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BD" w:rsidRDefault="001F0726">
      <w:pPr>
        <w:adjustRightInd w:val="0"/>
        <w:snapToGrid w:val="0"/>
        <w:spacing w:line="300" w:lineRule="auto"/>
        <w:jc w:val="left"/>
        <w:rPr>
          <w:b/>
          <w:bCs/>
          <w:snapToGrid w:val="0"/>
          <w:kern w:val="0"/>
          <w:sz w:val="28"/>
          <w:szCs w:val="28"/>
        </w:rPr>
      </w:pPr>
      <w:r w:rsidRPr="001F0726">
        <w:rPr>
          <w:b/>
          <w:bCs/>
          <w:noProof/>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l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BaEJClNwIAAFQEAAAOAAAAAAAAAAAA&#10;AAAAAC4CAABkcnMvZTJvRG9jLnhtbFBLAQItABQABgAIAAAAIQAJpdEC3gAAAAgBAAAPAAAAAAAA&#10;AAAAAAAAAJEEAABkcnMvZG93bnJldi54bWxQSwUGAAAAAAQABADzAAAAnAUAAAAA&#10;" strokecolor="white">
            <v:textbox>
              <w:txbxContent>
                <w:p w:rsidR="002E235E" w:rsidRDefault="002E235E">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2E235E" w:rsidRDefault="002E235E">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w:r>
      <w:r w:rsidR="00043926">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4077BD" w:rsidRDefault="004077BD" w:rsidP="00A04EC8">
      <w:pPr>
        <w:ind w:leftChars="-203" w:left="683" w:hangingChars="154" w:hanging="1109"/>
        <w:rPr>
          <w:sz w:val="72"/>
          <w:szCs w:val="72"/>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4077BD">
      <w:pPr>
        <w:adjustRightInd w:val="0"/>
        <w:snapToGrid w:val="0"/>
        <w:spacing w:line="300" w:lineRule="auto"/>
        <w:jc w:val="left"/>
        <w:rPr>
          <w:b/>
          <w:bCs/>
          <w:snapToGrid w:val="0"/>
          <w:kern w:val="0"/>
          <w:sz w:val="28"/>
          <w:szCs w:val="28"/>
        </w:rPr>
      </w:pPr>
    </w:p>
    <w:p w:rsidR="004077BD" w:rsidRDefault="007E2A3B">
      <w:pPr>
        <w:adjustRightInd w:val="0"/>
        <w:snapToGrid w:val="0"/>
        <w:spacing w:line="300" w:lineRule="auto"/>
        <w:jc w:val="center"/>
        <w:rPr>
          <w:rFonts w:ascii="经典标宋简" w:eastAsia="经典标宋简"/>
          <w:b/>
          <w:snapToGrid w:val="0"/>
          <w:kern w:val="0"/>
          <w:sz w:val="44"/>
          <w:szCs w:val="44"/>
        </w:rPr>
      </w:pPr>
      <w:r>
        <w:rPr>
          <w:rFonts w:asciiTheme="minorEastAsia" w:eastAsiaTheme="minorEastAsia" w:hAnsiTheme="minorEastAsia" w:hint="eastAsia"/>
          <w:b/>
          <w:bCs/>
          <w:snapToGrid w:val="0"/>
          <w:kern w:val="0"/>
          <w:sz w:val="70"/>
          <w:szCs w:val="70"/>
        </w:rPr>
        <w:t>红外</w:t>
      </w:r>
      <w:proofErr w:type="gramStart"/>
      <w:r>
        <w:rPr>
          <w:rFonts w:asciiTheme="minorEastAsia" w:eastAsiaTheme="minorEastAsia" w:hAnsiTheme="minorEastAsia" w:hint="eastAsia"/>
          <w:b/>
          <w:bCs/>
          <w:snapToGrid w:val="0"/>
          <w:kern w:val="0"/>
          <w:sz w:val="70"/>
          <w:szCs w:val="70"/>
        </w:rPr>
        <w:t>眼动仪采购</w:t>
      </w:r>
      <w:proofErr w:type="gramEnd"/>
      <w:r>
        <w:rPr>
          <w:rFonts w:asciiTheme="minorEastAsia" w:eastAsiaTheme="minorEastAsia" w:hAnsiTheme="minorEastAsia" w:hint="eastAsia"/>
          <w:b/>
          <w:bCs/>
          <w:snapToGrid w:val="0"/>
          <w:kern w:val="0"/>
          <w:sz w:val="70"/>
          <w:szCs w:val="70"/>
        </w:rPr>
        <w:t>项目</w:t>
      </w:r>
    </w:p>
    <w:p w:rsidR="004077BD" w:rsidRDefault="004077BD">
      <w:pPr>
        <w:adjustRightInd w:val="0"/>
        <w:snapToGrid w:val="0"/>
        <w:spacing w:line="300" w:lineRule="auto"/>
        <w:jc w:val="center"/>
        <w:rPr>
          <w:rFonts w:ascii="经典标宋简" w:eastAsia="经典标宋简"/>
          <w:b/>
          <w:snapToGrid w:val="0"/>
          <w:kern w:val="0"/>
          <w:sz w:val="44"/>
          <w:szCs w:val="44"/>
        </w:rPr>
      </w:pPr>
    </w:p>
    <w:p w:rsidR="006177E6" w:rsidRPr="006177E6" w:rsidRDefault="006177E6">
      <w:pPr>
        <w:adjustRightInd w:val="0"/>
        <w:snapToGrid w:val="0"/>
        <w:spacing w:line="300" w:lineRule="auto"/>
        <w:jc w:val="center"/>
        <w:rPr>
          <w:rFonts w:ascii="经典标宋简" w:eastAsia="经典标宋简"/>
          <w:b/>
          <w:snapToGrid w:val="0"/>
          <w:kern w:val="0"/>
          <w:sz w:val="44"/>
          <w:szCs w:val="44"/>
        </w:rPr>
      </w:pPr>
    </w:p>
    <w:p w:rsidR="004077BD" w:rsidRDefault="00043926">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4077BD" w:rsidRDefault="004077BD">
      <w:pPr>
        <w:adjustRightInd w:val="0"/>
        <w:snapToGrid w:val="0"/>
        <w:spacing w:line="300" w:lineRule="auto"/>
        <w:jc w:val="center"/>
        <w:rPr>
          <w:rFonts w:ascii="经典等线简" w:eastAsia="经典等线简"/>
          <w:b/>
          <w:snapToGrid w:val="0"/>
          <w:kern w:val="0"/>
          <w:sz w:val="32"/>
        </w:rPr>
      </w:pPr>
    </w:p>
    <w:p w:rsidR="004077BD" w:rsidRDefault="00043926">
      <w:pPr>
        <w:adjustRightInd w:val="0"/>
        <w:snapToGrid w:val="0"/>
        <w:spacing w:line="300" w:lineRule="auto"/>
        <w:jc w:val="center"/>
        <w:rPr>
          <w:rFonts w:asciiTheme="minorEastAsia" w:eastAsiaTheme="minorEastAsia" w:hAnsiTheme="minorEastAsia"/>
          <w:b/>
          <w:snapToGrid w:val="0"/>
          <w:kern w:val="0"/>
          <w:sz w:val="32"/>
        </w:rPr>
      </w:pPr>
      <w:r w:rsidRPr="004C532B">
        <w:rPr>
          <w:rFonts w:asciiTheme="minorEastAsia" w:eastAsiaTheme="minorEastAsia" w:hAnsiTheme="minorEastAsia" w:hint="eastAsia"/>
          <w:b/>
          <w:snapToGrid w:val="0"/>
          <w:kern w:val="0"/>
          <w:sz w:val="32"/>
        </w:rPr>
        <w:t>项目编号：</w:t>
      </w:r>
      <w:r w:rsidR="004C532B" w:rsidRPr="004C532B">
        <w:rPr>
          <w:rFonts w:asciiTheme="minorEastAsia" w:eastAsiaTheme="minorEastAsia" w:hAnsiTheme="minorEastAsia"/>
          <w:b/>
          <w:snapToGrid w:val="0"/>
          <w:kern w:val="0"/>
          <w:sz w:val="32"/>
        </w:rPr>
        <w:t>SZZZ2021-QA0220</w:t>
      </w:r>
    </w:p>
    <w:p w:rsidR="004077BD" w:rsidRDefault="004077BD">
      <w:pPr>
        <w:adjustRightInd w:val="0"/>
        <w:snapToGrid w:val="0"/>
        <w:spacing w:line="300" w:lineRule="auto"/>
        <w:jc w:val="center"/>
        <w:rPr>
          <w:rFonts w:ascii="经典等线简" w:eastAsia="经典等线简"/>
          <w:b/>
          <w:snapToGrid w:val="0"/>
          <w:kern w:val="0"/>
          <w:sz w:val="18"/>
          <w:szCs w:val="18"/>
        </w:rPr>
      </w:pPr>
    </w:p>
    <w:p w:rsidR="004077BD" w:rsidRDefault="004077BD">
      <w:pPr>
        <w:adjustRightInd w:val="0"/>
        <w:snapToGrid w:val="0"/>
        <w:spacing w:line="300" w:lineRule="auto"/>
        <w:jc w:val="center"/>
        <w:rPr>
          <w:rFonts w:eastAsia="经典标宋简"/>
          <w:b/>
          <w:snapToGrid w:val="0"/>
          <w:kern w:val="0"/>
          <w:sz w:val="44"/>
        </w:rPr>
      </w:pPr>
    </w:p>
    <w:p w:rsidR="004077BD" w:rsidRDefault="00043926">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6177E6" w:rsidRDefault="006177E6">
      <w:pPr>
        <w:adjustRightInd w:val="0"/>
        <w:snapToGrid w:val="0"/>
        <w:spacing w:line="300" w:lineRule="auto"/>
        <w:jc w:val="center"/>
        <w:rPr>
          <w:rFonts w:eastAsia="经典标宋简"/>
          <w:b/>
          <w:snapToGrid w:val="0"/>
          <w:kern w:val="0"/>
          <w:sz w:val="44"/>
        </w:rPr>
      </w:pPr>
    </w:p>
    <w:p w:rsidR="004077BD" w:rsidRDefault="004077BD">
      <w:pPr>
        <w:pStyle w:val="ac"/>
        <w:adjustRightInd w:val="0"/>
        <w:snapToGrid w:val="0"/>
        <w:spacing w:line="300" w:lineRule="auto"/>
        <w:jc w:val="center"/>
        <w:rPr>
          <w:rFonts w:ascii="Times New Roman" w:eastAsia="经典等线简" w:hAnsi="Times New Roman"/>
          <w:b/>
          <w:snapToGrid w:val="0"/>
          <w:sz w:val="30"/>
        </w:rPr>
      </w:pPr>
    </w:p>
    <w:p w:rsidR="004077BD" w:rsidRDefault="004077BD"/>
    <w:p w:rsidR="004077BD" w:rsidRDefault="004077BD"/>
    <w:p w:rsidR="004077BD" w:rsidRDefault="00043926" w:rsidP="00271CD9">
      <w:pPr>
        <w:pStyle w:val="ac"/>
        <w:adjustRightInd w:val="0"/>
        <w:snapToGrid w:val="0"/>
        <w:spacing w:line="300" w:lineRule="auto"/>
        <w:ind w:hanging="835"/>
        <w:jc w:val="center"/>
        <w:rPr>
          <w:b/>
          <w:kern w:val="0"/>
          <w:sz w:val="28"/>
          <w:szCs w:val="28"/>
        </w:rPr>
      </w:pPr>
      <w:r>
        <w:rPr>
          <w:rFonts w:hint="eastAsia"/>
          <w:b/>
          <w:snapToGrid w:val="0"/>
          <w:sz w:val="30"/>
        </w:rPr>
        <w:t>二〇二一年</w:t>
      </w:r>
      <w:r w:rsidR="000B4CA8">
        <w:rPr>
          <w:rFonts w:hint="eastAsia"/>
          <w:b/>
          <w:snapToGrid w:val="0"/>
          <w:sz w:val="30"/>
        </w:rPr>
        <w:t>十</w:t>
      </w:r>
      <w:r>
        <w:rPr>
          <w:rFonts w:hint="eastAsia"/>
          <w:b/>
          <w:snapToGrid w:val="0"/>
          <w:sz w:val="30"/>
        </w:rPr>
        <w:t>月</w:t>
      </w:r>
      <w:r>
        <w:rPr>
          <w:b/>
          <w:kern w:val="0"/>
          <w:sz w:val="28"/>
          <w:szCs w:val="28"/>
        </w:rPr>
        <w:br w:type="page"/>
      </w:r>
    </w:p>
    <w:p w:rsidR="004077BD" w:rsidRPr="00F77B15" w:rsidRDefault="004077BD">
      <w:pPr>
        <w:adjustRightInd w:val="0"/>
        <w:snapToGrid w:val="0"/>
        <w:spacing w:line="300" w:lineRule="auto"/>
        <w:jc w:val="left"/>
        <w:rPr>
          <w:b/>
          <w:kern w:val="0"/>
          <w:sz w:val="28"/>
          <w:szCs w:val="28"/>
        </w:rPr>
      </w:pPr>
    </w:p>
    <w:p w:rsidR="004077BD" w:rsidRDefault="004077BD">
      <w:pPr>
        <w:jc w:val="center"/>
        <w:rPr>
          <w:rFonts w:asciiTheme="minorEastAsia" w:eastAsiaTheme="minorEastAsia" w:hAnsiTheme="minorEastAsia"/>
          <w:b/>
          <w:bCs/>
          <w:szCs w:val="21"/>
        </w:rPr>
      </w:pPr>
    </w:p>
    <w:p w:rsidR="004077BD" w:rsidRDefault="007A424B">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w:t>
      </w:r>
      <w:r w:rsidR="00043926">
        <w:rPr>
          <w:rFonts w:asciiTheme="minorEastAsia" w:eastAsiaTheme="minorEastAsia" w:hAnsiTheme="minorEastAsia" w:hint="eastAsia"/>
          <w:b/>
          <w:bCs/>
          <w:sz w:val="44"/>
          <w:szCs w:val="44"/>
        </w:rPr>
        <w:t>警示条款</w:t>
      </w:r>
    </w:p>
    <w:p w:rsidR="004077BD" w:rsidRDefault="004077BD">
      <w:pPr>
        <w:spacing w:line="360" w:lineRule="auto"/>
        <w:ind w:firstLineChars="200" w:firstLine="480"/>
        <w:rPr>
          <w:rFonts w:ascii="宋体" w:hAnsi="宋体"/>
          <w:sz w:val="24"/>
        </w:rPr>
      </w:pP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4077BD" w:rsidRDefault="00043926">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7A424B" w:rsidRDefault="007A424B">
      <w:pPr>
        <w:spacing w:line="360" w:lineRule="auto"/>
        <w:ind w:firstLineChars="200" w:firstLine="480"/>
        <w:rPr>
          <w:rFonts w:ascii="仿宋" w:eastAsia="仿宋" w:hAnsi="仿宋"/>
          <w:sz w:val="24"/>
        </w:rPr>
      </w:pPr>
    </w:p>
    <w:p w:rsidR="007A424B" w:rsidRDefault="00043926" w:rsidP="007A424B">
      <w:pPr>
        <w:spacing w:line="360" w:lineRule="auto"/>
        <w:ind w:firstLineChars="200" w:firstLine="480"/>
        <w:rPr>
          <w:rFonts w:ascii="仿宋" w:eastAsia="仿宋" w:hAnsi="仿宋"/>
          <w:sz w:val="24"/>
        </w:rPr>
      </w:pPr>
      <w:r>
        <w:rPr>
          <w:rFonts w:ascii="仿宋" w:eastAsia="仿宋" w:hAnsi="仿宋" w:hint="eastAsia"/>
          <w:sz w:val="24"/>
        </w:rPr>
        <w:t>二、</w:t>
      </w:r>
      <w:r w:rsidR="007A424B">
        <w:rPr>
          <w:rFonts w:ascii="仿宋" w:eastAsia="仿宋" w:hAnsi="仿宋" w:hint="eastAsia"/>
          <w:sz w:val="24"/>
        </w:rPr>
        <w:t>《</w:t>
      </w:r>
      <w:r w:rsidR="007A424B" w:rsidRPr="007A424B">
        <w:rPr>
          <w:rFonts w:ascii="仿宋" w:eastAsia="仿宋" w:hAnsi="仿宋" w:hint="eastAsia"/>
          <w:sz w:val="24"/>
        </w:rPr>
        <w:t>深圳经济特区政府采购条例实施细则</w:t>
      </w:r>
      <w:r w:rsidR="007A424B">
        <w:rPr>
          <w:rFonts w:ascii="仿宋" w:eastAsia="仿宋" w:hAnsi="仿宋" w:hint="eastAsia"/>
          <w:sz w:val="24"/>
        </w:rPr>
        <w:t>》</w:t>
      </w:r>
      <w:r w:rsidR="007A424B" w:rsidRPr="007A424B">
        <w:rPr>
          <w:rFonts w:ascii="仿宋" w:eastAsia="仿宋" w:hAnsi="仿宋" w:hint="eastAsia"/>
          <w:sz w:val="24"/>
        </w:rPr>
        <w:t>第七十六条 供应商有下列行为之一的，由主管部门记入供应商诚信档案并</w:t>
      </w:r>
      <w:proofErr w:type="gramStart"/>
      <w:r w:rsidR="007A424B" w:rsidRPr="007A424B">
        <w:rPr>
          <w:rFonts w:ascii="仿宋" w:eastAsia="仿宋" w:hAnsi="仿宋" w:hint="eastAsia"/>
          <w:sz w:val="24"/>
        </w:rPr>
        <w:t>作出</w:t>
      </w:r>
      <w:proofErr w:type="gramEnd"/>
      <w:r w:rsidR="007A424B" w:rsidRPr="007A424B">
        <w:rPr>
          <w:rFonts w:ascii="仿宋" w:eastAsia="仿宋" w:hAnsi="仿宋" w:hint="eastAsia"/>
          <w:sz w:val="24"/>
        </w:rPr>
        <w:t>以下处罚：</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4077BD"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lastRenderedPageBreak/>
        <w:t>第七十七条 供应商有下列行为之一的，属于情节严重，由市场监管部门依法吊销其营业执照，主管部门取消其参与本市政府采购的资格，并</w:t>
      </w:r>
      <w:proofErr w:type="gramStart"/>
      <w:r w:rsidRPr="007A424B">
        <w:rPr>
          <w:rFonts w:ascii="仿宋" w:eastAsia="仿宋" w:hAnsi="仿宋" w:hint="eastAsia"/>
          <w:sz w:val="24"/>
        </w:rPr>
        <w:t>作出</w:t>
      </w:r>
      <w:proofErr w:type="gramEnd"/>
      <w:r w:rsidRPr="007A424B">
        <w:rPr>
          <w:rFonts w:ascii="仿宋" w:eastAsia="仿宋" w:hAnsi="仿宋" w:hint="eastAsia"/>
          <w:sz w:val="24"/>
        </w:rPr>
        <w:t>以下处罚：</w:t>
      </w:r>
      <w:r>
        <w:rPr>
          <w:rFonts w:ascii="仿宋" w:eastAsia="仿宋" w:hAnsi="仿宋" w:hint="eastAsia"/>
          <w:sz w:val="24"/>
        </w:rPr>
        <w:t xml:space="preserve"> </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4077BD" w:rsidRP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7A424B" w:rsidRDefault="007A424B" w:rsidP="007A424B">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4077BD" w:rsidRDefault="007A424B" w:rsidP="007A424B">
      <w:pPr>
        <w:spacing w:line="360" w:lineRule="auto"/>
        <w:ind w:firstLineChars="200" w:firstLine="480"/>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r w:rsidRPr="007A424B">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077BD" w:rsidRDefault="00043926">
          <w:pPr>
            <w:pStyle w:val="TOC2"/>
            <w:jc w:val="center"/>
            <w:rPr>
              <w:color w:val="auto"/>
              <w:lang w:val="zh-CN"/>
            </w:rPr>
          </w:pPr>
          <w:r>
            <w:rPr>
              <w:color w:val="auto"/>
              <w:lang w:val="zh-CN"/>
            </w:rPr>
            <w:t>目</w:t>
          </w:r>
          <w:r>
            <w:rPr>
              <w:rFonts w:hint="eastAsia"/>
              <w:color w:val="auto"/>
              <w:lang w:val="zh-CN"/>
            </w:rPr>
            <w:t xml:space="preserve">  </w:t>
          </w:r>
          <w:r>
            <w:rPr>
              <w:color w:val="auto"/>
              <w:lang w:val="zh-CN"/>
            </w:rPr>
            <w:t>录</w:t>
          </w:r>
        </w:p>
        <w:p w:rsidR="004077BD" w:rsidRDefault="004077BD">
          <w:pPr>
            <w:rPr>
              <w:lang w:val="zh-CN"/>
            </w:rPr>
          </w:pPr>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r w:rsidRPr="001F0726">
            <w:fldChar w:fldCharType="begin"/>
          </w:r>
          <w:r w:rsidR="00043926">
            <w:instrText xml:space="preserve"> TOC \o "1-3" \h \z \u </w:instrText>
          </w:r>
          <w:r w:rsidRPr="001F0726">
            <w:fldChar w:fldCharType="separate"/>
          </w:r>
          <w:hyperlink w:anchor="_Toc73610135" w:history="1">
            <w:r w:rsidR="00746AEF" w:rsidRPr="00746AEF">
              <w:rPr>
                <w:rStyle w:val="afc"/>
                <w:rFonts w:ascii="仿宋_GB2312" w:eastAsia="仿宋_GB2312" w:hint="eastAsia"/>
                <w:noProof/>
                <w:sz w:val="24"/>
              </w:rPr>
              <w:t>第一章  投标邀请</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_Toc73610135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5</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746AEF" w:rsidRPr="00746AEF">
              <w:rPr>
                <w:rStyle w:val="afc"/>
                <w:rFonts w:ascii="仿宋_GB2312" w:eastAsia="仿宋_GB2312" w:hint="eastAsia"/>
                <w:noProof/>
                <w:sz w:val="24"/>
              </w:rPr>
              <w:t>第二章  项目需求</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_Toc73610136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8</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746AEF" w:rsidRPr="00746AEF">
              <w:rPr>
                <w:rStyle w:val="afc"/>
                <w:rFonts w:ascii="仿宋_GB2312" w:eastAsia="仿宋_GB2312" w:hint="eastAsia"/>
                <w:noProof/>
                <w:sz w:val="24"/>
              </w:rPr>
              <w:t>第三章  投标文件初审</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15</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746AEF" w:rsidRPr="00746AEF">
              <w:rPr>
                <w:rStyle w:val="afc"/>
                <w:rFonts w:ascii="仿宋_GB2312" w:eastAsia="仿宋_GB2312" w:hint="eastAsia"/>
                <w:noProof/>
                <w:sz w:val="24"/>
              </w:rPr>
              <w:t>第四章  评标方法和标准</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16</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746AEF" w:rsidRPr="00746AEF">
              <w:rPr>
                <w:rStyle w:val="afc"/>
                <w:rFonts w:ascii="仿宋_GB2312" w:eastAsia="仿宋_GB2312" w:hint="eastAsia"/>
                <w:noProof/>
                <w:sz w:val="24"/>
              </w:rPr>
              <w:t>一、评标方法</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16</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746AEF" w:rsidRPr="00746AEF">
              <w:rPr>
                <w:rStyle w:val="afc"/>
                <w:rFonts w:ascii="仿宋_GB2312" w:eastAsia="仿宋_GB2312" w:hint="eastAsia"/>
                <w:noProof/>
                <w:sz w:val="24"/>
              </w:rPr>
              <w:t>二、评标标准</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16</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746AEF" w:rsidRPr="00746AEF">
              <w:rPr>
                <w:rStyle w:val="afc"/>
                <w:rFonts w:ascii="仿宋_GB2312" w:eastAsia="仿宋_GB2312" w:hAnsiTheme="minorEastAsia" w:hint="eastAsia"/>
                <w:noProof/>
                <w:sz w:val="24"/>
              </w:rPr>
              <w:t>备注：</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18</w:t>
            </w:r>
            <w:r w:rsidRPr="00746AEF">
              <w:rPr>
                <w:rFonts w:ascii="仿宋_GB2312" w:eastAsia="仿宋_GB2312" w:hint="eastAsia"/>
                <w:noProof/>
                <w:webHidden/>
                <w:sz w:val="24"/>
              </w:rPr>
              <w:fldChar w:fldCharType="end"/>
            </w:r>
          </w:hyperlink>
        </w:p>
        <w:p w:rsidR="00746AEF" w:rsidRPr="00746AEF" w:rsidRDefault="001F0726" w:rsidP="000870F2">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746AEF" w:rsidRPr="00746AEF">
              <w:rPr>
                <w:rStyle w:val="afc"/>
                <w:rFonts w:ascii="仿宋_GB2312" w:eastAsia="仿宋_GB2312" w:hint="eastAsia"/>
                <w:noProof/>
                <w:sz w:val="24"/>
              </w:rPr>
              <w:t>1、资质证书有效期</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18</w:t>
            </w:r>
            <w:r w:rsidRPr="00746AEF">
              <w:rPr>
                <w:rFonts w:ascii="仿宋_GB2312" w:eastAsia="仿宋_GB2312" w:hint="eastAsia"/>
                <w:noProof/>
                <w:webHidden/>
                <w:sz w:val="24"/>
              </w:rPr>
              <w:fldChar w:fldCharType="end"/>
            </w:r>
          </w:hyperlink>
        </w:p>
        <w:p w:rsidR="00746AEF" w:rsidRPr="00746AEF" w:rsidRDefault="001F0726" w:rsidP="000870F2">
          <w:pPr>
            <w:pStyle w:val="31"/>
            <w:tabs>
              <w:tab w:val="right" w:leader="dot" w:pos="9628"/>
            </w:tabs>
            <w:spacing w:line="380" w:lineRule="exact"/>
            <w:rPr>
              <w:rFonts w:ascii="仿宋_GB2312" w:eastAsia="仿宋_GB2312" w:hAnsiTheme="minorHAnsi" w:cstheme="minorBidi"/>
              <w:iCs w:val="0"/>
              <w:noProof/>
              <w:sz w:val="24"/>
            </w:rPr>
          </w:pPr>
          <w:hyperlink w:anchor="_Toc73610146" w:history="1">
            <w:r w:rsidR="00746AEF" w:rsidRPr="00746AEF">
              <w:rPr>
                <w:rStyle w:val="afc"/>
                <w:rFonts w:ascii="仿宋_GB2312" w:eastAsia="仿宋_GB2312" w:hAnsiTheme="minorEastAsia" w:hint="eastAsia"/>
                <w:noProof/>
                <w:sz w:val="24"/>
              </w:rPr>
              <w:t>2、政府采购优惠政策</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18</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746AEF" w:rsidRPr="00746AEF">
              <w:rPr>
                <w:rStyle w:val="afc"/>
                <w:rFonts w:ascii="仿宋_GB2312" w:eastAsia="仿宋_GB2312" w:hint="eastAsia"/>
                <w:noProof/>
                <w:sz w:val="24"/>
              </w:rPr>
              <w:t>第五章  投标人须知前附表</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_Toc73610147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20</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746AEF" w:rsidRPr="00746AEF">
              <w:rPr>
                <w:rStyle w:val="afc"/>
                <w:rFonts w:ascii="仿宋_GB2312" w:eastAsia="仿宋_GB2312" w:hint="eastAsia"/>
                <w:noProof/>
                <w:sz w:val="24"/>
              </w:rPr>
              <w:t>第六章  投标人须知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_Toc73610148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21</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746AEF" w:rsidRPr="00746AEF">
              <w:rPr>
                <w:rStyle w:val="afc"/>
                <w:rFonts w:ascii="仿宋_GB2312" w:eastAsia="仿宋_GB2312" w:hint="eastAsia"/>
                <w:noProof/>
                <w:sz w:val="24"/>
              </w:rPr>
              <w:t>一、说  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_Toc73610149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21</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746AEF" w:rsidRPr="00746AEF">
              <w:rPr>
                <w:rStyle w:val="afc"/>
                <w:rFonts w:ascii="仿宋_GB2312" w:eastAsia="仿宋_GB2312" w:hint="eastAsia"/>
                <w:noProof/>
                <w:sz w:val="24"/>
              </w:rPr>
              <w:t>二、招标文件说明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23</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746AEF" w:rsidRPr="00746AEF">
              <w:rPr>
                <w:rStyle w:val="afc"/>
                <w:rFonts w:ascii="仿宋_GB2312" w:eastAsia="仿宋_GB2312" w:hint="eastAsia"/>
                <w:noProof/>
                <w:sz w:val="24"/>
              </w:rPr>
              <w:t>三、投标文件的编写</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24</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746AEF" w:rsidRPr="00746AEF">
              <w:rPr>
                <w:rStyle w:val="afc"/>
                <w:rFonts w:ascii="仿宋_GB2312" w:eastAsia="仿宋_GB2312" w:hint="eastAsia"/>
                <w:noProof/>
                <w:sz w:val="24"/>
              </w:rPr>
              <w:t>四、投标文件的递交</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26</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746AEF" w:rsidRPr="00746AEF">
              <w:rPr>
                <w:rStyle w:val="afc"/>
                <w:rFonts w:ascii="仿宋_GB2312" w:eastAsia="仿宋_GB2312" w:hint="eastAsia"/>
                <w:noProof/>
                <w:sz w:val="24"/>
              </w:rPr>
              <w:t>五、开标和评标</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28</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746AEF" w:rsidRPr="00746AEF">
              <w:rPr>
                <w:rStyle w:val="afc"/>
                <w:rFonts w:ascii="仿宋_GB2312" w:eastAsia="仿宋_GB2312" w:hint="eastAsia"/>
                <w:noProof/>
                <w:sz w:val="24"/>
              </w:rPr>
              <w:t>六、授予合同</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30</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746AEF" w:rsidRPr="00746AEF">
              <w:rPr>
                <w:rStyle w:val="afc"/>
                <w:rFonts w:ascii="仿宋_GB2312" w:eastAsia="仿宋_GB2312" w:hint="eastAsia"/>
                <w:noProof/>
                <w:sz w:val="24"/>
              </w:rPr>
              <w:t>第七章  投标文件格式</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32</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746AEF" w:rsidRPr="00746AEF">
              <w:rPr>
                <w:rStyle w:val="afc"/>
                <w:rFonts w:ascii="仿宋_GB2312" w:eastAsia="仿宋_GB2312" w:hAnsi="仿宋" w:hint="eastAsia"/>
                <w:noProof/>
                <w:sz w:val="24"/>
              </w:rPr>
              <w:t>投标文件编制说明</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_Toc73610156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32</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746AEF" w:rsidRPr="00746AEF">
              <w:rPr>
                <w:rStyle w:val="afc"/>
                <w:rFonts w:ascii="仿宋_GB2312" w:eastAsia="仿宋_GB2312" w:hAnsi="仿宋" w:hint="eastAsia"/>
                <w:noProof/>
                <w:sz w:val="24"/>
              </w:rPr>
              <w:t>投标文件格式</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_Toc73610157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34</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746AEF" w:rsidRPr="00746AEF">
              <w:rPr>
                <w:rStyle w:val="afc"/>
                <w:rFonts w:ascii="仿宋_GB2312" w:eastAsia="仿宋_GB2312" w:hint="eastAsia"/>
                <w:noProof/>
                <w:sz w:val="24"/>
              </w:rPr>
              <w:t>第八章  合同条款</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_Toc73610160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57</w:t>
            </w:r>
            <w:r w:rsidRPr="00746AEF">
              <w:rPr>
                <w:rFonts w:ascii="仿宋_GB2312" w:eastAsia="仿宋_GB2312" w:hint="eastAsia"/>
                <w:noProof/>
                <w:webHidden/>
                <w:sz w:val="24"/>
              </w:rPr>
              <w:fldChar w:fldCharType="end"/>
            </w:r>
          </w:hyperlink>
        </w:p>
        <w:p w:rsidR="00746AEF" w:rsidRPr="00746AEF" w:rsidRDefault="001F0726" w:rsidP="000870F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746AEF" w:rsidRPr="00746AEF">
              <w:rPr>
                <w:rStyle w:val="afc"/>
                <w:rFonts w:ascii="仿宋_GB2312" w:eastAsia="仿宋_GB2312" w:hint="eastAsia"/>
                <w:noProof/>
                <w:sz w:val="24"/>
              </w:rPr>
              <w:t>第九章  附件</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_Toc73610161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61</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iCs/>
              <w:noProof/>
              <w:sz w:val="24"/>
            </w:rPr>
          </w:pPr>
          <w:hyperlink w:anchor="_Toc73610162" w:history="1">
            <w:r w:rsidR="00746AEF" w:rsidRPr="00746AEF">
              <w:rPr>
                <w:rStyle w:val="afc"/>
                <w:rFonts w:ascii="仿宋_GB2312" w:eastAsia="仿宋_GB2312" w:hint="eastAsia"/>
                <w:noProof/>
                <w:sz w:val="24"/>
              </w:rPr>
              <w:t>一、财政部 工业和信息化部关于印发《政府采购促进中小企业发展管理办法》的通知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_Toc73610162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61</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iCs/>
              <w:noProof/>
              <w:sz w:val="24"/>
            </w:rPr>
          </w:pPr>
          <w:hyperlink w:anchor="_Toc73610163" w:history="1">
            <w:r w:rsidR="00746AEF" w:rsidRPr="00746AEF">
              <w:rPr>
                <w:rStyle w:val="afc"/>
                <w:rFonts w:ascii="仿宋_GB2312" w:eastAsia="仿宋_GB2312" w:hint="eastAsia"/>
                <w:noProof/>
                <w:sz w:val="24"/>
              </w:rPr>
              <w:t>二、关于印发中小企业划型标准规定的通知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_Toc73610163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65</w:t>
            </w:r>
            <w:r w:rsidRPr="00746AEF">
              <w:rPr>
                <w:rFonts w:ascii="仿宋_GB2312" w:eastAsia="仿宋_GB2312" w:hint="eastAsia"/>
                <w:noProof/>
                <w:webHidden/>
                <w:sz w:val="24"/>
              </w:rPr>
              <w:fldChar w:fldCharType="end"/>
            </w:r>
          </w:hyperlink>
        </w:p>
        <w:p w:rsidR="00746AEF" w:rsidRPr="00746AEF" w:rsidRDefault="001F0726" w:rsidP="000870F2">
          <w:pPr>
            <w:pStyle w:val="23"/>
            <w:tabs>
              <w:tab w:val="right" w:leader="dot" w:pos="9628"/>
            </w:tabs>
            <w:spacing w:line="380" w:lineRule="exact"/>
            <w:rPr>
              <w:rFonts w:ascii="仿宋_GB2312" w:eastAsia="仿宋_GB2312" w:hAnsiTheme="minorHAnsi" w:cstheme="minorBidi"/>
              <w:iCs/>
              <w:noProof/>
              <w:sz w:val="24"/>
            </w:rPr>
          </w:pPr>
          <w:hyperlink w:anchor="_Toc73610164" w:history="1">
            <w:r w:rsidR="00746AEF" w:rsidRPr="00746AEF">
              <w:rPr>
                <w:rStyle w:val="afc"/>
                <w:rFonts w:ascii="仿宋_GB2312" w:eastAsia="仿宋_GB2312" w:hAnsiTheme="minorEastAsia" w:hint="eastAsia"/>
                <w:noProof/>
                <w:sz w:val="24"/>
              </w:rPr>
              <w:t>三、国家统计局关于印发《统计上大中小微型企业划分办法 （2017）》的通知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_Toc73610164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68</w:t>
            </w:r>
            <w:r w:rsidRPr="00746AEF">
              <w:rPr>
                <w:rFonts w:ascii="仿宋_GB2312" w:eastAsia="仿宋_GB2312" w:hint="eastAsia"/>
                <w:noProof/>
                <w:webHidden/>
                <w:sz w:val="24"/>
              </w:rPr>
              <w:fldChar w:fldCharType="end"/>
            </w:r>
          </w:hyperlink>
        </w:p>
        <w:p w:rsidR="00746AEF" w:rsidRDefault="001F0726" w:rsidP="000870F2">
          <w:pPr>
            <w:pStyle w:val="23"/>
            <w:tabs>
              <w:tab w:val="right" w:leader="dot" w:pos="9628"/>
            </w:tabs>
            <w:spacing w:line="380" w:lineRule="exact"/>
            <w:rPr>
              <w:rFonts w:asciiTheme="minorHAnsi" w:eastAsiaTheme="minorEastAsia" w:hAnsiTheme="minorHAnsi" w:cstheme="minorBidi"/>
              <w:iCs/>
              <w:noProof/>
              <w:szCs w:val="22"/>
            </w:rPr>
          </w:pPr>
          <w:hyperlink w:anchor="_Toc73610165" w:history="1">
            <w:r w:rsidR="00746AEF" w:rsidRPr="00746AEF">
              <w:rPr>
                <w:rStyle w:val="afc"/>
                <w:rFonts w:ascii="仿宋_GB2312" w:eastAsia="仿宋_GB2312" w:hint="eastAsia"/>
                <w:noProof/>
                <w:sz w:val="24"/>
              </w:rPr>
              <w:t>四、财政部 民政部 中国残疾人联合会关于促进残疾人就业 政府采购政策的通知</w:t>
            </w:r>
            <w:r w:rsidR="00746AEF" w:rsidRPr="00746AEF">
              <w:rPr>
                <w:rFonts w:ascii="仿宋_GB2312" w:eastAsia="仿宋_GB2312" w:hint="eastAsia"/>
                <w:noProof/>
                <w:webHidden/>
                <w:sz w:val="24"/>
              </w:rPr>
              <w:tab/>
            </w:r>
            <w:r w:rsidRPr="00746AEF">
              <w:rPr>
                <w:rFonts w:ascii="仿宋_GB2312" w:eastAsia="仿宋_GB2312" w:hint="eastAsia"/>
                <w:noProof/>
                <w:webHidden/>
                <w:sz w:val="24"/>
              </w:rPr>
              <w:fldChar w:fldCharType="begin"/>
            </w:r>
            <w:r w:rsidR="00746AEF" w:rsidRPr="00746AEF">
              <w:rPr>
                <w:rFonts w:ascii="仿宋_GB2312" w:eastAsia="仿宋_GB2312" w:hint="eastAsia"/>
                <w:noProof/>
                <w:webHidden/>
                <w:sz w:val="24"/>
              </w:rPr>
              <w:instrText xml:space="preserve"> PAGEREF _Toc73610165 \h </w:instrText>
            </w:r>
            <w:r w:rsidRPr="00746AEF">
              <w:rPr>
                <w:rFonts w:ascii="仿宋_GB2312" w:eastAsia="仿宋_GB2312" w:hint="eastAsia"/>
                <w:noProof/>
                <w:webHidden/>
                <w:sz w:val="24"/>
              </w:rPr>
            </w:r>
            <w:r w:rsidRPr="00746AEF">
              <w:rPr>
                <w:rFonts w:ascii="仿宋_GB2312" w:eastAsia="仿宋_GB2312" w:hint="eastAsia"/>
                <w:noProof/>
                <w:webHidden/>
                <w:sz w:val="24"/>
              </w:rPr>
              <w:fldChar w:fldCharType="separate"/>
            </w:r>
            <w:r w:rsidR="000B4CA8">
              <w:rPr>
                <w:rFonts w:ascii="仿宋_GB2312" w:eastAsia="仿宋_GB2312"/>
                <w:noProof/>
                <w:webHidden/>
                <w:sz w:val="24"/>
              </w:rPr>
              <w:t>71</w:t>
            </w:r>
            <w:r w:rsidRPr="00746AEF">
              <w:rPr>
                <w:rFonts w:ascii="仿宋_GB2312" w:eastAsia="仿宋_GB2312" w:hint="eastAsia"/>
                <w:noProof/>
                <w:webHidden/>
                <w:sz w:val="24"/>
              </w:rPr>
              <w:fldChar w:fldCharType="end"/>
            </w:r>
          </w:hyperlink>
        </w:p>
        <w:p w:rsidR="004077BD" w:rsidRDefault="001F0726">
          <w:r>
            <w:fldChar w:fldCharType="end"/>
          </w:r>
        </w:p>
      </w:sdtContent>
    </w:sdt>
    <w:p w:rsidR="004077BD" w:rsidRDefault="00043926">
      <w:pPr>
        <w:widowControl/>
        <w:jc w:val="left"/>
      </w:pPr>
      <w:r>
        <w:br w:type="page"/>
      </w:r>
    </w:p>
    <w:p w:rsidR="004077BD" w:rsidRDefault="004077BD"/>
    <w:p w:rsidR="004077BD" w:rsidRDefault="00043926">
      <w:pPr>
        <w:pStyle w:val="1"/>
      </w:pPr>
      <w:bookmarkStart w:id="0" w:name="_Toc73610135"/>
      <w:r>
        <w:rPr>
          <w:rFonts w:hint="eastAsia"/>
        </w:rPr>
        <w:t>第一章</w:t>
      </w:r>
      <w:r>
        <w:rPr>
          <w:rFonts w:hint="eastAsia"/>
        </w:rPr>
        <w:t xml:space="preserve">  </w:t>
      </w:r>
      <w:r>
        <w:rPr>
          <w:rFonts w:hint="eastAsia"/>
        </w:rPr>
        <w:t>投标邀请</w:t>
      </w:r>
      <w:bookmarkEnd w:id="0"/>
    </w:p>
    <w:p w:rsidR="004077BD" w:rsidRDefault="00043926">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4077BD" w:rsidRDefault="007E2A3B">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红外</w:t>
      </w:r>
      <w:proofErr w:type="gramStart"/>
      <w:r>
        <w:rPr>
          <w:rFonts w:ascii="宋体" w:hAnsi="宋体" w:hint="eastAsia"/>
          <w:snapToGrid w:val="0"/>
          <w:szCs w:val="21"/>
          <w:u w:val="single"/>
        </w:rPr>
        <w:t>眼动仪采购</w:t>
      </w:r>
      <w:proofErr w:type="gramEnd"/>
      <w:r>
        <w:rPr>
          <w:rFonts w:ascii="宋体" w:hAnsi="宋体" w:hint="eastAsia"/>
          <w:snapToGrid w:val="0"/>
          <w:szCs w:val="21"/>
          <w:u w:val="single"/>
        </w:rPr>
        <w:t>项目</w:t>
      </w:r>
      <w:r w:rsidR="00043926">
        <w:rPr>
          <w:rFonts w:ascii="宋体" w:hAnsi="宋体" w:cs="Arial Unicode MS" w:hint="eastAsia"/>
          <w:snapToGrid w:val="0"/>
          <w:kern w:val="0"/>
          <w:szCs w:val="21"/>
        </w:rPr>
        <w:t>的潜在投标人应在</w:t>
      </w:r>
      <w:r w:rsidR="00043926">
        <w:rPr>
          <w:rFonts w:ascii="宋体" w:hAnsi="宋体" w:hint="eastAsia"/>
          <w:snapToGrid w:val="0"/>
          <w:szCs w:val="21"/>
          <w:u w:val="single"/>
        </w:rPr>
        <w:t>深圳市福田区民田路171号新华保险大厦903</w:t>
      </w:r>
      <w:r w:rsidR="00043926">
        <w:rPr>
          <w:rFonts w:ascii="宋体" w:hAnsi="宋体" w:cs="Arial Unicode MS" w:hint="eastAsia"/>
          <w:snapToGrid w:val="0"/>
          <w:kern w:val="0"/>
          <w:szCs w:val="21"/>
        </w:rPr>
        <w:t>获取招标文件，并于</w:t>
      </w:r>
      <w:r w:rsidR="00043926">
        <w:rPr>
          <w:rFonts w:ascii="宋体" w:hAnsi="宋体" w:cs="Arial Unicode MS" w:hint="eastAsia"/>
          <w:snapToGrid w:val="0"/>
          <w:kern w:val="0"/>
          <w:szCs w:val="21"/>
          <w:u w:val="single"/>
        </w:rPr>
        <w:t>2021年</w:t>
      </w:r>
      <w:r w:rsidR="00A9209D">
        <w:rPr>
          <w:rFonts w:ascii="宋体" w:hAnsi="宋体" w:cs="Arial Unicode MS" w:hint="eastAsia"/>
          <w:snapToGrid w:val="0"/>
          <w:kern w:val="0"/>
          <w:szCs w:val="21"/>
          <w:u w:val="single"/>
        </w:rPr>
        <w:t>10</w:t>
      </w:r>
      <w:r w:rsidR="00043926">
        <w:rPr>
          <w:rFonts w:ascii="宋体" w:hAnsi="宋体" w:cs="Arial Unicode MS" w:hint="eastAsia"/>
          <w:snapToGrid w:val="0"/>
          <w:kern w:val="0"/>
          <w:szCs w:val="21"/>
          <w:u w:val="single"/>
        </w:rPr>
        <w:t>月</w:t>
      </w:r>
      <w:r w:rsidR="00A9209D">
        <w:rPr>
          <w:rFonts w:ascii="宋体" w:hAnsi="宋体" w:cs="Arial Unicode MS" w:hint="eastAsia"/>
          <w:snapToGrid w:val="0"/>
          <w:kern w:val="0"/>
          <w:szCs w:val="21"/>
          <w:u w:val="single"/>
        </w:rPr>
        <w:t>20</w:t>
      </w:r>
      <w:r w:rsidR="00043926">
        <w:rPr>
          <w:rFonts w:ascii="宋体" w:hAnsi="宋体" w:cs="Arial Unicode MS" w:hint="eastAsia"/>
          <w:snapToGrid w:val="0"/>
          <w:kern w:val="0"/>
          <w:szCs w:val="21"/>
          <w:u w:val="single"/>
        </w:rPr>
        <w:t>日</w:t>
      </w:r>
      <w:r w:rsidR="00B43F35">
        <w:rPr>
          <w:rFonts w:ascii="宋体" w:hAnsi="宋体" w:cs="Arial Unicode MS" w:hint="eastAsia"/>
          <w:snapToGrid w:val="0"/>
          <w:kern w:val="0"/>
          <w:szCs w:val="21"/>
          <w:u w:val="single"/>
        </w:rPr>
        <w:t>09</w:t>
      </w:r>
      <w:r w:rsidR="00043926">
        <w:rPr>
          <w:rFonts w:ascii="宋体" w:hAnsi="宋体" w:cs="Arial Unicode MS" w:hint="eastAsia"/>
          <w:snapToGrid w:val="0"/>
          <w:kern w:val="0"/>
          <w:szCs w:val="21"/>
          <w:u w:val="single"/>
        </w:rPr>
        <w:t>点30分</w:t>
      </w:r>
      <w:r w:rsidR="00043926">
        <w:rPr>
          <w:rFonts w:ascii="宋体" w:hAnsi="宋体" w:cs="Arial Unicode MS" w:hint="eastAsia"/>
          <w:snapToGrid w:val="0"/>
          <w:kern w:val="0"/>
          <w:szCs w:val="21"/>
        </w:rPr>
        <w:t>（北京时间）前递交投标</w:t>
      </w:r>
      <w:r w:rsidR="00043926">
        <w:rPr>
          <w:rFonts w:ascii="宋体" w:hAnsi="宋体" w:cs="Arial Unicode MS"/>
          <w:snapToGrid w:val="0"/>
          <w:kern w:val="0"/>
          <w:szCs w:val="21"/>
        </w:rPr>
        <w:t>文件</w:t>
      </w:r>
      <w:r w:rsidR="00043926">
        <w:rPr>
          <w:rFonts w:ascii="宋体" w:hAnsi="宋体" w:cs="Arial Unicode MS" w:hint="eastAsia"/>
          <w:snapToGrid w:val="0"/>
          <w:kern w:val="0"/>
          <w:szCs w:val="21"/>
        </w:rPr>
        <w:t>。</w:t>
      </w:r>
    </w:p>
    <w:p w:rsidR="004077BD" w:rsidRDefault="004077BD">
      <w:pPr>
        <w:adjustRightInd w:val="0"/>
        <w:snapToGrid w:val="0"/>
        <w:spacing w:line="360" w:lineRule="auto"/>
        <w:ind w:firstLineChars="200" w:firstLine="420"/>
        <w:jc w:val="left"/>
        <w:rPr>
          <w:rFonts w:ascii="宋体" w:hAnsi="宋体" w:cs="Arial Unicode MS"/>
          <w:snapToGrid w:val="0"/>
          <w:kern w:val="0"/>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4C532B">
        <w:rPr>
          <w:rFonts w:ascii="宋体" w:eastAsia="宋体" w:hAnsi="宋体" w:hint="eastAsia"/>
          <w:snapToGrid w:val="0"/>
          <w:color w:val="auto"/>
          <w:sz w:val="21"/>
          <w:szCs w:val="21"/>
        </w:rPr>
        <w:t>1、项目编号：</w:t>
      </w:r>
      <w:r w:rsidR="004C532B" w:rsidRPr="004C532B">
        <w:rPr>
          <w:rFonts w:asciiTheme="minorEastAsia" w:eastAsiaTheme="minorEastAsia" w:hAnsiTheme="minorEastAsia"/>
          <w:sz w:val="21"/>
          <w:szCs w:val="21"/>
        </w:rPr>
        <w:t>SZZZ2021-QA0220</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w:t>
      </w:r>
      <w:r w:rsidR="007E2A3B">
        <w:rPr>
          <w:rFonts w:ascii="宋体" w:eastAsia="宋体" w:hAnsi="宋体" w:hint="eastAsia"/>
          <w:snapToGrid w:val="0"/>
          <w:color w:val="auto"/>
          <w:sz w:val="21"/>
          <w:szCs w:val="21"/>
        </w:rPr>
        <w:t>红外</w:t>
      </w:r>
      <w:proofErr w:type="gramStart"/>
      <w:r w:rsidR="007E2A3B">
        <w:rPr>
          <w:rFonts w:ascii="宋体" w:eastAsia="宋体" w:hAnsi="宋体" w:hint="eastAsia"/>
          <w:snapToGrid w:val="0"/>
          <w:color w:val="auto"/>
          <w:sz w:val="21"/>
          <w:szCs w:val="21"/>
        </w:rPr>
        <w:t>眼动仪采购</w:t>
      </w:r>
      <w:proofErr w:type="gramEnd"/>
      <w:r w:rsidR="007E2A3B">
        <w:rPr>
          <w:rFonts w:ascii="宋体" w:eastAsia="宋体" w:hAnsi="宋体" w:hint="eastAsia"/>
          <w:snapToGrid w:val="0"/>
          <w:color w:val="auto"/>
          <w:sz w:val="21"/>
          <w:szCs w:val="21"/>
        </w:rPr>
        <w:t>项目</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w:t>
      </w:r>
      <w:r w:rsidR="007E2A3B">
        <w:rPr>
          <w:rFonts w:ascii="宋体" w:eastAsia="宋体" w:hAnsi="宋体" w:hint="eastAsia"/>
          <w:snapToGrid w:val="0"/>
          <w:color w:val="auto"/>
          <w:sz w:val="21"/>
          <w:szCs w:val="21"/>
          <w:u w:val="single"/>
        </w:rPr>
        <w:t>6</w:t>
      </w:r>
      <w:r w:rsidR="007A0B6A">
        <w:rPr>
          <w:rFonts w:ascii="宋体" w:eastAsia="宋体" w:hAnsi="宋体" w:hint="eastAsia"/>
          <w:snapToGrid w:val="0"/>
          <w:color w:val="auto"/>
          <w:sz w:val="21"/>
          <w:szCs w:val="21"/>
          <w:u w:val="single"/>
        </w:rPr>
        <w:t>0</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w:t>
      </w:r>
      <w:r w:rsidR="007E2A3B">
        <w:rPr>
          <w:rFonts w:ascii="宋体" w:eastAsia="宋体" w:hAnsi="宋体" w:hint="eastAsia"/>
          <w:snapToGrid w:val="0"/>
          <w:color w:val="auto"/>
          <w:sz w:val="21"/>
          <w:szCs w:val="21"/>
          <w:u w:val="single"/>
        </w:rPr>
        <w:t>6</w:t>
      </w:r>
      <w:r w:rsidR="007A0B6A">
        <w:rPr>
          <w:rFonts w:ascii="宋体" w:eastAsia="宋体" w:hAnsi="宋体" w:hint="eastAsia"/>
          <w:snapToGrid w:val="0"/>
          <w:color w:val="auto"/>
          <w:sz w:val="21"/>
          <w:szCs w:val="21"/>
          <w:u w:val="single"/>
        </w:rPr>
        <w:t>0</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2836"/>
        <w:gridCol w:w="709"/>
        <w:gridCol w:w="709"/>
        <w:gridCol w:w="3969"/>
        <w:gridCol w:w="850"/>
      </w:tblGrid>
      <w:tr w:rsidR="004077BD" w:rsidTr="004A7C7C">
        <w:trPr>
          <w:trHeight w:val="462"/>
        </w:trPr>
        <w:tc>
          <w:tcPr>
            <w:tcW w:w="708" w:type="dxa"/>
            <w:shd w:val="clear" w:color="auto" w:fill="ABCDEF"/>
            <w:vAlign w:val="center"/>
          </w:tcPr>
          <w:p w:rsidR="004077BD" w:rsidRDefault="00043926">
            <w:pPr>
              <w:pStyle w:val="af3"/>
              <w:spacing w:before="0" w:beforeAutospacing="0" w:after="0" w:afterAutospacing="0" w:line="360" w:lineRule="auto"/>
              <w:jc w:val="center"/>
              <w:rPr>
                <w:sz w:val="21"/>
              </w:rPr>
            </w:pPr>
            <w:r>
              <w:rPr>
                <w:rFonts w:hint="eastAsia"/>
                <w:sz w:val="21"/>
              </w:rPr>
              <w:t>序号</w:t>
            </w:r>
          </w:p>
        </w:tc>
        <w:tc>
          <w:tcPr>
            <w:tcW w:w="2836" w:type="dxa"/>
            <w:shd w:val="clear" w:color="auto" w:fill="ABCDEF"/>
            <w:vAlign w:val="center"/>
          </w:tcPr>
          <w:p w:rsidR="004077BD" w:rsidRDefault="00043926">
            <w:pPr>
              <w:pStyle w:val="af3"/>
              <w:spacing w:line="360" w:lineRule="auto"/>
              <w:jc w:val="center"/>
              <w:rPr>
                <w:sz w:val="21"/>
              </w:rPr>
            </w:pPr>
            <w:r>
              <w:rPr>
                <w:sz w:val="21"/>
              </w:rPr>
              <w:t>标的名称</w:t>
            </w:r>
          </w:p>
        </w:tc>
        <w:tc>
          <w:tcPr>
            <w:tcW w:w="709" w:type="dxa"/>
            <w:shd w:val="clear" w:color="auto" w:fill="ABCDEF"/>
            <w:vAlign w:val="center"/>
          </w:tcPr>
          <w:p w:rsidR="004077BD" w:rsidRDefault="00043926">
            <w:pPr>
              <w:pStyle w:val="af3"/>
              <w:spacing w:before="0" w:beforeAutospacing="0" w:after="0" w:afterAutospacing="0" w:line="360" w:lineRule="auto"/>
              <w:jc w:val="center"/>
              <w:rPr>
                <w:sz w:val="21"/>
              </w:rPr>
            </w:pPr>
            <w:r>
              <w:rPr>
                <w:sz w:val="21"/>
              </w:rPr>
              <w:t>数量</w:t>
            </w:r>
          </w:p>
        </w:tc>
        <w:tc>
          <w:tcPr>
            <w:tcW w:w="709" w:type="dxa"/>
            <w:shd w:val="clear" w:color="auto" w:fill="ABCDEF"/>
            <w:vAlign w:val="center"/>
          </w:tcPr>
          <w:p w:rsidR="004077BD" w:rsidRDefault="00043926">
            <w:pPr>
              <w:pStyle w:val="af3"/>
              <w:spacing w:before="0" w:beforeAutospacing="0" w:after="0" w:afterAutospacing="0" w:line="360" w:lineRule="auto"/>
              <w:jc w:val="center"/>
              <w:rPr>
                <w:sz w:val="21"/>
              </w:rPr>
            </w:pPr>
            <w:r>
              <w:rPr>
                <w:sz w:val="21"/>
              </w:rPr>
              <w:t>单位</w:t>
            </w:r>
          </w:p>
        </w:tc>
        <w:tc>
          <w:tcPr>
            <w:tcW w:w="3969" w:type="dxa"/>
            <w:shd w:val="clear" w:color="auto" w:fill="ABCDEF"/>
            <w:vAlign w:val="center"/>
          </w:tcPr>
          <w:p w:rsidR="004077BD" w:rsidRDefault="00043926">
            <w:pPr>
              <w:pStyle w:val="af3"/>
              <w:spacing w:before="0" w:beforeAutospacing="0" w:after="0" w:afterAutospacing="0" w:line="360" w:lineRule="auto"/>
              <w:jc w:val="center"/>
              <w:rPr>
                <w:sz w:val="21"/>
              </w:rPr>
            </w:pPr>
            <w:r>
              <w:rPr>
                <w:rFonts w:hint="eastAsia"/>
                <w:sz w:val="21"/>
              </w:rPr>
              <w:t>简要技术需求或服务要求</w:t>
            </w:r>
          </w:p>
        </w:tc>
        <w:tc>
          <w:tcPr>
            <w:tcW w:w="850" w:type="dxa"/>
            <w:shd w:val="clear" w:color="auto" w:fill="ABCDEF"/>
            <w:vAlign w:val="center"/>
          </w:tcPr>
          <w:p w:rsidR="004077BD" w:rsidRDefault="00043926">
            <w:pPr>
              <w:pStyle w:val="af3"/>
              <w:spacing w:before="0" w:beforeAutospacing="0" w:after="0" w:afterAutospacing="0" w:line="360" w:lineRule="auto"/>
              <w:jc w:val="center"/>
              <w:rPr>
                <w:sz w:val="21"/>
              </w:rPr>
            </w:pPr>
            <w:r>
              <w:rPr>
                <w:sz w:val="21"/>
              </w:rPr>
              <w:t>备注</w:t>
            </w:r>
          </w:p>
        </w:tc>
      </w:tr>
      <w:tr w:rsidR="00340405" w:rsidTr="004A7C7C">
        <w:trPr>
          <w:trHeight w:val="462"/>
        </w:trPr>
        <w:tc>
          <w:tcPr>
            <w:tcW w:w="708" w:type="dxa"/>
            <w:shd w:val="clear" w:color="auto" w:fill="auto"/>
            <w:vAlign w:val="center"/>
          </w:tcPr>
          <w:p w:rsidR="00340405" w:rsidRPr="00421749" w:rsidRDefault="00340405" w:rsidP="00271CD9">
            <w:pPr>
              <w:pStyle w:val="af3"/>
              <w:spacing w:before="0" w:beforeAutospacing="0" w:after="0" w:afterAutospacing="0" w:line="360" w:lineRule="auto"/>
              <w:jc w:val="center"/>
              <w:rPr>
                <w:rFonts w:asciiTheme="minorEastAsia" w:eastAsiaTheme="minorEastAsia" w:hAnsiTheme="minorEastAsia"/>
                <w:sz w:val="21"/>
                <w:szCs w:val="21"/>
              </w:rPr>
            </w:pPr>
            <w:r w:rsidRPr="00421749">
              <w:rPr>
                <w:rFonts w:ascii="宋体" w:hAnsi="宋体" w:cs="宋体" w:hint="eastAsia"/>
                <w:sz w:val="21"/>
                <w:szCs w:val="21"/>
              </w:rPr>
              <w:t>1</w:t>
            </w:r>
          </w:p>
        </w:tc>
        <w:tc>
          <w:tcPr>
            <w:tcW w:w="2836" w:type="dxa"/>
            <w:shd w:val="clear" w:color="auto" w:fill="auto"/>
            <w:vAlign w:val="center"/>
          </w:tcPr>
          <w:p w:rsidR="00340405" w:rsidRPr="00486615" w:rsidRDefault="007E2A3B" w:rsidP="00271CD9">
            <w:pPr>
              <w:pStyle w:val="af3"/>
              <w:spacing w:line="360" w:lineRule="auto"/>
              <w:jc w:val="center"/>
              <w:rPr>
                <w:rFonts w:asciiTheme="minorEastAsia" w:eastAsiaTheme="minorEastAsia" w:hAnsiTheme="minorEastAsia"/>
                <w:sz w:val="21"/>
                <w:szCs w:val="21"/>
              </w:rPr>
            </w:pPr>
            <w:r>
              <w:rPr>
                <w:rFonts w:ascii="宋体" w:hAnsi="宋体" w:hint="eastAsia"/>
                <w:snapToGrid w:val="0"/>
                <w:sz w:val="21"/>
                <w:szCs w:val="21"/>
              </w:rPr>
              <w:t>红外</w:t>
            </w:r>
            <w:proofErr w:type="gramStart"/>
            <w:r>
              <w:rPr>
                <w:rFonts w:ascii="宋体" w:hAnsi="宋体" w:hint="eastAsia"/>
                <w:snapToGrid w:val="0"/>
                <w:sz w:val="21"/>
                <w:szCs w:val="21"/>
              </w:rPr>
              <w:t>眼动仪</w:t>
            </w:r>
            <w:proofErr w:type="gramEnd"/>
          </w:p>
        </w:tc>
        <w:tc>
          <w:tcPr>
            <w:tcW w:w="709" w:type="dxa"/>
            <w:shd w:val="clear" w:color="auto" w:fill="auto"/>
            <w:vAlign w:val="center"/>
          </w:tcPr>
          <w:p w:rsidR="00340405" w:rsidRPr="00421749" w:rsidRDefault="00146ACE" w:rsidP="00271CD9">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709" w:type="dxa"/>
            <w:shd w:val="clear" w:color="auto" w:fill="auto"/>
            <w:vAlign w:val="center"/>
          </w:tcPr>
          <w:p w:rsidR="00340405" w:rsidRPr="00421749" w:rsidRDefault="007A0B6A" w:rsidP="00271CD9">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套</w:t>
            </w:r>
          </w:p>
        </w:tc>
        <w:tc>
          <w:tcPr>
            <w:tcW w:w="3969" w:type="dxa"/>
            <w:shd w:val="clear" w:color="auto" w:fill="auto"/>
            <w:vAlign w:val="center"/>
          </w:tcPr>
          <w:p w:rsidR="00340405" w:rsidRDefault="007E2A3B" w:rsidP="007E2A3B">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850" w:type="dxa"/>
            <w:shd w:val="clear" w:color="auto" w:fill="auto"/>
            <w:vAlign w:val="center"/>
          </w:tcPr>
          <w:p w:rsidR="00340405" w:rsidRDefault="002014D7" w:rsidP="00F4568C">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4077BD" w:rsidRDefault="00043926" w:rsidP="000B4CA8">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Pr="004D2CBD">
        <w:rPr>
          <w:rFonts w:ascii="宋体" w:eastAsia="宋体" w:hAnsi="宋体" w:hint="eastAsia"/>
          <w:snapToGrid w:val="0"/>
          <w:color w:val="auto"/>
          <w:sz w:val="21"/>
          <w:szCs w:val="21"/>
        </w:rPr>
        <w:t>合同履行期限：</w:t>
      </w:r>
      <w:r w:rsidR="004A7C7C" w:rsidRPr="004D2CBD">
        <w:rPr>
          <w:rFonts w:ascii="宋体" w:eastAsia="宋体" w:hAnsi="宋体" w:hint="eastAsia"/>
          <w:bCs/>
          <w:snapToGrid w:val="0"/>
          <w:color w:val="auto"/>
          <w:sz w:val="21"/>
          <w:szCs w:val="21"/>
        </w:rPr>
        <w:t>签订合同之日起</w:t>
      </w:r>
      <w:r w:rsidR="004A7C7C" w:rsidRPr="004D2CBD">
        <w:rPr>
          <w:rFonts w:ascii="宋体" w:eastAsia="宋体" w:hAnsi="宋体" w:hint="eastAsia"/>
          <w:bCs/>
          <w:snapToGrid w:val="0"/>
          <w:color w:val="auto"/>
          <w:sz w:val="21"/>
          <w:szCs w:val="21"/>
          <w:u w:val="single"/>
        </w:rPr>
        <w:t>60</w:t>
      </w:r>
      <w:r w:rsidR="004A7C7C" w:rsidRPr="004D2CBD">
        <w:rPr>
          <w:rFonts w:ascii="宋体" w:eastAsia="宋体" w:hAnsi="宋体" w:hint="eastAsia"/>
          <w:bCs/>
          <w:snapToGrid w:val="0"/>
          <w:color w:val="auto"/>
          <w:sz w:val="21"/>
          <w:szCs w:val="21"/>
        </w:rPr>
        <w:t>天</w:t>
      </w:r>
      <w:r w:rsidR="004A7C7C" w:rsidRPr="004D2CBD">
        <w:rPr>
          <w:rFonts w:ascii="宋体" w:eastAsia="宋体" w:hAnsi="宋体" w:hint="eastAsia"/>
          <w:snapToGrid w:val="0"/>
          <w:color w:val="auto"/>
          <w:sz w:val="21"/>
          <w:szCs w:val="21"/>
        </w:rPr>
        <w:t>（日历日）</w:t>
      </w:r>
      <w:r w:rsidR="004A7C7C" w:rsidRPr="004D2CBD">
        <w:rPr>
          <w:rFonts w:ascii="宋体" w:eastAsia="宋体" w:hAnsi="宋体" w:hint="eastAsia"/>
          <w:bCs/>
          <w:snapToGrid w:val="0"/>
          <w:color w:val="auto"/>
          <w:sz w:val="21"/>
          <w:szCs w:val="21"/>
        </w:rPr>
        <w:t>内交货</w:t>
      </w:r>
      <w:r w:rsidR="004A7C7C" w:rsidRPr="004D2CBD">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9134BC" w:rsidRPr="005B0942">
        <w:rPr>
          <w:rFonts w:ascii="宋体" w:eastAsia="宋体" w:hAnsi="宋体" w:hint="eastAsia"/>
          <w:snapToGrid w:val="0"/>
          <w:color w:val="auto"/>
          <w:sz w:val="21"/>
          <w:szCs w:val="21"/>
        </w:rPr>
        <w:t>本项目（是/否）接受联合体投标：详见“申请人的资格要求”</w:t>
      </w:r>
      <w:r>
        <w:rPr>
          <w:rFonts w:ascii="宋体" w:eastAsia="宋体" w:hAnsi="宋体" w:hint="eastAsia"/>
          <w:snapToGrid w:val="0"/>
          <w:color w:val="auto"/>
          <w:sz w:val="21"/>
          <w:szCs w:val="21"/>
        </w:rPr>
        <w:t>。</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w:t>
      </w:r>
      <w:r w:rsidR="009134BC">
        <w:rPr>
          <w:rFonts w:asciiTheme="minorEastAsia" w:eastAsiaTheme="minorEastAsia" w:hAnsiTheme="minorEastAsia" w:hint="eastAsia"/>
          <w:snapToGrid w:val="0"/>
          <w:color w:val="auto"/>
          <w:sz w:val="21"/>
        </w:rPr>
        <w:t>政府采购投标及履约承诺函</w:t>
      </w:r>
      <w:r>
        <w:rPr>
          <w:rFonts w:asciiTheme="minorEastAsia" w:eastAsiaTheme="minorEastAsia" w:hAnsiTheme="minorEastAsia" w:hint="eastAsia"/>
          <w:snapToGrid w:val="0"/>
          <w:color w:val="auto"/>
          <w:sz w:val="21"/>
        </w:rPr>
        <w:t>》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9134BC" w:rsidRPr="005B0942">
        <w:rPr>
          <w:rFonts w:asciiTheme="minorEastAsia" w:eastAsiaTheme="minorEastAsia" w:hAnsiTheme="minorEastAsia" w:hint="eastAsia"/>
          <w:snapToGrid w:val="0"/>
          <w:color w:val="auto"/>
          <w:sz w:val="21"/>
        </w:rPr>
        <w:t>参与本项目投标前三年内，在经营活动中没有重大违法记录</w:t>
      </w:r>
      <w:r w:rsidR="009134BC" w:rsidRPr="00EC232A">
        <w:rPr>
          <w:rFonts w:asciiTheme="minorEastAsia" w:eastAsiaTheme="minorEastAsia" w:hAnsiTheme="minorEastAsia" w:hint="eastAsia"/>
          <w:snapToGrid w:val="0"/>
          <w:color w:val="auto"/>
          <w:sz w:val="21"/>
        </w:rPr>
        <w:t>（须按</w:t>
      </w:r>
      <w:r w:rsidR="009134BC">
        <w:rPr>
          <w:rFonts w:asciiTheme="minorEastAsia" w:eastAsiaTheme="minorEastAsia" w:hAnsiTheme="minorEastAsia" w:hint="eastAsia"/>
          <w:snapToGrid w:val="0"/>
          <w:color w:val="auto"/>
          <w:sz w:val="21"/>
        </w:rPr>
        <w:t>本项目</w:t>
      </w:r>
      <w:r w:rsidR="009134BC" w:rsidRPr="00EC232A">
        <w:rPr>
          <w:rFonts w:asciiTheme="minorEastAsia" w:eastAsiaTheme="minorEastAsia" w:hAnsiTheme="minorEastAsia" w:hint="eastAsia"/>
          <w:snapToGrid w:val="0"/>
          <w:color w:val="auto"/>
          <w:sz w:val="21"/>
        </w:rPr>
        <w:t>投标文件格式要求提供《</w:t>
      </w:r>
      <w:r w:rsidR="009134BC" w:rsidRPr="008F23FE">
        <w:rPr>
          <w:rFonts w:asciiTheme="minorEastAsia" w:eastAsiaTheme="minorEastAsia" w:hAnsiTheme="minorEastAsia" w:hint="eastAsia"/>
          <w:snapToGrid w:val="0"/>
          <w:color w:val="auto"/>
          <w:sz w:val="21"/>
        </w:rPr>
        <w:t>政府采购投标及履约承诺函</w:t>
      </w:r>
      <w:r w:rsidR="009134BC" w:rsidRPr="00EC232A">
        <w:rPr>
          <w:rFonts w:asciiTheme="minorEastAsia" w:eastAsiaTheme="minorEastAsia" w:hAnsiTheme="minorEastAsia" w:hint="eastAsia"/>
          <w:snapToGrid w:val="0"/>
          <w:color w:val="auto"/>
          <w:sz w:val="21"/>
        </w:rPr>
        <w:t>》加盖投标人公章）</w:t>
      </w:r>
      <w:r>
        <w:rPr>
          <w:rFonts w:asciiTheme="minorEastAsia" w:eastAsiaTheme="minorEastAsia" w:hAnsiTheme="minorEastAsia" w:hint="eastAsia"/>
          <w:snapToGrid w:val="0"/>
          <w:color w:val="auto"/>
          <w:sz w:val="21"/>
        </w:rPr>
        <w:t>；</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9134BC"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9134BC" w:rsidRPr="000B61BF">
        <w:rPr>
          <w:rFonts w:asciiTheme="minorEastAsia" w:eastAsiaTheme="minorEastAsia" w:hAnsiTheme="minorEastAsia" w:hint="eastAsia"/>
          <w:snapToGrid w:val="0"/>
          <w:color w:val="auto"/>
          <w:sz w:val="21"/>
        </w:rPr>
        <w:t>须按本项目投标文件格式要求提供《</w:t>
      </w:r>
      <w:r w:rsidR="009134BC">
        <w:rPr>
          <w:rFonts w:asciiTheme="minorEastAsia" w:eastAsiaTheme="minorEastAsia" w:hAnsiTheme="minorEastAsia" w:hint="eastAsia"/>
          <w:snapToGrid w:val="0"/>
          <w:color w:val="auto"/>
          <w:sz w:val="21"/>
        </w:rPr>
        <w:t>政府采购投标及履约承诺函</w:t>
      </w:r>
      <w:r w:rsidR="009134BC" w:rsidRPr="000B61BF">
        <w:rPr>
          <w:rFonts w:asciiTheme="minorEastAsia" w:eastAsiaTheme="minorEastAsia" w:hAnsiTheme="minorEastAsia" w:hint="eastAsia"/>
          <w:snapToGrid w:val="0"/>
          <w:color w:val="auto"/>
          <w:sz w:val="21"/>
        </w:rPr>
        <w:t>》加盖投标人公章</w:t>
      </w:r>
      <w:r w:rsidR="009134BC" w:rsidRPr="00EC232A">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w:t>
      </w:r>
    </w:p>
    <w:p w:rsidR="00522FA1" w:rsidRPr="007E2A3B" w:rsidRDefault="00522FA1" w:rsidP="007E2A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sidRPr="00F06034">
        <w:rPr>
          <w:rFonts w:asciiTheme="minorEastAsia" w:eastAsiaTheme="minorEastAsia" w:hAnsiTheme="minorEastAsia" w:hint="eastAsia"/>
          <w:snapToGrid w:val="0"/>
          <w:color w:val="auto"/>
          <w:sz w:val="21"/>
        </w:rPr>
        <w:t>单位负责人为同一人或者存在直接</w:t>
      </w:r>
      <w:r>
        <w:rPr>
          <w:rFonts w:asciiTheme="minorEastAsia" w:eastAsiaTheme="minorEastAsia" w:hAnsiTheme="minorEastAsia" w:hint="eastAsia"/>
          <w:snapToGrid w:val="0"/>
          <w:color w:val="auto"/>
          <w:sz w:val="21"/>
        </w:rPr>
        <w:t>控股、管理关系的不同供应商，不得参加同一合同项下的政府采购活动</w:t>
      </w:r>
      <w:r w:rsidRPr="00F06034">
        <w:rPr>
          <w:rFonts w:asciiTheme="minorEastAsia" w:eastAsiaTheme="minorEastAsia" w:hAnsiTheme="minorEastAsia" w:hint="eastAsia"/>
          <w:snapToGrid w:val="0"/>
          <w:color w:val="auto"/>
          <w:sz w:val="21"/>
        </w:rPr>
        <w:t>（</w:t>
      </w:r>
      <w:r w:rsidRPr="00EC232A">
        <w:rPr>
          <w:rFonts w:asciiTheme="minorEastAsia" w:eastAsiaTheme="minorEastAsia" w:hAnsiTheme="minorEastAsia" w:hint="eastAsia"/>
          <w:snapToGrid w:val="0"/>
          <w:color w:val="auto"/>
          <w:sz w:val="21"/>
        </w:rPr>
        <w:t>须按</w:t>
      </w:r>
      <w:r>
        <w:rPr>
          <w:rFonts w:asciiTheme="minorEastAsia" w:eastAsiaTheme="minorEastAsia" w:hAnsiTheme="minorEastAsia" w:hint="eastAsia"/>
          <w:snapToGrid w:val="0"/>
          <w:color w:val="auto"/>
          <w:sz w:val="21"/>
        </w:rPr>
        <w:t>本项目</w:t>
      </w:r>
      <w:r w:rsidRPr="00EC232A">
        <w:rPr>
          <w:rFonts w:asciiTheme="minorEastAsia" w:eastAsiaTheme="minorEastAsia" w:hAnsiTheme="minorEastAsia" w:hint="eastAsia"/>
          <w:snapToGrid w:val="0"/>
          <w:color w:val="auto"/>
          <w:sz w:val="21"/>
        </w:rPr>
        <w:t>投标文件格式要求提供</w:t>
      </w:r>
      <w:r>
        <w:rPr>
          <w:rFonts w:asciiTheme="minorEastAsia" w:eastAsiaTheme="minorEastAsia" w:hAnsiTheme="minorEastAsia" w:hint="eastAsia"/>
          <w:snapToGrid w:val="0"/>
          <w:color w:val="auto"/>
          <w:sz w:val="21"/>
        </w:rPr>
        <w:t>《</w:t>
      </w:r>
      <w:r w:rsidRPr="00F06034">
        <w:rPr>
          <w:rFonts w:asciiTheme="minorEastAsia" w:eastAsiaTheme="minorEastAsia" w:hAnsiTheme="minorEastAsia" w:hint="eastAsia"/>
          <w:snapToGrid w:val="0"/>
          <w:color w:val="auto"/>
          <w:sz w:val="21"/>
        </w:rPr>
        <w:t>股东构成审查表</w:t>
      </w:r>
      <w:r>
        <w:rPr>
          <w:rFonts w:asciiTheme="minorEastAsia" w:eastAsiaTheme="minorEastAsia" w:hAnsiTheme="minorEastAsia" w:hint="eastAsia"/>
          <w:snapToGrid w:val="0"/>
          <w:color w:val="auto"/>
          <w:sz w:val="21"/>
        </w:rPr>
        <w:t>》和</w:t>
      </w:r>
      <w:r w:rsidRPr="00EC232A">
        <w:rPr>
          <w:rFonts w:asciiTheme="minorEastAsia" w:eastAsiaTheme="minorEastAsia" w:hAnsiTheme="minorEastAsia" w:hint="eastAsia"/>
          <w:snapToGrid w:val="0"/>
          <w:color w:val="auto"/>
          <w:sz w:val="21"/>
        </w:rPr>
        <w:t>《</w:t>
      </w:r>
      <w:r w:rsidRPr="008F23FE">
        <w:rPr>
          <w:rFonts w:asciiTheme="minorEastAsia" w:eastAsiaTheme="minorEastAsia" w:hAnsiTheme="minorEastAsia" w:hint="eastAsia"/>
          <w:snapToGrid w:val="0"/>
          <w:color w:val="auto"/>
          <w:sz w:val="21"/>
        </w:rPr>
        <w:t>政府采购投标及履约承诺函</w:t>
      </w:r>
      <w:r w:rsidRPr="00EC232A">
        <w:rPr>
          <w:rFonts w:asciiTheme="minorEastAsia" w:eastAsiaTheme="minorEastAsia" w:hAnsiTheme="minorEastAsia" w:hint="eastAsia"/>
          <w:snapToGrid w:val="0"/>
          <w:color w:val="auto"/>
          <w:sz w:val="21"/>
        </w:rPr>
        <w:t>》加盖投标人公章</w:t>
      </w:r>
      <w:r w:rsidRPr="00F06034">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w:t>
      </w:r>
      <w:r w:rsidR="007E2A3B">
        <w:rPr>
          <w:rFonts w:asciiTheme="minorEastAsia" w:eastAsiaTheme="minorEastAsia" w:hAnsiTheme="minorEastAsia"/>
          <w:snapToGrid w:val="0"/>
          <w:color w:val="auto"/>
          <w:sz w:val="21"/>
        </w:rPr>
        <w:br/>
      </w:r>
      <w:r w:rsidR="007E2A3B">
        <w:rPr>
          <w:rFonts w:asciiTheme="minorEastAsia" w:eastAsiaTheme="minorEastAsia" w:hAnsiTheme="minorEastAsia" w:hint="eastAsia"/>
          <w:snapToGrid w:val="0"/>
          <w:color w:val="auto"/>
          <w:sz w:val="21"/>
        </w:rPr>
        <w:t xml:space="preserve">    </w:t>
      </w:r>
      <w:r w:rsidR="007E2A3B" w:rsidRPr="00C51760">
        <w:rPr>
          <w:rFonts w:asciiTheme="minorEastAsia" w:eastAsiaTheme="minorEastAsia" w:hAnsiTheme="minorEastAsia" w:hint="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522FA1"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7E2A3B">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w:t>
      </w:r>
      <w:r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Pr>
          <w:rFonts w:asciiTheme="minorEastAsia" w:eastAsiaTheme="minorEastAsia" w:hAnsiTheme="minorEastAsia" w:hint="eastAsia"/>
          <w:snapToGrid w:val="0"/>
          <w:color w:val="auto"/>
          <w:sz w:val="21"/>
        </w:rPr>
        <w:t>；</w:t>
      </w:r>
    </w:p>
    <w:p w:rsidR="009134BC" w:rsidRPr="009134BC" w:rsidRDefault="00522FA1" w:rsidP="00522FA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7E2A3B">
        <w:rPr>
          <w:rFonts w:asciiTheme="minorEastAsia" w:eastAsiaTheme="minorEastAsia" w:hAnsiTheme="minorEastAsia" w:hint="eastAsia"/>
          <w:snapToGrid w:val="0"/>
          <w:color w:val="auto"/>
          <w:sz w:val="21"/>
        </w:rPr>
        <w:t>6</w:t>
      </w:r>
      <w:r>
        <w:rPr>
          <w:rFonts w:asciiTheme="minorEastAsia" w:eastAsiaTheme="minorEastAsia" w:hAnsiTheme="minorEastAsia" w:hint="eastAsia"/>
          <w:snapToGrid w:val="0"/>
          <w:color w:val="auto"/>
          <w:sz w:val="21"/>
        </w:rPr>
        <w:t>）</w:t>
      </w:r>
      <w:r w:rsidR="009134BC">
        <w:rPr>
          <w:rFonts w:asciiTheme="minorEastAsia" w:eastAsiaTheme="minorEastAsia" w:hAnsiTheme="minorEastAsia" w:hint="eastAsia"/>
          <w:snapToGrid w:val="0"/>
          <w:color w:val="auto"/>
          <w:sz w:val="21"/>
        </w:rPr>
        <w:t>本项目不接受联合体投标，不允许分包或转包；</w:t>
      </w:r>
    </w:p>
    <w:p w:rsidR="004077BD" w:rsidRDefault="00043926">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D2CBD">
        <w:rPr>
          <w:rFonts w:asciiTheme="minorEastAsia" w:eastAsiaTheme="minorEastAsia" w:hAnsiTheme="minorEastAsia" w:hint="eastAsia"/>
          <w:snapToGrid w:val="0"/>
          <w:color w:val="auto"/>
          <w:sz w:val="21"/>
        </w:rPr>
        <w:t>（</w:t>
      </w:r>
      <w:r w:rsidR="007E2A3B">
        <w:rPr>
          <w:rFonts w:asciiTheme="minorEastAsia" w:eastAsiaTheme="minorEastAsia" w:hAnsiTheme="minorEastAsia" w:hint="eastAsia"/>
          <w:snapToGrid w:val="0"/>
          <w:color w:val="auto"/>
          <w:sz w:val="21"/>
        </w:rPr>
        <w:t>7</w:t>
      </w:r>
      <w:r w:rsidRPr="004D2CBD">
        <w:rPr>
          <w:rFonts w:asciiTheme="minorEastAsia" w:eastAsiaTheme="minorEastAsia" w:hAnsiTheme="minorEastAsia" w:hint="eastAsia"/>
          <w:snapToGrid w:val="0"/>
          <w:color w:val="auto"/>
          <w:sz w:val="21"/>
        </w:rPr>
        <w:t>）</w:t>
      </w:r>
      <w:r w:rsidR="004A7C7C" w:rsidRPr="004D2CBD">
        <w:rPr>
          <w:rFonts w:asciiTheme="minorEastAsia" w:eastAsiaTheme="minorEastAsia" w:hAnsiTheme="minorEastAsia" w:hint="eastAsia"/>
          <w:snapToGrid w:val="0"/>
          <w:color w:val="auto"/>
          <w:sz w:val="21"/>
        </w:rPr>
        <w:t>本项目接受进口产品投标，亦不排斥国产产品参与竞争（进口产品是指通过中国海关报关验放进入中国境内且产自关境外的产品，相关内容以“财库【2007】119号文”和“财办库【2008】248号文”的相关规定为准）</w:t>
      </w:r>
      <w:r w:rsidRPr="004D2CBD">
        <w:rPr>
          <w:rFonts w:asciiTheme="minorEastAsia" w:eastAsiaTheme="minorEastAsia" w:hAnsiTheme="minorEastAsia" w:hint="eastAsia"/>
          <w:snapToGrid w:val="0"/>
          <w:color w:val="auto"/>
          <w:sz w:val="21"/>
        </w:rPr>
        <w:t>。</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A9209D">
        <w:rPr>
          <w:rFonts w:ascii="宋体" w:eastAsia="宋体" w:hAnsi="宋体" w:hint="eastAsia"/>
          <w:snapToGrid w:val="0"/>
          <w:color w:val="auto"/>
          <w:sz w:val="21"/>
          <w:szCs w:val="21"/>
          <w:u w:val="single"/>
        </w:rPr>
        <w:t>10</w:t>
      </w:r>
      <w:r>
        <w:rPr>
          <w:rFonts w:ascii="宋体" w:eastAsia="宋体" w:hAnsi="宋体" w:hint="eastAsia"/>
          <w:snapToGrid w:val="0"/>
          <w:color w:val="auto"/>
          <w:sz w:val="21"/>
          <w:szCs w:val="21"/>
          <w:u w:val="single"/>
        </w:rPr>
        <w:t>月</w:t>
      </w:r>
      <w:r w:rsidR="00A9209D">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日至2021年</w:t>
      </w:r>
      <w:r w:rsidR="00A9209D">
        <w:rPr>
          <w:rFonts w:ascii="宋体" w:eastAsia="宋体" w:hAnsi="宋体" w:hint="eastAsia"/>
          <w:snapToGrid w:val="0"/>
          <w:color w:val="auto"/>
          <w:sz w:val="21"/>
          <w:szCs w:val="21"/>
          <w:u w:val="single"/>
        </w:rPr>
        <w:t>10</w:t>
      </w:r>
      <w:r>
        <w:rPr>
          <w:rFonts w:ascii="宋体" w:eastAsia="宋体" w:hAnsi="宋体" w:hint="eastAsia"/>
          <w:snapToGrid w:val="0"/>
          <w:color w:val="auto"/>
          <w:sz w:val="21"/>
          <w:szCs w:val="21"/>
          <w:u w:val="single"/>
        </w:rPr>
        <w:t>月</w:t>
      </w:r>
      <w:r w:rsidR="00A9209D">
        <w:rPr>
          <w:rFonts w:ascii="宋体" w:eastAsia="宋体" w:hAnsi="宋体" w:hint="eastAsia"/>
          <w:snapToGrid w:val="0"/>
          <w:color w:val="auto"/>
          <w:sz w:val="21"/>
          <w:szCs w:val="21"/>
          <w:u w:val="single"/>
        </w:rPr>
        <w:t>15</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w:t>
      </w:r>
      <w:r w:rsidR="007C44C4">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），逾期不予受理。</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1F072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1F072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1F072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1F072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1F072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1F072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1F072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1F072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1F072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1F072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1F072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1F072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w:t>
      </w:r>
      <w:r w:rsidR="0098675C" w:rsidRPr="007A0E2F">
        <w:rPr>
          <w:rFonts w:ascii="宋体" w:eastAsia="宋体" w:hAnsi="宋体" w:hint="eastAsia"/>
          <w:snapToGrid w:val="0"/>
          <w:color w:val="auto"/>
          <w:sz w:val="21"/>
          <w:szCs w:val="21"/>
        </w:rPr>
        <w:t>账</w:t>
      </w:r>
      <w:r>
        <w:rPr>
          <w:rFonts w:ascii="宋体" w:eastAsia="宋体" w:hAnsi="宋体" w:hint="eastAsia"/>
          <w:snapToGrid w:val="0"/>
          <w:color w:val="auto"/>
          <w:sz w:val="21"/>
          <w:szCs w:val="21"/>
        </w:rPr>
        <w:t>凭证。</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4077BD" w:rsidRDefault="00043926">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lastRenderedPageBreak/>
        <w:t>四、提交投标文件截止时间、开标时间和地点</w:t>
      </w:r>
    </w:p>
    <w:p w:rsidR="004077BD" w:rsidRDefault="00043926">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A9209D">
        <w:rPr>
          <w:rFonts w:ascii="宋体" w:eastAsia="宋体" w:hAnsi="宋体" w:hint="eastAsia"/>
          <w:snapToGrid w:val="0"/>
          <w:color w:val="auto"/>
          <w:sz w:val="21"/>
          <w:szCs w:val="21"/>
          <w:u w:val="single"/>
        </w:rPr>
        <w:t>10</w:t>
      </w:r>
      <w:r>
        <w:rPr>
          <w:rFonts w:ascii="宋体" w:eastAsia="宋体" w:hAnsi="宋体" w:hint="eastAsia"/>
          <w:snapToGrid w:val="0"/>
          <w:color w:val="auto"/>
          <w:sz w:val="21"/>
          <w:szCs w:val="21"/>
          <w:u w:val="single"/>
        </w:rPr>
        <w:t>月</w:t>
      </w:r>
      <w:r w:rsidR="00A9209D">
        <w:rPr>
          <w:rFonts w:ascii="宋体" w:eastAsia="宋体" w:hAnsi="宋体" w:hint="eastAsia"/>
          <w:snapToGrid w:val="0"/>
          <w:color w:val="auto"/>
          <w:sz w:val="21"/>
          <w:szCs w:val="21"/>
          <w:u w:val="single"/>
        </w:rPr>
        <w:t>20</w:t>
      </w:r>
      <w:r>
        <w:rPr>
          <w:rFonts w:ascii="宋体" w:eastAsia="宋体" w:hAnsi="宋体" w:hint="eastAsia"/>
          <w:snapToGrid w:val="0"/>
          <w:color w:val="auto"/>
          <w:sz w:val="21"/>
          <w:szCs w:val="21"/>
          <w:u w:val="single"/>
        </w:rPr>
        <w:t>日</w:t>
      </w:r>
      <w:r w:rsidR="00B43F35">
        <w:rPr>
          <w:rFonts w:ascii="宋体" w:eastAsia="宋体" w:hAnsi="宋体" w:hint="eastAsia"/>
          <w:snapToGrid w:val="0"/>
          <w:color w:val="auto"/>
          <w:sz w:val="21"/>
          <w:szCs w:val="21"/>
          <w:u w:val="single"/>
        </w:rPr>
        <w:t>09</w:t>
      </w:r>
      <w:r>
        <w:rPr>
          <w:rFonts w:ascii="宋体" w:eastAsia="宋体" w:hAnsi="宋体" w:hint="eastAsia"/>
          <w:snapToGrid w:val="0"/>
          <w:color w:val="auto"/>
          <w:sz w:val="21"/>
          <w:szCs w:val="21"/>
          <w:u w:val="single"/>
        </w:rPr>
        <w:t>点30分（北京时间）</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4077BD" w:rsidRDefault="004077B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4077BD" w:rsidRDefault="00043926">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w:t>
      </w:r>
      <w:r w:rsidR="006B71C3" w:rsidRPr="006B71C3">
        <w:rPr>
          <w:rFonts w:ascii="宋体" w:eastAsia="宋体" w:hAnsi="宋体" w:hint="eastAsia"/>
          <w:b/>
          <w:snapToGrid w:val="0"/>
          <w:color w:val="auto"/>
          <w:sz w:val="21"/>
          <w:szCs w:val="21"/>
        </w:rPr>
        <w:t>应</w:t>
      </w:r>
      <w:r>
        <w:rPr>
          <w:rFonts w:ascii="宋体" w:eastAsia="宋体" w:hAnsi="宋体" w:hint="eastAsia"/>
          <w:b/>
          <w:snapToGrid w:val="0"/>
          <w:color w:val="auto"/>
          <w:sz w:val="21"/>
          <w:szCs w:val="21"/>
        </w:rPr>
        <w:t>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w:t>
      </w:r>
      <w:r w:rsidR="00E649E1" w:rsidRPr="00E649E1">
        <w:rPr>
          <w:rFonts w:ascii="宋体" w:eastAsia="宋体" w:hAnsi="宋体" w:hint="eastAsia"/>
          <w:snapToGrid w:val="0"/>
          <w:color w:val="auto"/>
          <w:sz w:val="21"/>
          <w:szCs w:val="21"/>
        </w:rPr>
        <w:t>&lt;政府采购促进中小企业发展管理办法&gt;</w:t>
      </w:r>
      <w:r>
        <w:rPr>
          <w:rFonts w:ascii="宋体" w:eastAsia="宋体" w:hAnsi="宋体" w:hint="eastAsia"/>
          <w:snapToGrid w:val="0"/>
          <w:color w:val="auto"/>
          <w:sz w:val="21"/>
          <w:szCs w:val="21"/>
        </w:rPr>
        <w: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4077BD" w:rsidRDefault="00043926">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4077BD" w:rsidRDefault="004077BD">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4077BD" w:rsidRDefault="00043926">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sidR="004A7C7C">
        <w:rPr>
          <w:rFonts w:ascii="宋体" w:eastAsia="宋体" w:hAnsi="宋体" w:hint="eastAsia"/>
          <w:snapToGrid w:val="0"/>
          <w:color w:val="auto"/>
          <w:sz w:val="21"/>
          <w:szCs w:val="21"/>
        </w:rPr>
        <w:t>深圳市儿童医院</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sidR="004A7C7C">
        <w:rPr>
          <w:rFonts w:ascii="宋体" w:eastAsia="宋体" w:hAnsi="宋体" w:hint="eastAsia"/>
          <w:snapToGrid w:val="0"/>
          <w:color w:val="auto"/>
          <w:sz w:val="21"/>
          <w:szCs w:val="21"/>
        </w:rPr>
        <w:t>广东省深圳市福田区益田路7019号</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4A7C7C">
        <w:rPr>
          <w:rFonts w:ascii="宋体" w:eastAsia="宋体" w:hAnsi="宋体" w:hint="eastAsia"/>
          <w:snapToGrid w:val="0"/>
          <w:color w:val="auto"/>
          <w:sz w:val="21"/>
          <w:szCs w:val="21"/>
        </w:rPr>
        <w:t>甘工，0755-83009832</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r w:rsidR="004A7C7C">
        <w:rPr>
          <w:rFonts w:ascii="宋体" w:eastAsia="宋体" w:hAnsi="宋体" w:hint="eastAsia"/>
          <w:snapToGrid w:val="0"/>
          <w:color w:val="auto"/>
          <w:sz w:val="21"/>
          <w:szCs w:val="21"/>
        </w:rPr>
        <w:t>罗小姐</w:t>
      </w:r>
      <w:r>
        <w:rPr>
          <w:rFonts w:ascii="宋体" w:eastAsia="宋体" w:hAnsi="宋体" w:hint="eastAsia"/>
          <w:snapToGrid w:val="0"/>
          <w:color w:val="auto"/>
          <w:sz w:val="21"/>
          <w:szCs w:val="21"/>
        </w:rPr>
        <w:t>，0755-83026699</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4077BD" w:rsidRDefault="00043926">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w:t>
      </w:r>
      <w:r w:rsidR="004A7C7C">
        <w:rPr>
          <w:rFonts w:ascii="宋体" w:eastAsia="宋体" w:hAnsi="宋体" w:hint="eastAsia"/>
          <w:snapToGrid w:val="0"/>
          <w:color w:val="auto"/>
          <w:sz w:val="21"/>
          <w:szCs w:val="21"/>
        </w:rPr>
        <w:t>罗小姐</w:t>
      </w:r>
    </w:p>
    <w:p w:rsidR="004077BD" w:rsidRPr="002014D7" w:rsidRDefault="00043926" w:rsidP="002014D7">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4077BD" w:rsidRDefault="00043926" w:rsidP="0078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4077BD" w:rsidRDefault="0004392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sidR="00A9209D">
        <w:rPr>
          <w:rFonts w:ascii="宋体" w:hAnsi="宋体" w:hint="eastAsia"/>
          <w:snapToGrid w:val="0"/>
          <w:kern w:val="0"/>
          <w:sz w:val="24"/>
        </w:rPr>
        <w:t>10</w:t>
      </w:r>
      <w:r>
        <w:rPr>
          <w:rFonts w:ascii="宋体" w:hAnsi="宋体"/>
          <w:snapToGrid w:val="0"/>
          <w:kern w:val="0"/>
          <w:sz w:val="24"/>
        </w:rPr>
        <w:t>月</w:t>
      </w:r>
      <w:r w:rsidR="00A9209D">
        <w:rPr>
          <w:rFonts w:ascii="宋体" w:hAnsi="宋体" w:hint="eastAsia"/>
          <w:snapToGrid w:val="0"/>
          <w:kern w:val="0"/>
          <w:sz w:val="24"/>
        </w:rPr>
        <w:t>9</w:t>
      </w:r>
      <w:r>
        <w:rPr>
          <w:rFonts w:ascii="宋体" w:hAnsi="宋体" w:hint="eastAsia"/>
          <w:snapToGrid w:val="0"/>
          <w:kern w:val="0"/>
          <w:sz w:val="24"/>
        </w:rPr>
        <w:t>日</w:t>
      </w:r>
    </w:p>
    <w:p w:rsidR="004077BD" w:rsidRDefault="004077BD">
      <w:pPr>
        <w:pStyle w:val="1"/>
        <w:spacing w:line="240" w:lineRule="auto"/>
        <w:rPr>
          <w:sz w:val="21"/>
          <w:szCs w:val="21"/>
        </w:rPr>
      </w:pPr>
    </w:p>
    <w:p w:rsidR="004077BD" w:rsidRDefault="00043926">
      <w:pPr>
        <w:pStyle w:val="1"/>
      </w:pPr>
      <w:bookmarkStart w:id="1" w:name="_Toc73610136"/>
      <w:r>
        <w:rPr>
          <w:rFonts w:hint="eastAsia"/>
        </w:rPr>
        <w:t>第二章</w:t>
      </w:r>
      <w:r>
        <w:rPr>
          <w:rFonts w:hint="eastAsia"/>
        </w:rPr>
        <w:t xml:space="preserve">  </w:t>
      </w:r>
      <w:r>
        <w:rPr>
          <w:rFonts w:hint="eastAsia"/>
        </w:rPr>
        <w:t>项目需求</w:t>
      </w:r>
      <w:bookmarkEnd w:id="1"/>
    </w:p>
    <w:p w:rsidR="0052405C" w:rsidRPr="00A125BD" w:rsidRDefault="0052405C" w:rsidP="000B4CA8">
      <w:pPr>
        <w:spacing w:afterLines="50" w:line="360" w:lineRule="auto"/>
        <w:ind w:left="2"/>
        <w:jc w:val="center"/>
        <w:rPr>
          <w:rFonts w:ascii="宋体" w:hAnsi="宋体"/>
          <w:b/>
          <w:sz w:val="28"/>
          <w:szCs w:val="28"/>
        </w:rPr>
      </w:pPr>
      <w:r w:rsidRPr="00A125BD">
        <w:rPr>
          <w:rFonts w:ascii="宋体" w:hAnsi="宋体" w:hint="eastAsia"/>
          <w:b/>
          <w:sz w:val="28"/>
          <w:szCs w:val="28"/>
        </w:rPr>
        <w:t>特别说明</w:t>
      </w:r>
    </w:p>
    <w:p w:rsidR="004077BD"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sidR="0052405C">
        <w:rPr>
          <w:rFonts w:ascii="仿宋_GB2312" w:eastAsia="仿宋_GB2312" w:hint="eastAsia"/>
          <w:sz w:val="24"/>
        </w:rPr>
        <w:t>、</w:t>
      </w:r>
      <w:r w:rsidR="00043926">
        <w:rPr>
          <w:rFonts w:ascii="仿宋_GB2312" w:eastAsia="仿宋_GB2312" w:hint="eastAsia"/>
          <w:sz w:val="24"/>
        </w:rPr>
        <w:t>本章项目需求中所出现的工艺、材料、设备或参照的</w:t>
      </w:r>
      <w:proofErr w:type="gramStart"/>
      <w:r w:rsidR="00043926">
        <w:rPr>
          <w:rFonts w:ascii="仿宋_GB2312" w:eastAsia="仿宋_GB2312" w:hint="eastAsia"/>
          <w:sz w:val="24"/>
        </w:rPr>
        <w:t>品牌仅</w:t>
      </w:r>
      <w:proofErr w:type="gramEnd"/>
      <w:r w:rsidR="00043926">
        <w:rPr>
          <w:rFonts w:ascii="仿宋_GB2312" w:eastAsia="仿宋_GB2312" w:hint="eastAsia"/>
          <w:sz w:val="24"/>
        </w:rPr>
        <w:t>为方便描述而没有限制性，投标人可以在其提供的文件资料中选用替代标准，但这些替代标准要优于或相当于技术规格中要求的标准。</w:t>
      </w:r>
    </w:p>
    <w:p w:rsidR="00071BA1"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sidR="0052405C" w:rsidRPr="0052405C">
        <w:rPr>
          <w:rFonts w:ascii="仿宋_GB2312" w:eastAsia="仿宋_GB2312" w:hint="eastAsia"/>
          <w:sz w:val="24"/>
        </w:rPr>
        <w:t>、</w:t>
      </w:r>
      <w:r w:rsidR="0052405C">
        <w:rPr>
          <w:rFonts w:ascii="仿宋_GB2312" w:eastAsia="仿宋_GB2312" w:hint="eastAsia"/>
          <w:sz w:val="24"/>
        </w:rPr>
        <w:t>项目需求</w:t>
      </w:r>
      <w:r w:rsidR="0052405C" w:rsidRPr="0052405C">
        <w:rPr>
          <w:rFonts w:ascii="仿宋_GB2312" w:eastAsia="仿宋_GB2312" w:hint="eastAsia"/>
          <w:sz w:val="24"/>
        </w:rPr>
        <w:t>中要求提供证明材料的，投标文件需提供相应证明材料复印件或扫描件（加盖投标人公章，原件备查）并注明证明材料在投标文件中的具体位置，未按要求提供证明材料或未注明证明材料的具体位置或提供的证明资料</w:t>
      </w:r>
      <w:r w:rsidRPr="00140047">
        <w:rPr>
          <w:rFonts w:ascii="仿宋_GB2312" w:eastAsia="仿宋_GB2312" w:hint="eastAsia"/>
          <w:sz w:val="24"/>
        </w:rPr>
        <w:t>显示不符合招标文件要求、模糊不清无法判断或未显示是否满足招标文件要求</w:t>
      </w:r>
      <w:r w:rsidR="0052405C" w:rsidRPr="0052405C">
        <w:rPr>
          <w:rFonts w:ascii="仿宋_GB2312" w:eastAsia="仿宋_GB2312" w:hint="eastAsia"/>
          <w:sz w:val="24"/>
        </w:rPr>
        <w:t>的，</w:t>
      </w:r>
      <w:r w:rsidRPr="00140047">
        <w:rPr>
          <w:rFonts w:ascii="仿宋_GB2312" w:eastAsia="仿宋_GB2312" w:hint="eastAsia"/>
          <w:sz w:val="24"/>
        </w:rPr>
        <w:t>均视为负偏离；未要求提供相应证明材料的，投标人可以不提供。</w:t>
      </w:r>
    </w:p>
    <w:p w:rsidR="00071BA1" w:rsidRPr="0052405C" w:rsidRDefault="00071BA1" w:rsidP="00071BA1">
      <w:pPr>
        <w:autoSpaceDE w:val="0"/>
        <w:autoSpaceDN w:val="0"/>
        <w:adjustRightInd w:val="0"/>
        <w:spacing w:line="360" w:lineRule="auto"/>
        <w:ind w:firstLineChars="200" w:firstLine="480"/>
        <w:jc w:val="left"/>
        <w:rPr>
          <w:rFonts w:ascii="仿宋_GB2312" w:eastAsia="仿宋_GB2312"/>
          <w:sz w:val="24"/>
        </w:rPr>
      </w:pPr>
      <w:r w:rsidRPr="0052405C">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52405C"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w:t>
      </w:r>
      <w:r w:rsidR="00071BA1">
        <w:rPr>
          <w:rFonts w:ascii="仿宋_GB2312" w:eastAsia="仿宋_GB2312" w:hint="eastAsia"/>
          <w:sz w:val="24"/>
        </w:rPr>
        <w:t>、</w:t>
      </w:r>
      <w:r w:rsidR="0052405C" w:rsidRPr="0052405C">
        <w:rPr>
          <w:rFonts w:ascii="仿宋_GB2312" w:eastAsia="仿宋_GB2312" w:hint="eastAsia"/>
          <w:sz w:val="24"/>
        </w:rPr>
        <w:t>技术参数设置为区间要求的（</w:t>
      </w:r>
      <w:r w:rsidR="00071BA1">
        <w:rPr>
          <w:rFonts w:ascii="仿宋_GB2312" w:eastAsia="仿宋_GB2312" w:hint="eastAsia"/>
          <w:sz w:val="24"/>
        </w:rPr>
        <w:t>例如：</w:t>
      </w:r>
      <w:r w:rsidR="0052405C" w:rsidRPr="0052405C">
        <w:rPr>
          <w:rFonts w:ascii="仿宋_GB2312" w:eastAsia="仿宋_GB2312" w:hint="eastAsia"/>
          <w:sz w:val="24"/>
        </w:rPr>
        <w:t>潮气量：</w:t>
      </w:r>
      <w:r w:rsidR="0052405C" w:rsidRPr="0052405C">
        <w:rPr>
          <w:rFonts w:ascii="仿宋_GB2312" w:eastAsia="仿宋_GB2312"/>
          <w:sz w:val="24"/>
        </w:rPr>
        <w:t>0-2000ML</w:t>
      </w:r>
      <w:r w:rsidR="0052405C" w:rsidRPr="0052405C">
        <w:rPr>
          <w:rFonts w:ascii="仿宋_GB2312" w:eastAsia="仿宋_GB2312" w:hint="eastAsia"/>
          <w:sz w:val="24"/>
        </w:rPr>
        <w:t>），投标产品参数区间与招标要求不完全一致的均视为负偏离。</w:t>
      </w:r>
    </w:p>
    <w:p w:rsidR="00C2701E" w:rsidRPr="0052405C"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w:t>
      </w:r>
      <w:r w:rsidR="00C2701E">
        <w:rPr>
          <w:rFonts w:ascii="仿宋_GB2312" w:eastAsia="仿宋_GB2312" w:hint="eastAsia"/>
          <w:sz w:val="24"/>
        </w:rPr>
        <w:t>、</w:t>
      </w:r>
      <w:r w:rsidR="00C2701E" w:rsidRPr="00C2701E">
        <w:rPr>
          <w:rFonts w:ascii="仿宋_GB2312" w:eastAsia="仿宋_GB2312" w:hint="eastAsia"/>
          <w:sz w:val="24"/>
        </w:rPr>
        <w:t>对于定制类产品，</w:t>
      </w:r>
      <w:r w:rsidR="00C2701E">
        <w:rPr>
          <w:rFonts w:ascii="仿宋_GB2312" w:eastAsia="仿宋_GB2312" w:hint="eastAsia"/>
          <w:sz w:val="24"/>
        </w:rPr>
        <w:t>投标人需在投标文件“</w:t>
      </w:r>
      <w:r w:rsidR="00C2701E" w:rsidRPr="00C2701E">
        <w:rPr>
          <w:rFonts w:ascii="仿宋_GB2312" w:eastAsia="仿宋_GB2312" w:hint="eastAsia"/>
          <w:sz w:val="24"/>
        </w:rPr>
        <w:t>分项价格表</w:t>
      </w:r>
      <w:r w:rsidR="00C2701E">
        <w:rPr>
          <w:rFonts w:ascii="仿宋_GB2312" w:eastAsia="仿宋_GB2312" w:hint="eastAsia"/>
          <w:sz w:val="24"/>
        </w:rPr>
        <w:t>”中明确</w:t>
      </w:r>
      <w:r w:rsidR="002E27B9">
        <w:rPr>
          <w:rFonts w:ascii="仿宋_GB2312" w:eastAsia="仿宋_GB2312" w:hint="eastAsia"/>
          <w:sz w:val="24"/>
        </w:rPr>
        <w:t>注</w:t>
      </w:r>
      <w:r w:rsidR="00C2701E">
        <w:rPr>
          <w:rFonts w:ascii="仿宋_GB2312" w:eastAsia="仿宋_GB2312" w:hint="eastAsia"/>
          <w:sz w:val="24"/>
        </w:rPr>
        <w:t>明</w:t>
      </w:r>
      <w:r w:rsidR="00C2701E" w:rsidRPr="00C2701E">
        <w:rPr>
          <w:rFonts w:ascii="仿宋_GB2312" w:eastAsia="仿宋_GB2312" w:hint="eastAsia"/>
          <w:sz w:val="24"/>
        </w:rPr>
        <w:t>“定制”，否则该产品技术</w:t>
      </w:r>
      <w:proofErr w:type="gramStart"/>
      <w:r w:rsidR="00C2701E" w:rsidRPr="00C2701E">
        <w:rPr>
          <w:rFonts w:ascii="仿宋_GB2312" w:eastAsia="仿宋_GB2312" w:hint="eastAsia"/>
          <w:sz w:val="24"/>
        </w:rPr>
        <w:t>参数按负偏离</w:t>
      </w:r>
      <w:proofErr w:type="gramEnd"/>
      <w:r w:rsidR="00C2701E" w:rsidRPr="00C2701E">
        <w:rPr>
          <w:rFonts w:ascii="仿宋_GB2312" w:eastAsia="仿宋_GB2312" w:hint="eastAsia"/>
          <w:sz w:val="24"/>
        </w:rPr>
        <w:t>处理。</w:t>
      </w:r>
    </w:p>
    <w:p w:rsidR="00071BA1" w:rsidRDefault="00140047" w:rsidP="00071BA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w:t>
      </w:r>
      <w:r w:rsidR="00071BA1">
        <w:rPr>
          <w:rFonts w:ascii="仿宋_GB2312" w:eastAsia="仿宋_GB2312" w:hint="eastAsia"/>
          <w:sz w:val="24"/>
        </w:rPr>
        <w:t>、加注▲的条款为重要条款要求，如不满足将按照第四章“评标标准”进行扣分。</w:t>
      </w:r>
    </w:p>
    <w:p w:rsidR="0073339B" w:rsidRDefault="0073339B" w:rsidP="0073339B">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w:t>
      </w:r>
      <w:r w:rsidRPr="00F9382B">
        <w:rPr>
          <w:rFonts w:ascii="仿宋_GB2312" w:eastAsia="仿宋_GB2312" w:hint="eastAsia"/>
          <w:b/>
          <w:sz w:val="24"/>
          <w:highlight w:val="yellow"/>
        </w:rPr>
        <w:t>加注★的条款为不可偏离条款，任一项未响应或不满足要求的，将导致投标无效。</w:t>
      </w:r>
    </w:p>
    <w:p w:rsidR="004077BD" w:rsidRPr="00071BA1" w:rsidRDefault="004077BD">
      <w:pPr>
        <w:spacing w:line="360" w:lineRule="auto"/>
        <w:ind w:left="510"/>
        <w:rPr>
          <w:rFonts w:eastAsia="黑体"/>
          <w:bCs/>
          <w:snapToGrid w:val="0"/>
          <w:kern w:val="0"/>
          <w:sz w:val="24"/>
        </w:rPr>
      </w:pPr>
    </w:p>
    <w:p w:rsidR="004077BD" w:rsidRPr="00B0729C" w:rsidRDefault="00043926" w:rsidP="00B0729C">
      <w:pPr>
        <w:rPr>
          <w:rFonts w:ascii="宋体" w:hAnsi="宋体"/>
          <w:b/>
          <w:szCs w:val="21"/>
        </w:rPr>
      </w:pPr>
      <w:r>
        <w:rPr>
          <w:rFonts w:ascii="宋体" w:hAnsi="宋体" w:hint="eastAsia"/>
          <w:bCs/>
          <w:snapToGrid w:val="0"/>
          <w:kern w:val="0"/>
          <w:sz w:val="24"/>
        </w:rPr>
        <w:t>一、</w:t>
      </w:r>
      <w:r>
        <w:rPr>
          <w:rFonts w:ascii="宋体" w:hAnsi="宋体" w:hint="eastAsia"/>
          <w:b/>
          <w:sz w:val="24"/>
        </w:rPr>
        <w:t>采购范围</w:t>
      </w:r>
      <w:r w:rsidR="00B0729C">
        <w:rPr>
          <w:rFonts w:ascii="宋体" w:hAnsi="宋体"/>
          <w:b/>
          <w:sz w:val="24"/>
        </w:rPr>
        <w:br/>
      </w:r>
      <w:r w:rsidR="00B0729C">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4077BD">
        <w:trPr>
          <w:trHeight w:val="59"/>
          <w:jc w:val="center"/>
        </w:trPr>
        <w:tc>
          <w:tcPr>
            <w:tcW w:w="85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4077BD" w:rsidRDefault="00B0729C">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采购</w:t>
            </w:r>
            <w:r w:rsidR="00271CD9">
              <w:rPr>
                <w:rFonts w:ascii="宋体" w:hAnsi="宋体" w:cs="宋体" w:hint="eastAsia"/>
                <w:b/>
                <w:kern w:val="0"/>
                <w:szCs w:val="21"/>
              </w:rPr>
              <w:t>预算金额</w:t>
            </w:r>
          </w:p>
          <w:p w:rsidR="004077BD" w:rsidRDefault="00043926">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4077BD" w:rsidRDefault="00043926">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4077BD">
        <w:trPr>
          <w:trHeight w:val="605"/>
          <w:jc w:val="center"/>
        </w:trPr>
        <w:tc>
          <w:tcPr>
            <w:tcW w:w="851" w:type="dxa"/>
            <w:vAlign w:val="center"/>
          </w:tcPr>
          <w:p w:rsidR="004077BD" w:rsidRDefault="0004392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4077BD" w:rsidRPr="007F0AC9" w:rsidRDefault="007F0AC9" w:rsidP="009D2FCF">
            <w:pPr>
              <w:widowControl/>
              <w:spacing w:line="360" w:lineRule="auto"/>
              <w:jc w:val="center"/>
              <w:rPr>
                <w:rFonts w:ascii="宋体" w:hAnsi="宋体" w:cs="宋体"/>
                <w:kern w:val="0"/>
                <w:szCs w:val="21"/>
              </w:rPr>
            </w:pPr>
            <w:r w:rsidRPr="007F0AC9">
              <w:rPr>
                <w:rFonts w:ascii="宋体" w:hAnsi="宋体" w:cs="宋体" w:hint="eastAsia"/>
                <w:bCs/>
                <w:kern w:val="0"/>
                <w:szCs w:val="21"/>
              </w:rPr>
              <w:t>红外</w:t>
            </w:r>
            <w:proofErr w:type="gramStart"/>
            <w:r w:rsidRPr="007F0AC9">
              <w:rPr>
                <w:rFonts w:ascii="宋体" w:hAnsi="宋体" w:cs="宋体" w:hint="eastAsia"/>
                <w:bCs/>
                <w:kern w:val="0"/>
                <w:szCs w:val="21"/>
              </w:rPr>
              <w:t>眼动仪</w:t>
            </w:r>
            <w:r w:rsidR="00B0729C">
              <w:rPr>
                <w:rFonts w:ascii="宋体" w:hAnsi="宋体" w:cs="宋体" w:hint="eastAsia"/>
                <w:bCs/>
                <w:kern w:val="0"/>
                <w:szCs w:val="21"/>
              </w:rPr>
              <w:t>采购</w:t>
            </w:r>
            <w:proofErr w:type="gramEnd"/>
            <w:r w:rsidR="00B0729C">
              <w:rPr>
                <w:rFonts w:ascii="宋体" w:hAnsi="宋体" w:cs="宋体" w:hint="eastAsia"/>
                <w:bCs/>
                <w:kern w:val="0"/>
                <w:szCs w:val="21"/>
              </w:rPr>
              <w:t>项目</w:t>
            </w:r>
          </w:p>
        </w:tc>
        <w:tc>
          <w:tcPr>
            <w:tcW w:w="850" w:type="dxa"/>
            <w:tcMar>
              <w:top w:w="0" w:type="dxa"/>
              <w:left w:w="108" w:type="dxa"/>
              <w:bottom w:w="0" w:type="dxa"/>
              <w:right w:w="108" w:type="dxa"/>
            </w:tcMar>
            <w:vAlign w:val="center"/>
          </w:tcPr>
          <w:p w:rsidR="004077BD" w:rsidRDefault="00A957AB">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4077BD" w:rsidRDefault="007A0B6A">
            <w:pPr>
              <w:widowControl/>
              <w:spacing w:line="360" w:lineRule="auto"/>
              <w:jc w:val="center"/>
              <w:rPr>
                <w:rFonts w:ascii="宋体" w:hAnsi="宋体" w:cs="宋体"/>
                <w:kern w:val="0"/>
                <w:szCs w:val="21"/>
              </w:rPr>
            </w:pPr>
            <w:r>
              <w:rPr>
                <w:rFonts w:ascii="宋体" w:hAnsi="宋体" w:cs="宋体" w:hint="eastAsia"/>
                <w:kern w:val="0"/>
                <w:szCs w:val="21"/>
              </w:rPr>
              <w:t>套</w:t>
            </w:r>
          </w:p>
        </w:tc>
        <w:tc>
          <w:tcPr>
            <w:tcW w:w="1701" w:type="dxa"/>
            <w:vAlign w:val="center"/>
          </w:tcPr>
          <w:p w:rsidR="004077BD" w:rsidRDefault="007F0AC9">
            <w:pPr>
              <w:jc w:val="center"/>
              <w:rPr>
                <w:rFonts w:ascii="宋体" w:hAnsi="宋体" w:cs="宋体"/>
                <w:bCs/>
                <w:kern w:val="0"/>
                <w:szCs w:val="21"/>
              </w:rPr>
            </w:pPr>
            <w:r>
              <w:rPr>
                <w:rFonts w:ascii="宋体" w:hAnsi="宋体" w:cs="宋体" w:hint="eastAsia"/>
                <w:bCs/>
                <w:kern w:val="0"/>
                <w:szCs w:val="21"/>
              </w:rPr>
              <w:t>6</w:t>
            </w:r>
            <w:r w:rsidR="007A0B6A">
              <w:rPr>
                <w:rFonts w:ascii="宋体" w:hAnsi="宋体" w:cs="宋体" w:hint="eastAsia"/>
                <w:bCs/>
                <w:kern w:val="0"/>
                <w:szCs w:val="21"/>
              </w:rPr>
              <w:t>0</w:t>
            </w:r>
            <w:r w:rsidR="00F273F6">
              <w:rPr>
                <w:rFonts w:ascii="宋体" w:hAnsi="宋体" w:cs="宋体" w:hint="eastAsia"/>
                <w:bCs/>
                <w:kern w:val="0"/>
                <w:szCs w:val="21"/>
              </w:rPr>
              <w:t>0,000.00</w:t>
            </w:r>
          </w:p>
        </w:tc>
        <w:tc>
          <w:tcPr>
            <w:tcW w:w="1417" w:type="dxa"/>
            <w:vAlign w:val="center"/>
          </w:tcPr>
          <w:p w:rsidR="004077BD" w:rsidRDefault="00F273F6">
            <w:pPr>
              <w:widowControl/>
              <w:spacing w:line="360" w:lineRule="auto"/>
              <w:jc w:val="center"/>
              <w:rPr>
                <w:rFonts w:ascii="宋体" w:hAnsi="宋体" w:cs="宋体"/>
                <w:kern w:val="0"/>
                <w:szCs w:val="21"/>
              </w:rPr>
            </w:pPr>
            <w:r w:rsidRPr="004D2CBD">
              <w:rPr>
                <w:rFonts w:ascii="宋体" w:hAnsi="宋体" w:cs="宋体" w:hint="eastAsia"/>
                <w:kern w:val="0"/>
                <w:szCs w:val="21"/>
              </w:rPr>
              <w:t>接受</w:t>
            </w:r>
            <w:r w:rsidR="00043926" w:rsidRPr="004D2CBD">
              <w:rPr>
                <w:rFonts w:ascii="宋体" w:hAnsi="宋体" w:cs="宋体" w:hint="eastAsia"/>
                <w:kern w:val="0"/>
                <w:szCs w:val="21"/>
              </w:rPr>
              <w:t>进口</w:t>
            </w:r>
          </w:p>
        </w:tc>
      </w:tr>
    </w:tbl>
    <w:p w:rsidR="00B0729C" w:rsidRDefault="00B0729C" w:rsidP="00B0729C">
      <w:pPr>
        <w:rPr>
          <w:rFonts w:ascii="宋体" w:hAnsi="宋体"/>
          <w:b/>
          <w:szCs w:val="21"/>
        </w:rPr>
      </w:pPr>
    </w:p>
    <w:p w:rsidR="00B0729C" w:rsidRDefault="00B0729C" w:rsidP="00B0729C">
      <w:pPr>
        <w:rPr>
          <w:rFonts w:ascii="宋体" w:hAnsi="宋体"/>
          <w:b/>
          <w:szCs w:val="21"/>
        </w:rPr>
      </w:pPr>
      <w:r>
        <w:rPr>
          <w:rFonts w:ascii="宋体" w:hAnsi="宋体" w:hint="eastAsia"/>
          <w:b/>
          <w:szCs w:val="21"/>
        </w:rPr>
        <w:t>（二）货物清单明细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081"/>
        <w:gridCol w:w="1134"/>
        <w:gridCol w:w="1896"/>
      </w:tblGrid>
      <w:tr w:rsidR="00B0729C" w:rsidTr="002E235E">
        <w:trPr>
          <w:trHeight w:val="468"/>
          <w:tblHeader/>
          <w:jc w:val="center"/>
        </w:trPr>
        <w:tc>
          <w:tcPr>
            <w:tcW w:w="817" w:type="dxa"/>
            <w:vAlign w:val="center"/>
          </w:tcPr>
          <w:p w:rsidR="00B0729C" w:rsidRDefault="00B0729C" w:rsidP="002E235E">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969" w:type="dxa"/>
            <w:vAlign w:val="center"/>
          </w:tcPr>
          <w:p w:rsidR="00B0729C" w:rsidRDefault="00B0729C" w:rsidP="002E235E">
            <w:pPr>
              <w:widowControl/>
              <w:spacing w:line="360" w:lineRule="auto"/>
              <w:jc w:val="center"/>
              <w:rPr>
                <w:rFonts w:ascii="宋体" w:hAnsi="宋体" w:cs="宋体"/>
                <w:b/>
                <w:kern w:val="0"/>
                <w:szCs w:val="21"/>
              </w:rPr>
            </w:pPr>
            <w:r>
              <w:rPr>
                <w:rFonts w:ascii="宋体" w:hAnsi="宋体" w:cs="宋体" w:hint="eastAsia"/>
                <w:b/>
                <w:kern w:val="0"/>
                <w:szCs w:val="21"/>
              </w:rPr>
              <w:t>标的名称</w:t>
            </w:r>
          </w:p>
        </w:tc>
        <w:tc>
          <w:tcPr>
            <w:tcW w:w="1081" w:type="dxa"/>
            <w:vAlign w:val="center"/>
          </w:tcPr>
          <w:p w:rsidR="00B0729C" w:rsidRDefault="00B0729C" w:rsidP="002E235E">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1134" w:type="dxa"/>
            <w:vAlign w:val="center"/>
          </w:tcPr>
          <w:p w:rsidR="00B0729C" w:rsidRDefault="00B0729C" w:rsidP="002E235E">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896" w:type="dxa"/>
            <w:vAlign w:val="center"/>
          </w:tcPr>
          <w:p w:rsidR="00B0729C" w:rsidRDefault="00B0729C" w:rsidP="002E235E">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B0729C" w:rsidTr="002E235E">
        <w:trPr>
          <w:trHeight w:val="468"/>
          <w:jc w:val="center"/>
        </w:trPr>
        <w:tc>
          <w:tcPr>
            <w:tcW w:w="817" w:type="dxa"/>
            <w:vAlign w:val="center"/>
          </w:tcPr>
          <w:p w:rsidR="00B0729C" w:rsidRDefault="00B0729C" w:rsidP="002E235E">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3969" w:type="dxa"/>
            <w:vAlign w:val="center"/>
          </w:tcPr>
          <w:p w:rsidR="00B0729C" w:rsidRDefault="00B0729C" w:rsidP="002E235E">
            <w:pPr>
              <w:widowControl/>
              <w:spacing w:line="360" w:lineRule="auto"/>
              <w:jc w:val="center"/>
              <w:rPr>
                <w:rFonts w:ascii="宋体" w:hAnsi="宋体" w:cs="宋体"/>
                <w:kern w:val="0"/>
                <w:szCs w:val="21"/>
              </w:rPr>
            </w:pPr>
            <w:r w:rsidRPr="007F0AC9">
              <w:rPr>
                <w:rFonts w:ascii="宋体" w:hAnsi="宋体" w:cs="宋体" w:hint="eastAsia"/>
                <w:bCs/>
                <w:kern w:val="0"/>
                <w:szCs w:val="21"/>
              </w:rPr>
              <w:t>红外</w:t>
            </w:r>
            <w:proofErr w:type="gramStart"/>
            <w:r w:rsidRPr="007F0AC9">
              <w:rPr>
                <w:rFonts w:ascii="宋体" w:hAnsi="宋体" w:cs="宋体" w:hint="eastAsia"/>
                <w:bCs/>
                <w:kern w:val="0"/>
                <w:szCs w:val="21"/>
              </w:rPr>
              <w:t>眼动仪</w:t>
            </w:r>
            <w:proofErr w:type="gramEnd"/>
          </w:p>
        </w:tc>
        <w:tc>
          <w:tcPr>
            <w:tcW w:w="1081" w:type="dxa"/>
            <w:vAlign w:val="center"/>
          </w:tcPr>
          <w:p w:rsidR="00B0729C" w:rsidRDefault="00B0729C" w:rsidP="002E235E">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134" w:type="dxa"/>
            <w:vAlign w:val="center"/>
          </w:tcPr>
          <w:p w:rsidR="00B0729C" w:rsidRDefault="00B0729C" w:rsidP="002E235E">
            <w:pPr>
              <w:widowControl/>
              <w:spacing w:line="360" w:lineRule="auto"/>
              <w:jc w:val="center"/>
              <w:rPr>
                <w:rFonts w:ascii="宋体" w:hAnsi="宋体" w:cs="宋体"/>
                <w:kern w:val="0"/>
                <w:szCs w:val="21"/>
              </w:rPr>
            </w:pPr>
            <w:r>
              <w:rPr>
                <w:rFonts w:ascii="宋体" w:hAnsi="宋体" w:cs="宋体" w:hint="eastAsia"/>
                <w:kern w:val="0"/>
                <w:szCs w:val="21"/>
              </w:rPr>
              <w:t>套</w:t>
            </w:r>
          </w:p>
        </w:tc>
        <w:tc>
          <w:tcPr>
            <w:tcW w:w="1896" w:type="dxa"/>
            <w:vAlign w:val="center"/>
          </w:tcPr>
          <w:p w:rsidR="00B0729C" w:rsidRDefault="00B0729C" w:rsidP="002E235E">
            <w:pPr>
              <w:widowControl/>
              <w:spacing w:line="360" w:lineRule="auto"/>
              <w:jc w:val="center"/>
              <w:rPr>
                <w:rFonts w:ascii="宋体" w:hAnsi="宋体" w:cs="宋体"/>
                <w:kern w:val="0"/>
                <w:szCs w:val="21"/>
              </w:rPr>
            </w:pPr>
            <w:r>
              <w:rPr>
                <w:rFonts w:ascii="宋体" w:hAnsi="宋体" w:cs="宋体" w:hint="eastAsia"/>
                <w:kern w:val="0"/>
                <w:szCs w:val="21"/>
              </w:rPr>
              <w:t>接受进口</w:t>
            </w:r>
          </w:p>
        </w:tc>
      </w:tr>
    </w:tbl>
    <w:p w:rsidR="004077BD" w:rsidRDefault="004077BD" w:rsidP="004068F8">
      <w:pPr>
        <w:widowControl/>
        <w:snapToGrid w:val="0"/>
        <w:spacing w:line="360" w:lineRule="auto"/>
        <w:jc w:val="left"/>
        <w:rPr>
          <w:rFonts w:ascii="宋体" w:hAnsi="宋体"/>
          <w:bCs/>
          <w:snapToGrid w:val="0"/>
          <w:kern w:val="0"/>
          <w:szCs w:val="21"/>
        </w:rPr>
      </w:pPr>
    </w:p>
    <w:p w:rsidR="00172715" w:rsidRDefault="00043926" w:rsidP="00172715">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sidRPr="00172715">
        <w:rPr>
          <w:rFonts w:ascii="宋体" w:eastAsia="宋体" w:hAnsi="宋体" w:cs="Times New Roman" w:hint="eastAsia"/>
          <w:color w:val="auto"/>
          <w:kern w:val="2"/>
          <w:sz w:val="21"/>
          <w:szCs w:val="21"/>
        </w:rPr>
        <w:t>注：（1）</w:t>
      </w:r>
      <w:r w:rsidR="00172715" w:rsidRPr="00172715">
        <w:rPr>
          <w:rFonts w:ascii="宋体" w:eastAsia="宋体" w:hAnsi="宋体" w:cs="Times New Roman" w:hint="eastAsia"/>
          <w:color w:val="auto"/>
          <w:kern w:val="2"/>
          <w:sz w:val="21"/>
          <w:szCs w:val="21"/>
        </w:rPr>
        <w:t>本项目所属行业为</w:t>
      </w:r>
      <w:r w:rsidR="00172715" w:rsidRPr="00172715">
        <w:rPr>
          <w:rFonts w:ascii="宋体" w:eastAsia="宋体" w:hAnsi="宋体" w:cs="Times New Roman" w:hint="eastAsia"/>
          <w:b/>
          <w:color w:val="auto"/>
          <w:kern w:val="2"/>
          <w:sz w:val="21"/>
          <w:szCs w:val="21"/>
          <w:u w:val="single"/>
        </w:rPr>
        <w:t xml:space="preserve">  工业  </w:t>
      </w:r>
      <w:r w:rsidR="00172715" w:rsidRPr="00172715">
        <w:rPr>
          <w:rFonts w:ascii="宋体" w:eastAsia="宋体" w:hAnsi="宋体" w:cs="Times New Roman" w:hint="eastAsia"/>
          <w:color w:val="auto"/>
          <w:kern w:val="2"/>
          <w:sz w:val="21"/>
          <w:szCs w:val="21"/>
        </w:rPr>
        <w:t>，</w:t>
      </w:r>
      <w:r w:rsidR="00B0729C">
        <w:rPr>
          <w:rFonts w:ascii="宋体" w:eastAsia="宋体" w:hAnsi="宋体" w:cs="Times New Roman" w:hint="eastAsia"/>
          <w:b/>
          <w:color w:val="auto"/>
          <w:kern w:val="2"/>
          <w:sz w:val="21"/>
          <w:szCs w:val="21"/>
        </w:rPr>
        <w:t>标的名称详见以上货物清单明细。</w:t>
      </w:r>
      <w:r w:rsidR="00172715" w:rsidRPr="00172715">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rsidR="004077BD" w:rsidRDefault="00172715" w:rsidP="00B379C8">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w:t>
      </w:r>
      <w:r w:rsidR="00043926">
        <w:rPr>
          <w:rFonts w:ascii="宋体" w:hAnsi="宋体" w:hint="eastAsia"/>
          <w:bCs/>
          <w:snapToGrid w:val="0"/>
          <w:kern w:val="0"/>
          <w:szCs w:val="21"/>
        </w:rPr>
        <w:t>如同时有两家或两家以上（均为制造商的合法代理商）通过资格审查及符合性审查的合格投标人</w:t>
      </w:r>
      <w:r w:rsidR="00043926">
        <w:rPr>
          <w:rFonts w:ascii="宋体" w:hAnsi="宋体" w:hint="eastAsia"/>
          <w:b/>
          <w:bCs/>
          <w:snapToGrid w:val="0"/>
          <w:kern w:val="0"/>
          <w:szCs w:val="21"/>
        </w:rPr>
        <w:t>所投产品为相同品牌的，按一家投标人计算</w:t>
      </w:r>
      <w:r w:rsidR="00271CD9">
        <w:rPr>
          <w:rFonts w:ascii="宋体" w:hAnsi="宋体" w:hint="eastAsia"/>
          <w:bCs/>
          <w:snapToGrid w:val="0"/>
          <w:kern w:val="0"/>
          <w:szCs w:val="21"/>
        </w:rPr>
        <w:t>。</w:t>
      </w:r>
      <w:r w:rsidR="00043926">
        <w:rPr>
          <w:rFonts w:ascii="宋体" w:hAnsi="宋体" w:hint="eastAsia"/>
          <w:bCs/>
          <w:snapToGrid w:val="0"/>
          <w:kern w:val="0"/>
          <w:szCs w:val="21"/>
        </w:rPr>
        <w:t>在此种情况下，评审后得分最高的</w:t>
      </w:r>
      <w:r w:rsidR="00043926">
        <w:rPr>
          <w:rFonts w:asciiTheme="minorEastAsia" w:eastAsiaTheme="minorEastAsia" w:hAnsiTheme="minorEastAsia" w:hint="eastAsia"/>
          <w:color w:val="333333"/>
        </w:rPr>
        <w:t>同品牌</w:t>
      </w:r>
      <w:r w:rsidR="00043926">
        <w:rPr>
          <w:rFonts w:ascii="宋体" w:hAnsi="宋体" w:hint="eastAsia"/>
          <w:bCs/>
          <w:snapToGrid w:val="0"/>
          <w:kern w:val="0"/>
          <w:szCs w:val="21"/>
        </w:rPr>
        <w:t>投标人获得中标人推荐资格；评审得分相同的由报价相对最低的获得中标人推荐资格；评审得分及报价均相同的由技术</w:t>
      </w:r>
      <w:r w:rsidR="00F73F4D">
        <w:rPr>
          <w:rFonts w:ascii="宋体" w:hAnsi="宋体" w:hint="eastAsia"/>
          <w:bCs/>
          <w:snapToGrid w:val="0"/>
          <w:kern w:val="0"/>
          <w:szCs w:val="21"/>
        </w:rPr>
        <w:t>部分</w:t>
      </w:r>
      <w:r w:rsidR="00043926">
        <w:rPr>
          <w:rFonts w:ascii="宋体" w:hAnsi="宋体" w:hint="eastAsia"/>
          <w:bCs/>
          <w:snapToGrid w:val="0"/>
          <w:kern w:val="0"/>
          <w:szCs w:val="21"/>
        </w:rPr>
        <w:t>评分相对最高的获得中标人推荐资格；</w:t>
      </w:r>
      <w:r w:rsidR="00043926">
        <w:rPr>
          <w:rFonts w:hint="eastAsia"/>
          <w:snapToGrid w:val="0"/>
          <w:kern w:val="0"/>
        </w:rPr>
        <w:t>以上均相同的由评标委员会采取随机抽取方式确定</w:t>
      </w:r>
      <w:r w:rsidR="00043926">
        <w:rPr>
          <w:rFonts w:ascii="宋体" w:hAnsi="宋体" w:hint="eastAsia"/>
          <w:bCs/>
          <w:snapToGrid w:val="0"/>
          <w:kern w:val="0"/>
          <w:szCs w:val="21"/>
        </w:rPr>
        <w:t>，其他同品牌投标人不作为中标候选人。</w:t>
      </w:r>
    </w:p>
    <w:p w:rsidR="004077BD" w:rsidRDefault="00043926" w:rsidP="00B379C8">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3</w:t>
      </w:r>
      <w:r>
        <w:rPr>
          <w:rFonts w:ascii="宋体" w:hAnsi="宋体" w:hint="eastAsia"/>
          <w:bCs/>
          <w:snapToGrid w:val="0"/>
          <w:kern w:val="0"/>
          <w:szCs w:val="21"/>
        </w:rPr>
        <w:t>）</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p>
    <w:p w:rsidR="004077BD" w:rsidRDefault="00043926" w:rsidP="00B379C8">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4</w:t>
      </w:r>
      <w:r>
        <w:rPr>
          <w:rFonts w:ascii="宋体" w:hAnsi="宋体" w:hint="eastAsia"/>
          <w:bCs/>
          <w:snapToGrid w:val="0"/>
          <w:kern w:val="0"/>
          <w:szCs w:val="21"/>
        </w:rPr>
        <w:t xml:space="preserve">）备注栏注明“拒绝进口”的产品不接受投标人选用进口产品参与投标；注明“接受进口”的产品允许投标人选用进口产品参与投标，但不排斥国内产品。 </w:t>
      </w:r>
    </w:p>
    <w:p w:rsidR="004077BD" w:rsidRDefault="00043926" w:rsidP="00B379C8">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w:t>
      </w:r>
      <w:r w:rsidR="00172715">
        <w:rPr>
          <w:rFonts w:ascii="宋体" w:hAnsi="宋体" w:hint="eastAsia"/>
          <w:bCs/>
          <w:snapToGrid w:val="0"/>
          <w:kern w:val="0"/>
          <w:szCs w:val="21"/>
        </w:rPr>
        <w:t>5</w:t>
      </w:r>
      <w:r>
        <w:rPr>
          <w:rFonts w:ascii="宋体" w:hAnsi="宋体" w:hint="eastAsia"/>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B138FD" w:rsidRPr="00B138FD" w:rsidRDefault="00B138FD" w:rsidP="00B138FD">
      <w:pPr>
        <w:adjustRightInd w:val="0"/>
        <w:snapToGrid w:val="0"/>
        <w:spacing w:line="360" w:lineRule="auto"/>
        <w:ind w:firstLineChars="201" w:firstLine="422"/>
        <w:rPr>
          <w:rFonts w:ascii="宋体" w:hAnsi="宋体"/>
          <w:bCs/>
          <w:snapToGrid w:val="0"/>
          <w:kern w:val="0"/>
          <w:szCs w:val="21"/>
          <w:highlight w:val="yellow"/>
        </w:rPr>
      </w:pPr>
      <w:r w:rsidRPr="00B138FD">
        <w:rPr>
          <w:rFonts w:ascii="宋体" w:hAnsi="宋体" w:hint="eastAsia"/>
          <w:bCs/>
          <w:snapToGrid w:val="0"/>
          <w:kern w:val="0"/>
          <w:szCs w:val="21"/>
          <w:highlight w:val="yellow"/>
        </w:rPr>
        <w:t>★（6）若投标人为所投产品的生产企业，须提供医疗器械生产许可证或备案凭证，并有相应生产范围；若投标人为所投产品的代理商或授权供应商，须提供医疗器械经营许可证或备案凭证，并有相应经营范围；当所投产</w:t>
      </w:r>
      <w:proofErr w:type="gramStart"/>
      <w:r w:rsidRPr="00B138FD">
        <w:rPr>
          <w:rFonts w:ascii="宋体" w:hAnsi="宋体" w:hint="eastAsia"/>
          <w:bCs/>
          <w:snapToGrid w:val="0"/>
          <w:kern w:val="0"/>
          <w:szCs w:val="21"/>
          <w:highlight w:val="yellow"/>
        </w:rPr>
        <w:t>品属于</w:t>
      </w:r>
      <w:proofErr w:type="gramEnd"/>
      <w:r w:rsidRPr="00B138FD">
        <w:rPr>
          <w:rFonts w:ascii="宋体" w:hAnsi="宋体" w:hint="eastAsia"/>
          <w:bCs/>
          <w:snapToGrid w:val="0"/>
          <w:kern w:val="0"/>
          <w:szCs w:val="21"/>
          <w:highlight w:val="yellow"/>
        </w:rPr>
        <w:t>第一类医疗器械时无须提供医疗器械经营许可证或备案凭证，但投标人应在投标文件中对其所属类别进行书面说明。</w:t>
      </w:r>
      <w:r w:rsidR="00EC3DAD">
        <w:rPr>
          <w:rFonts w:ascii="宋体" w:hAnsi="宋体" w:hint="eastAsia"/>
          <w:bCs/>
          <w:snapToGrid w:val="0"/>
          <w:kern w:val="0"/>
          <w:szCs w:val="21"/>
          <w:highlight w:val="yellow"/>
        </w:rPr>
        <w:t>以上资料均提供复印件或扫描件加盖投标人公章。</w:t>
      </w:r>
    </w:p>
    <w:p w:rsidR="0053645B" w:rsidRDefault="00B138FD" w:rsidP="00B138FD">
      <w:pPr>
        <w:adjustRightInd w:val="0"/>
        <w:snapToGrid w:val="0"/>
        <w:spacing w:line="360" w:lineRule="auto"/>
        <w:ind w:firstLineChars="201" w:firstLine="422"/>
        <w:rPr>
          <w:rFonts w:ascii="宋体" w:hAnsi="宋体"/>
          <w:bCs/>
          <w:snapToGrid w:val="0"/>
          <w:kern w:val="0"/>
          <w:szCs w:val="21"/>
        </w:rPr>
      </w:pPr>
      <w:r w:rsidRPr="00B138FD">
        <w:rPr>
          <w:rFonts w:ascii="宋体" w:hAnsi="宋体" w:hint="eastAsia"/>
          <w:bCs/>
          <w:snapToGrid w:val="0"/>
          <w:kern w:val="0"/>
          <w:szCs w:val="21"/>
          <w:highlight w:val="yellow"/>
        </w:rPr>
        <w:t>★（7）投标人所投产品必须为其医疗器械产品注册证或备案证有效期内生产的（</w:t>
      </w:r>
      <w:r w:rsidR="008E56EF">
        <w:rPr>
          <w:rFonts w:ascii="宋体" w:hAnsi="宋体" w:hint="eastAsia"/>
          <w:bCs/>
          <w:snapToGrid w:val="0"/>
          <w:kern w:val="0"/>
          <w:szCs w:val="21"/>
          <w:highlight w:val="yellow"/>
        </w:rPr>
        <w:t>提供医疗器械产品注册证或备案凭证；若所投产品为进口设备，须提供进口医疗器械注册证；若所投产品的医疗器械产品注册证已过有效期，还须提供所投产品在医疗器械产品注册证有效期内生产的证明文件，均提供复印件或扫描件加盖投标人公章</w:t>
      </w:r>
      <w:r>
        <w:rPr>
          <w:rFonts w:ascii="宋体" w:hAnsi="宋体" w:hint="eastAsia"/>
          <w:bCs/>
          <w:snapToGrid w:val="0"/>
          <w:kern w:val="0"/>
          <w:szCs w:val="21"/>
          <w:highlight w:val="yellow"/>
        </w:rPr>
        <w:t>）</w:t>
      </w:r>
      <w:r w:rsidR="0053645B" w:rsidRPr="00B138FD">
        <w:rPr>
          <w:rFonts w:ascii="宋体" w:hAnsi="宋体" w:hint="eastAsia"/>
          <w:bCs/>
          <w:snapToGrid w:val="0"/>
          <w:kern w:val="0"/>
          <w:szCs w:val="21"/>
        </w:rPr>
        <w:t>。</w:t>
      </w:r>
    </w:p>
    <w:p w:rsidR="004077BD" w:rsidRPr="0053645B" w:rsidRDefault="004077BD" w:rsidP="00F77B15">
      <w:pPr>
        <w:spacing w:line="360" w:lineRule="auto"/>
        <w:ind w:left="2" w:firstLineChars="201" w:firstLine="484"/>
        <w:rPr>
          <w:rFonts w:ascii="宋体" w:hAnsi="宋体"/>
          <w:b/>
          <w:bCs/>
          <w:snapToGrid w:val="0"/>
          <w:kern w:val="0"/>
          <w:sz w:val="24"/>
        </w:rPr>
      </w:pPr>
    </w:p>
    <w:p w:rsidR="004077BD" w:rsidRDefault="00043926">
      <w:pPr>
        <w:spacing w:line="360" w:lineRule="auto"/>
        <w:rPr>
          <w:rFonts w:ascii="宋体" w:hAnsi="宋体"/>
          <w:b/>
          <w:bCs/>
          <w:snapToGrid w:val="0"/>
          <w:kern w:val="0"/>
          <w:sz w:val="24"/>
        </w:rPr>
      </w:pPr>
      <w:r>
        <w:rPr>
          <w:rFonts w:ascii="宋体" w:hAnsi="宋体" w:hint="eastAsia"/>
          <w:b/>
          <w:bCs/>
          <w:snapToGrid w:val="0"/>
          <w:kern w:val="0"/>
          <w:sz w:val="24"/>
        </w:rPr>
        <w:t>二、技术要求</w:t>
      </w:r>
    </w:p>
    <w:tbl>
      <w:tblPr>
        <w:tblW w:w="9654" w:type="dxa"/>
        <w:jc w:val="center"/>
        <w:tblLook w:val="04A0"/>
      </w:tblPr>
      <w:tblGrid>
        <w:gridCol w:w="660"/>
        <w:gridCol w:w="1562"/>
        <w:gridCol w:w="7432"/>
      </w:tblGrid>
      <w:tr w:rsidR="0074444D" w:rsidRPr="0074444D" w:rsidTr="00876B3C">
        <w:trPr>
          <w:trHeight w:val="420"/>
          <w:tblHeader/>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44D" w:rsidRPr="0074444D" w:rsidRDefault="0074444D" w:rsidP="00F97801">
            <w:pPr>
              <w:widowControl/>
              <w:spacing w:line="360" w:lineRule="auto"/>
              <w:jc w:val="left"/>
              <w:rPr>
                <w:rFonts w:ascii="宋体" w:hAnsi="宋体" w:cs="宋体"/>
                <w:b/>
                <w:bCs/>
                <w:kern w:val="0"/>
                <w:szCs w:val="21"/>
              </w:rPr>
            </w:pPr>
            <w:r w:rsidRPr="0074444D">
              <w:rPr>
                <w:rFonts w:ascii="宋体" w:hAnsi="宋体" w:cs="宋体" w:hint="eastAsia"/>
                <w:b/>
                <w:bCs/>
                <w:kern w:val="0"/>
                <w:szCs w:val="21"/>
              </w:rPr>
              <w:lastRenderedPageBreak/>
              <w:t>序号</w:t>
            </w:r>
          </w:p>
        </w:tc>
        <w:tc>
          <w:tcPr>
            <w:tcW w:w="1562" w:type="dxa"/>
            <w:tcBorders>
              <w:top w:val="single" w:sz="4" w:space="0" w:color="3F3F3F"/>
              <w:left w:val="single" w:sz="4" w:space="0" w:color="auto"/>
              <w:bottom w:val="single" w:sz="4" w:space="0" w:color="3F3F3F"/>
              <w:right w:val="single" w:sz="4" w:space="0" w:color="3F3F3F"/>
            </w:tcBorders>
            <w:shd w:val="clear" w:color="auto" w:fill="auto"/>
            <w:vAlign w:val="center"/>
            <w:hideMark/>
          </w:tcPr>
          <w:p w:rsidR="0074444D" w:rsidRPr="0074444D" w:rsidRDefault="0074444D" w:rsidP="00F97801">
            <w:pPr>
              <w:widowControl/>
              <w:spacing w:line="360" w:lineRule="auto"/>
              <w:jc w:val="center"/>
              <w:rPr>
                <w:rFonts w:ascii="宋体" w:hAnsi="宋体" w:cs="宋体"/>
                <w:b/>
                <w:bCs/>
                <w:kern w:val="0"/>
                <w:szCs w:val="21"/>
              </w:rPr>
            </w:pPr>
            <w:r w:rsidRPr="0074444D">
              <w:rPr>
                <w:rFonts w:ascii="宋体" w:hAnsi="宋体" w:cs="宋体" w:hint="eastAsia"/>
                <w:b/>
                <w:bCs/>
                <w:kern w:val="0"/>
                <w:szCs w:val="21"/>
              </w:rPr>
              <w:t>货物名称</w:t>
            </w:r>
          </w:p>
        </w:tc>
        <w:tc>
          <w:tcPr>
            <w:tcW w:w="7432" w:type="dxa"/>
            <w:tcBorders>
              <w:top w:val="single" w:sz="4" w:space="0" w:color="3F3F3F"/>
              <w:left w:val="nil"/>
              <w:bottom w:val="single" w:sz="4" w:space="0" w:color="3F3F3F"/>
              <w:right w:val="single" w:sz="4" w:space="0" w:color="3F3F3F"/>
            </w:tcBorders>
            <w:shd w:val="clear" w:color="auto" w:fill="auto"/>
            <w:hideMark/>
          </w:tcPr>
          <w:p w:rsidR="0074444D" w:rsidRPr="006177E6" w:rsidRDefault="006218CE" w:rsidP="00F97801">
            <w:pPr>
              <w:widowControl/>
              <w:spacing w:line="360" w:lineRule="auto"/>
              <w:jc w:val="center"/>
              <w:rPr>
                <w:rFonts w:ascii="宋体" w:hAnsi="宋体" w:cs="宋体"/>
                <w:b/>
                <w:bCs/>
                <w:kern w:val="0"/>
                <w:szCs w:val="21"/>
              </w:rPr>
            </w:pPr>
            <w:r w:rsidRPr="006218CE">
              <w:rPr>
                <w:rFonts w:asciiTheme="minorEastAsia" w:eastAsiaTheme="minorEastAsia" w:hAnsiTheme="minorEastAsia" w:hint="eastAsia"/>
                <w:b/>
                <w:szCs w:val="21"/>
              </w:rPr>
              <w:t>招标技术参数要求</w:t>
            </w:r>
          </w:p>
        </w:tc>
      </w:tr>
      <w:tr w:rsidR="00F97801" w:rsidRPr="0074444D" w:rsidTr="00876B3C">
        <w:trPr>
          <w:trHeight w:val="463"/>
          <w:jc w:val="center"/>
        </w:trPr>
        <w:tc>
          <w:tcPr>
            <w:tcW w:w="660" w:type="dxa"/>
            <w:vMerge w:val="restart"/>
            <w:tcBorders>
              <w:top w:val="single" w:sz="4" w:space="0" w:color="auto"/>
              <w:left w:val="single" w:sz="4" w:space="0" w:color="3F3F3F"/>
              <w:right w:val="single" w:sz="4" w:space="0" w:color="3F3F3F"/>
            </w:tcBorders>
            <w:shd w:val="clear" w:color="auto" w:fill="auto"/>
            <w:vAlign w:val="center"/>
            <w:hideMark/>
          </w:tcPr>
          <w:p w:rsidR="00F97801" w:rsidRPr="0074444D" w:rsidRDefault="00F97801" w:rsidP="00F97801">
            <w:pPr>
              <w:widowControl/>
              <w:spacing w:line="360" w:lineRule="auto"/>
              <w:jc w:val="center"/>
              <w:rPr>
                <w:rFonts w:ascii="宋体" w:hAnsi="宋体" w:cs="宋体"/>
                <w:kern w:val="0"/>
                <w:szCs w:val="21"/>
              </w:rPr>
            </w:pPr>
            <w:r w:rsidRPr="0074444D">
              <w:rPr>
                <w:rFonts w:ascii="宋体" w:hAnsi="宋体" w:cs="宋体" w:hint="eastAsia"/>
                <w:kern w:val="0"/>
                <w:szCs w:val="21"/>
              </w:rPr>
              <w:t>1、</w:t>
            </w:r>
            <w:r w:rsidRPr="0074444D">
              <w:rPr>
                <w:rFonts w:ascii="宋体" w:hAnsi="宋体" w:cs="宋体" w:hint="eastAsia"/>
                <w:b/>
                <w:bCs/>
                <w:kern w:val="0"/>
                <w:szCs w:val="21"/>
              </w:rPr>
              <w:t xml:space="preserve">　</w:t>
            </w:r>
          </w:p>
        </w:tc>
        <w:tc>
          <w:tcPr>
            <w:tcW w:w="1562" w:type="dxa"/>
            <w:vMerge w:val="restart"/>
            <w:tcBorders>
              <w:top w:val="single" w:sz="4" w:space="0" w:color="3F3F3F"/>
              <w:left w:val="single" w:sz="4" w:space="0" w:color="3F3F3F"/>
              <w:right w:val="single" w:sz="4" w:space="0" w:color="3F3F3F"/>
            </w:tcBorders>
            <w:shd w:val="clear" w:color="auto" w:fill="auto"/>
            <w:vAlign w:val="center"/>
            <w:hideMark/>
          </w:tcPr>
          <w:p w:rsidR="00F97801" w:rsidRPr="007A0B51" w:rsidRDefault="00304B86" w:rsidP="00F97801">
            <w:pPr>
              <w:widowControl/>
              <w:spacing w:line="360" w:lineRule="auto"/>
              <w:jc w:val="center"/>
              <w:rPr>
                <w:rFonts w:ascii="宋体" w:hAnsi="宋体" w:cs="宋体"/>
                <w:kern w:val="0"/>
                <w:szCs w:val="21"/>
              </w:rPr>
            </w:pPr>
            <w:r w:rsidRPr="007F0AC9">
              <w:rPr>
                <w:rFonts w:ascii="宋体" w:hAnsi="宋体" w:cs="宋体" w:hint="eastAsia"/>
                <w:bCs/>
                <w:kern w:val="0"/>
                <w:szCs w:val="21"/>
              </w:rPr>
              <w:t>红外</w:t>
            </w:r>
            <w:proofErr w:type="gramStart"/>
            <w:r w:rsidRPr="007F0AC9">
              <w:rPr>
                <w:rFonts w:ascii="宋体" w:hAnsi="宋体" w:cs="宋体" w:hint="eastAsia"/>
                <w:bCs/>
                <w:kern w:val="0"/>
                <w:szCs w:val="21"/>
              </w:rPr>
              <w:t>眼动仪</w:t>
            </w:r>
            <w:proofErr w:type="gramEnd"/>
            <w:r w:rsidR="00F97801" w:rsidRPr="007A0B51">
              <w:rPr>
                <w:rFonts w:ascii="宋体" w:hAnsi="宋体" w:cs="宋体" w:hint="eastAsia"/>
                <w:bCs/>
                <w:kern w:val="0"/>
                <w:szCs w:val="21"/>
              </w:rPr>
              <w:t xml:space="preserve">　</w:t>
            </w:r>
          </w:p>
        </w:tc>
        <w:tc>
          <w:tcPr>
            <w:tcW w:w="7432" w:type="dxa"/>
            <w:tcBorders>
              <w:top w:val="single" w:sz="4" w:space="0" w:color="3F3F3F"/>
              <w:left w:val="nil"/>
              <w:bottom w:val="single" w:sz="4" w:space="0" w:color="3F3F3F"/>
              <w:right w:val="single" w:sz="4" w:space="0" w:color="3F3F3F"/>
            </w:tcBorders>
            <w:shd w:val="clear" w:color="auto" w:fill="auto"/>
            <w:hideMark/>
          </w:tcPr>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（一）技术参数：</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桌面式功能：</w:t>
            </w:r>
          </w:p>
          <w:p w:rsidR="007A0B51" w:rsidRPr="007A0B51" w:rsidRDefault="009263C0" w:rsidP="007A0B51">
            <w:pPr>
              <w:spacing w:line="360" w:lineRule="auto"/>
              <w:rPr>
                <w:rFonts w:ascii="宋体" w:hAnsi="宋体" w:cs="宋体"/>
                <w:szCs w:val="21"/>
              </w:rPr>
            </w:pPr>
            <w:r w:rsidRPr="009263C0">
              <w:rPr>
                <w:rFonts w:ascii="宋体" w:hAnsi="宋体" w:cs="宋体" w:hint="eastAsia"/>
                <w:szCs w:val="21"/>
              </w:rPr>
              <w:t>▲</w:t>
            </w:r>
            <w:r w:rsidR="007A0B51" w:rsidRPr="007A0B51">
              <w:rPr>
                <w:rFonts w:ascii="宋体" w:hAnsi="宋体" w:cs="宋体" w:hint="eastAsia"/>
                <w:szCs w:val="21"/>
              </w:rPr>
              <w:t xml:space="preserve"> 1、采样速率： ≥1500Hz；</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2、分辨率：      ≤0.02°；</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3、精度：        ≤0.5° ；</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4、实时追踪延时：≤3ms   ；</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5、追踪模式： 瞳孔+角膜反射；</w:t>
            </w:r>
          </w:p>
          <w:p w:rsidR="00F97801" w:rsidRPr="00A667E1" w:rsidRDefault="007A0B51" w:rsidP="007A0B51">
            <w:pPr>
              <w:spacing w:line="360" w:lineRule="auto"/>
              <w:rPr>
                <w:rFonts w:ascii="宋体" w:hAnsi="宋体" w:cs="宋体"/>
                <w:szCs w:val="21"/>
              </w:rPr>
            </w:pPr>
            <w:r w:rsidRPr="007A0B51">
              <w:rPr>
                <w:rFonts w:ascii="宋体" w:hAnsi="宋体" w:cs="宋体" w:hint="eastAsia"/>
                <w:szCs w:val="21"/>
              </w:rPr>
              <w:t>6、采集装置与被试者眼睛距离为60-70CM</w:t>
            </w:r>
          </w:p>
        </w:tc>
      </w:tr>
      <w:tr w:rsidR="00F97801" w:rsidRPr="0074444D" w:rsidTr="00876B3C">
        <w:trPr>
          <w:trHeight w:val="427"/>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left"/>
              <w:rPr>
                <w:rFonts w:ascii="宋体" w:hAnsi="宋体" w:cs="宋体"/>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center"/>
              <w:rPr>
                <w:rFonts w:ascii="宋体" w:hAnsi="宋体" w:cs="宋体"/>
                <w:kern w:val="0"/>
                <w:szCs w:val="21"/>
              </w:rPr>
            </w:pPr>
          </w:p>
        </w:tc>
        <w:tc>
          <w:tcPr>
            <w:tcW w:w="7432" w:type="dxa"/>
            <w:tcBorders>
              <w:top w:val="single" w:sz="4" w:space="0" w:color="3F3F3F"/>
              <w:left w:val="nil"/>
              <w:bottom w:val="single" w:sz="4" w:space="0" w:color="3F3F3F"/>
              <w:right w:val="single" w:sz="4" w:space="0" w:color="3F3F3F"/>
            </w:tcBorders>
            <w:shd w:val="clear" w:color="auto" w:fill="auto"/>
            <w:hideMark/>
          </w:tcPr>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遥测式功能：</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1、采样速率：    ≥500Hz；</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2、分辨率：      ≤0.1°；</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3、精度：        ≤0.5°；</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4、实时追踪延时：≤4ms  ；</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5、追踪模式： 瞳孔+角膜反射；</w:t>
            </w:r>
          </w:p>
          <w:p w:rsidR="00F97801" w:rsidRPr="00A667E1" w:rsidRDefault="007A0B51" w:rsidP="007A0B51">
            <w:pPr>
              <w:spacing w:line="360" w:lineRule="auto"/>
              <w:rPr>
                <w:rFonts w:ascii="宋体" w:hAnsi="宋体" w:cs="宋体"/>
                <w:szCs w:val="21"/>
              </w:rPr>
            </w:pPr>
            <w:r w:rsidRPr="007A0B51">
              <w:rPr>
                <w:rFonts w:ascii="宋体" w:hAnsi="宋体" w:cs="宋体" w:hint="eastAsia"/>
                <w:szCs w:val="21"/>
              </w:rPr>
              <w:t>6、</w:t>
            </w:r>
            <w:proofErr w:type="gramStart"/>
            <w:r w:rsidRPr="007A0B51">
              <w:rPr>
                <w:rFonts w:ascii="宋体" w:hAnsi="宋体" w:cs="宋体" w:hint="eastAsia"/>
                <w:szCs w:val="21"/>
              </w:rPr>
              <w:t>头动范围</w:t>
            </w:r>
            <w:proofErr w:type="gramEnd"/>
            <w:r w:rsidRPr="007A0B51">
              <w:rPr>
                <w:rFonts w:ascii="宋体" w:hAnsi="宋体" w:cs="宋体" w:hint="eastAsia"/>
                <w:szCs w:val="21"/>
              </w:rPr>
              <w:t>：≥25cm X 25cm</w:t>
            </w:r>
          </w:p>
        </w:tc>
      </w:tr>
      <w:tr w:rsidR="00F97801" w:rsidRPr="0074444D" w:rsidTr="00876B3C">
        <w:trPr>
          <w:trHeight w:val="419"/>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left"/>
              <w:rPr>
                <w:rFonts w:ascii="宋体" w:hAnsi="宋体" w:cs="宋体"/>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center"/>
              <w:rPr>
                <w:rFonts w:ascii="宋体" w:hAnsi="宋体" w:cs="宋体"/>
                <w:kern w:val="0"/>
                <w:szCs w:val="21"/>
              </w:rPr>
            </w:pPr>
          </w:p>
        </w:tc>
        <w:tc>
          <w:tcPr>
            <w:tcW w:w="7432" w:type="dxa"/>
            <w:tcBorders>
              <w:top w:val="single" w:sz="4" w:space="0" w:color="3F3F3F"/>
              <w:left w:val="nil"/>
              <w:bottom w:val="single" w:sz="4" w:space="0" w:color="3F3F3F"/>
              <w:right w:val="single" w:sz="4" w:space="0" w:color="3F3F3F"/>
            </w:tcBorders>
            <w:shd w:val="clear" w:color="auto" w:fill="auto"/>
            <w:hideMark/>
          </w:tcPr>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（二）性能要求：</w:t>
            </w:r>
          </w:p>
          <w:p w:rsidR="00F97801" w:rsidRPr="00A667E1" w:rsidRDefault="009263C0" w:rsidP="007A0B51">
            <w:pPr>
              <w:spacing w:line="360" w:lineRule="auto"/>
              <w:rPr>
                <w:rFonts w:ascii="宋体" w:hAnsi="宋体" w:cs="宋体"/>
                <w:szCs w:val="21"/>
              </w:rPr>
            </w:pPr>
            <w:r w:rsidRPr="009263C0">
              <w:rPr>
                <w:rFonts w:ascii="宋体" w:hAnsi="宋体" w:cs="宋体" w:hint="eastAsia"/>
                <w:szCs w:val="21"/>
              </w:rPr>
              <w:t>▲</w:t>
            </w:r>
            <w:r w:rsidR="007A0B51" w:rsidRPr="007A0B51">
              <w:rPr>
                <w:rFonts w:ascii="宋体" w:hAnsi="宋体" w:cs="宋体" w:hint="eastAsia"/>
                <w:szCs w:val="21"/>
              </w:rPr>
              <w:t>1、同一设备拥有桌面式、遥测式两种眼动追踪功能；</w:t>
            </w:r>
            <w:proofErr w:type="gramStart"/>
            <w:r w:rsidR="007A0B51" w:rsidRPr="007A0B51">
              <w:rPr>
                <w:rFonts w:ascii="宋体" w:hAnsi="宋体" w:cs="宋体" w:hint="eastAsia"/>
                <w:szCs w:val="21"/>
              </w:rPr>
              <w:t>一</w:t>
            </w:r>
            <w:proofErr w:type="gramEnd"/>
            <w:r w:rsidR="007A0B51" w:rsidRPr="007A0B51">
              <w:rPr>
                <w:rFonts w:ascii="宋体" w:hAnsi="宋体" w:cs="宋体" w:hint="eastAsia"/>
                <w:szCs w:val="21"/>
              </w:rPr>
              <w:t>机多能，还可以升级塔式眼动采集方式，眼</w:t>
            </w:r>
            <w:proofErr w:type="gramStart"/>
            <w:r w:rsidR="007A0B51" w:rsidRPr="007A0B51">
              <w:rPr>
                <w:rFonts w:ascii="宋体" w:hAnsi="宋体" w:cs="宋体" w:hint="eastAsia"/>
                <w:szCs w:val="21"/>
              </w:rPr>
              <w:t>动仪位于</w:t>
            </w:r>
            <w:proofErr w:type="gramEnd"/>
            <w:r w:rsidR="007A0B51" w:rsidRPr="007A0B51">
              <w:rPr>
                <w:rFonts w:ascii="宋体" w:hAnsi="宋体" w:cs="宋体" w:hint="eastAsia"/>
                <w:szCs w:val="21"/>
              </w:rPr>
              <w:t>被试头部上方，通过透明的红外反射镜完成眼球追踪，可以适用于近距离屏幕刺激或触屏；</w:t>
            </w:r>
          </w:p>
        </w:tc>
      </w:tr>
      <w:tr w:rsidR="00F97801" w:rsidRPr="0074444D" w:rsidTr="00876B3C">
        <w:trPr>
          <w:trHeight w:val="411"/>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left"/>
              <w:rPr>
                <w:rFonts w:ascii="宋体" w:hAnsi="宋体" w:cs="宋体"/>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center"/>
              <w:rPr>
                <w:rFonts w:ascii="宋体" w:hAnsi="宋体" w:cs="宋体"/>
                <w:kern w:val="0"/>
                <w:szCs w:val="21"/>
              </w:rPr>
            </w:pPr>
          </w:p>
        </w:tc>
        <w:tc>
          <w:tcPr>
            <w:tcW w:w="7432" w:type="dxa"/>
            <w:tcBorders>
              <w:top w:val="single" w:sz="4" w:space="0" w:color="3F3F3F"/>
              <w:left w:val="nil"/>
              <w:bottom w:val="single" w:sz="4" w:space="0" w:color="3F3F3F"/>
              <w:right w:val="single" w:sz="4" w:space="0" w:color="3F3F3F"/>
            </w:tcBorders>
            <w:shd w:val="clear" w:color="auto" w:fill="auto"/>
            <w:hideMark/>
          </w:tcPr>
          <w:p w:rsidR="00F97801" w:rsidRPr="00A667E1" w:rsidRDefault="007A0B51" w:rsidP="00F97801">
            <w:pPr>
              <w:spacing w:line="360" w:lineRule="auto"/>
              <w:rPr>
                <w:rFonts w:ascii="宋体" w:hAnsi="宋体" w:cs="宋体"/>
                <w:szCs w:val="21"/>
              </w:rPr>
            </w:pPr>
            <w:r w:rsidRPr="007A0B51">
              <w:rPr>
                <w:rFonts w:ascii="宋体" w:hAnsi="宋体" w:cs="宋体" w:hint="eastAsia"/>
                <w:szCs w:val="21"/>
              </w:rPr>
              <w:t>2、不受普通和隐形眼镜影响，并可对扫视、注视和眨眼进行在线分析；</w:t>
            </w:r>
          </w:p>
        </w:tc>
      </w:tr>
      <w:tr w:rsidR="00F97801" w:rsidRPr="0074444D" w:rsidTr="00876B3C">
        <w:trPr>
          <w:trHeight w:val="423"/>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left"/>
              <w:rPr>
                <w:rFonts w:ascii="宋体" w:hAnsi="宋体" w:cs="宋体"/>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center"/>
              <w:rPr>
                <w:rFonts w:ascii="宋体" w:hAnsi="宋体" w:cs="宋体"/>
                <w:kern w:val="0"/>
                <w:szCs w:val="21"/>
              </w:rPr>
            </w:pPr>
          </w:p>
        </w:tc>
        <w:tc>
          <w:tcPr>
            <w:tcW w:w="7432" w:type="dxa"/>
            <w:tcBorders>
              <w:top w:val="single" w:sz="4" w:space="0" w:color="3F3F3F"/>
              <w:left w:val="nil"/>
              <w:bottom w:val="single" w:sz="4" w:space="0" w:color="3F3F3F"/>
              <w:right w:val="single" w:sz="4" w:space="0" w:color="3F3F3F"/>
            </w:tcBorders>
            <w:shd w:val="clear" w:color="auto" w:fill="auto"/>
            <w:hideMark/>
          </w:tcPr>
          <w:p w:rsidR="00F97801" w:rsidRPr="00A667E1" w:rsidRDefault="007A0B51" w:rsidP="005142AC">
            <w:pPr>
              <w:spacing w:line="360" w:lineRule="auto"/>
              <w:rPr>
                <w:rFonts w:ascii="宋体" w:hAnsi="宋体" w:cs="宋体"/>
                <w:szCs w:val="21"/>
              </w:rPr>
            </w:pPr>
            <w:r w:rsidRPr="007A0B51">
              <w:rPr>
                <w:rFonts w:ascii="宋体" w:hAnsi="宋体" w:cs="宋体" w:hint="eastAsia"/>
                <w:szCs w:val="21"/>
              </w:rPr>
              <w:t>3、提供SDK程序接口；可与E-Prime，Matlab结合使用；</w:t>
            </w:r>
          </w:p>
        </w:tc>
      </w:tr>
      <w:tr w:rsidR="00F97801" w:rsidRPr="0074444D" w:rsidTr="00876B3C">
        <w:trPr>
          <w:trHeight w:val="415"/>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left"/>
              <w:rPr>
                <w:rFonts w:ascii="宋体" w:hAnsi="宋体" w:cs="宋体"/>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center"/>
              <w:rPr>
                <w:rFonts w:ascii="宋体" w:hAnsi="宋体" w:cs="宋体"/>
                <w:kern w:val="0"/>
                <w:szCs w:val="21"/>
              </w:rPr>
            </w:pPr>
          </w:p>
        </w:tc>
        <w:tc>
          <w:tcPr>
            <w:tcW w:w="7432" w:type="dxa"/>
            <w:tcBorders>
              <w:top w:val="single" w:sz="4" w:space="0" w:color="3F3F3F"/>
              <w:left w:val="nil"/>
              <w:bottom w:val="single" w:sz="4" w:space="0" w:color="3F3F3F"/>
              <w:right w:val="single" w:sz="4" w:space="0" w:color="3F3F3F"/>
            </w:tcBorders>
            <w:shd w:val="clear" w:color="auto" w:fill="auto"/>
            <w:hideMark/>
          </w:tcPr>
          <w:p w:rsidR="00F97801" w:rsidRPr="00A667E1" w:rsidRDefault="007A0B51" w:rsidP="005142AC">
            <w:pPr>
              <w:spacing w:line="360" w:lineRule="auto"/>
              <w:rPr>
                <w:rFonts w:ascii="宋体" w:hAnsi="宋体" w:cs="宋体"/>
                <w:szCs w:val="21"/>
              </w:rPr>
            </w:pPr>
            <w:r w:rsidRPr="007A0B51">
              <w:rPr>
                <w:rFonts w:ascii="宋体" w:hAnsi="宋体" w:cs="宋体" w:hint="eastAsia"/>
                <w:szCs w:val="21"/>
              </w:rPr>
              <w:t>4、采用以太网进行数据传输；</w:t>
            </w:r>
          </w:p>
        </w:tc>
      </w:tr>
      <w:tr w:rsidR="00F97801" w:rsidRPr="0074444D" w:rsidTr="00876B3C">
        <w:trPr>
          <w:trHeight w:val="393"/>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left"/>
              <w:rPr>
                <w:rFonts w:ascii="宋体" w:hAnsi="宋体" w:cs="宋体"/>
                <w:b/>
                <w:bCs/>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spacing w:line="360" w:lineRule="auto"/>
              <w:jc w:val="center"/>
              <w:rPr>
                <w:rFonts w:ascii="宋体" w:hAnsi="宋体" w:cs="宋体"/>
                <w:b/>
                <w:bCs/>
                <w:kern w:val="0"/>
                <w:szCs w:val="21"/>
              </w:rPr>
            </w:pPr>
          </w:p>
        </w:tc>
        <w:tc>
          <w:tcPr>
            <w:tcW w:w="7432" w:type="dxa"/>
            <w:tcBorders>
              <w:top w:val="single" w:sz="4" w:space="0" w:color="3F3F3F"/>
              <w:left w:val="nil"/>
              <w:bottom w:val="single" w:sz="4" w:space="0" w:color="3F3F3F"/>
              <w:right w:val="single" w:sz="4" w:space="0" w:color="3F3F3F"/>
            </w:tcBorders>
            <w:shd w:val="clear" w:color="auto" w:fill="auto"/>
            <w:hideMark/>
          </w:tcPr>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5、提供与硬件同品牌的眼</w:t>
            </w:r>
            <w:proofErr w:type="gramStart"/>
            <w:r w:rsidRPr="007A0B51">
              <w:rPr>
                <w:rFonts w:ascii="宋体" w:hAnsi="宋体" w:cs="宋体" w:hint="eastAsia"/>
                <w:szCs w:val="21"/>
              </w:rPr>
              <w:t>动数据</w:t>
            </w:r>
            <w:proofErr w:type="gramEnd"/>
            <w:r w:rsidRPr="007A0B51">
              <w:rPr>
                <w:rFonts w:ascii="宋体" w:hAnsi="宋体" w:cs="宋体" w:hint="eastAsia"/>
                <w:szCs w:val="21"/>
              </w:rPr>
              <w:t>回放分析软件：</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1)可创建关键时域和任意形状的关注区域用于进一步分析；</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2)支持多个画面显示；</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3)可根据用户需要来设定显示和输出眼</w:t>
            </w:r>
            <w:proofErr w:type="gramStart"/>
            <w:r w:rsidRPr="007A0B51">
              <w:rPr>
                <w:rFonts w:ascii="宋体" w:hAnsi="宋体" w:cs="宋体" w:hint="eastAsia"/>
                <w:szCs w:val="21"/>
              </w:rPr>
              <w:t>动数据</w:t>
            </w:r>
            <w:proofErr w:type="gramEnd"/>
            <w:r w:rsidRPr="007A0B51">
              <w:rPr>
                <w:rFonts w:ascii="宋体" w:hAnsi="宋体" w:cs="宋体" w:hint="eastAsia"/>
                <w:szCs w:val="21"/>
              </w:rPr>
              <w:t>成分；</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4)在显示画面中回放注视点轨迹；</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5)输出注视、扫视和关注区域报告；</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6)以JPG图像文件格式输出数据画面；</w:t>
            </w:r>
          </w:p>
          <w:p w:rsidR="00F97801" w:rsidRPr="00A667E1" w:rsidRDefault="007A0B51" w:rsidP="007A0B51">
            <w:pPr>
              <w:spacing w:line="360" w:lineRule="auto"/>
              <w:rPr>
                <w:rFonts w:ascii="宋体" w:hAnsi="宋体" w:cs="宋体"/>
                <w:szCs w:val="21"/>
              </w:rPr>
            </w:pPr>
            <w:r w:rsidRPr="007A0B51">
              <w:rPr>
                <w:rFonts w:ascii="宋体" w:hAnsi="宋体" w:cs="宋体" w:hint="eastAsia"/>
                <w:szCs w:val="21"/>
              </w:rPr>
              <w:lastRenderedPageBreak/>
              <w:t xml:space="preserve">  7)将眼</w:t>
            </w:r>
            <w:proofErr w:type="gramStart"/>
            <w:r w:rsidRPr="007A0B51">
              <w:rPr>
                <w:rFonts w:ascii="宋体" w:hAnsi="宋体" w:cs="宋体" w:hint="eastAsia"/>
                <w:szCs w:val="21"/>
              </w:rPr>
              <w:t>动数据</w:t>
            </w:r>
            <w:proofErr w:type="gramEnd"/>
            <w:r w:rsidRPr="007A0B51">
              <w:rPr>
                <w:rFonts w:ascii="宋体" w:hAnsi="宋体" w:cs="宋体" w:hint="eastAsia"/>
                <w:szCs w:val="21"/>
              </w:rPr>
              <w:t>输出到Excel等统计软件做后期统计分析。</w:t>
            </w:r>
          </w:p>
        </w:tc>
      </w:tr>
      <w:tr w:rsidR="00F97801" w:rsidRPr="0074444D" w:rsidTr="00876B3C">
        <w:trPr>
          <w:trHeight w:val="368"/>
          <w:jc w:val="center"/>
        </w:trPr>
        <w:tc>
          <w:tcPr>
            <w:tcW w:w="660" w:type="dxa"/>
            <w:vMerge/>
            <w:tcBorders>
              <w:left w:val="single" w:sz="4" w:space="0" w:color="3F3F3F"/>
              <w:right w:val="single" w:sz="4" w:space="0" w:color="3F3F3F"/>
            </w:tcBorders>
            <w:shd w:val="clear" w:color="auto" w:fill="auto"/>
            <w:vAlign w:val="center"/>
            <w:hideMark/>
          </w:tcPr>
          <w:p w:rsidR="00F97801" w:rsidRPr="0074444D" w:rsidRDefault="00F97801" w:rsidP="00F97801">
            <w:pPr>
              <w:widowControl/>
              <w:spacing w:line="360" w:lineRule="auto"/>
              <w:jc w:val="left"/>
              <w:rPr>
                <w:rFonts w:ascii="宋体" w:hAnsi="宋体" w:cs="宋体"/>
                <w:b/>
                <w:bCs/>
                <w:kern w:val="0"/>
                <w:szCs w:val="21"/>
              </w:rPr>
            </w:pPr>
          </w:p>
        </w:tc>
        <w:tc>
          <w:tcPr>
            <w:tcW w:w="1562" w:type="dxa"/>
            <w:vMerge/>
            <w:tcBorders>
              <w:left w:val="single" w:sz="4" w:space="0" w:color="3F3F3F"/>
              <w:right w:val="single" w:sz="4" w:space="0" w:color="3F3F3F"/>
            </w:tcBorders>
            <w:shd w:val="clear" w:color="auto" w:fill="auto"/>
            <w:vAlign w:val="center"/>
            <w:hideMark/>
          </w:tcPr>
          <w:p w:rsidR="00F97801" w:rsidRPr="0074444D" w:rsidRDefault="00F97801" w:rsidP="00F97801">
            <w:pPr>
              <w:widowControl/>
              <w:spacing w:line="360" w:lineRule="auto"/>
              <w:jc w:val="center"/>
              <w:rPr>
                <w:rFonts w:ascii="宋体" w:hAnsi="宋体" w:cs="宋体"/>
                <w:b/>
                <w:bCs/>
                <w:kern w:val="0"/>
                <w:szCs w:val="21"/>
              </w:rPr>
            </w:pPr>
          </w:p>
        </w:tc>
        <w:tc>
          <w:tcPr>
            <w:tcW w:w="7432" w:type="dxa"/>
            <w:tcBorders>
              <w:top w:val="single" w:sz="4" w:space="0" w:color="3F3F3F"/>
              <w:left w:val="nil"/>
              <w:bottom w:val="single" w:sz="4" w:space="0" w:color="auto"/>
              <w:right w:val="single" w:sz="4" w:space="0" w:color="3F3F3F"/>
            </w:tcBorders>
            <w:shd w:val="clear" w:color="auto" w:fill="auto"/>
            <w:hideMark/>
          </w:tcPr>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6、提供与硬件同品牌的可视化实验设计软件：</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1)刺激呈现多样化：文本、图像、声音或三者的任意组合；</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2)可使用实时眼动数据驱动显示画面的切换和事件的触发；</w:t>
            </w:r>
          </w:p>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 xml:space="preserve">  3)支持动态画面显示；</w:t>
            </w:r>
          </w:p>
          <w:p w:rsidR="00F97801" w:rsidRPr="00A667E1" w:rsidRDefault="007A0B51" w:rsidP="007A0B51">
            <w:pPr>
              <w:spacing w:line="360" w:lineRule="auto"/>
              <w:rPr>
                <w:rFonts w:ascii="宋体" w:hAnsi="宋体" w:cs="宋体"/>
                <w:szCs w:val="21"/>
              </w:rPr>
            </w:pPr>
            <w:r w:rsidRPr="007A0B51">
              <w:rPr>
                <w:rFonts w:ascii="宋体" w:hAnsi="宋体" w:cs="宋体" w:hint="eastAsia"/>
                <w:szCs w:val="21"/>
              </w:rPr>
              <w:t xml:space="preserve">  4)支持第三方实验设计软件，如E-Prime、Presentation等。</w:t>
            </w:r>
          </w:p>
        </w:tc>
      </w:tr>
      <w:tr w:rsidR="007A0B51" w:rsidRPr="0074444D" w:rsidTr="00876B3C">
        <w:trPr>
          <w:trHeight w:val="368"/>
          <w:jc w:val="center"/>
        </w:trPr>
        <w:tc>
          <w:tcPr>
            <w:tcW w:w="660" w:type="dxa"/>
            <w:tcBorders>
              <w:left w:val="single" w:sz="4" w:space="0" w:color="3F3F3F"/>
              <w:right w:val="single" w:sz="4" w:space="0" w:color="3F3F3F"/>
            </w:tcBorders>
            <w:shd w:val="clear" w:color="auto" w:fill="auto"/>
            <w:vAlign w:val="center"/>
            <w:hideMark/>
          </w:tcPr>
          <w:p w:rsidR="007A0B51" w:rsidRPr="0074444D" w:rsidRDefault="007A0B51" w:rsidP="00F97801">
            <w:pPr>
              <w:widowControl/>
              <w:spacing w:line="360" w:lineRule="auto"/>
              <w:jc w:val="left"/>
              <w:rPr>
                <w:rFonts w:ascii="宋体" w:hAnsi="宋体" w:cs="宋体"/>
                <w:b/>
                <w:bCs/>
                <w:kern w:val="0"/>
                <w:szCs w:val="21"/>
              </w:rPr>
            </w:pPr>
          </w:p>
        </w:tc>
        <w:tc>
          <w:tcPr>
            <w:tcW w:w="1562" w:type="dxa"/>
            <w:tcBorders>
              <w:left w:val="single" w:sz="4" w:space="0" w:color="3F3F3F"/>
              <w:right w:val="single" w:sz="4" w:space="0" w:color="3F3F3F"/>
            </w:tcBorders>
            <w:shd w:val="clear" w:color="auto" w:fill="auto"/>
            <w:vAlign w:val="center"/>
            <w:hideMark/>
          </w:tcPr>
          <w:p w:rsidR="007A0B51" w:rsidRPr="0074444D" w:rsidRDefault="007A0B51" w:rsidP="00F97801">
            <w:pPr>
              <w:widowControl/>
              <w:spacing w:line="360" w:lineRule="auto"/>
              <w:jc w:val="center"/>
              <w:rPr>
                <w:rFonts w:ascii="宋体" w:hAnsi="宋体" w:cs="宋体"/>
                <w:b/>
                <w:bCs/>
                <w:kern w:val="0"/>
                <w:szCs w:val="21"/>
              </w:rPr>
            </w:pPr>
          </w:p>
        </w:tc>
        <w:tc>
          <w:tcPr>
            <w:tcW w:w="7432" w:type="dxa"/>
            <w:tcBorders>
              <w:top w:val="single" w:sz="4" w:space="0" w:color="3F3F3F"/>
              <w:left w:val="nil"/>
              <w:bottom w:val="single" w:sz="4" w:space="0" w:color="auto"/>
              <w:right w:val="single" w:sz="4" w:space="0" w:color="3F3F3F"/>
            </w:tcBorders>
            <w:shd w:val="clear" w:color="auto" w:fill="auto"/>
            <w:hideMark/>
          </w:tcPr>
          <w:p w:rsidR="007A0B51" w:rsidRPr="007A0B51" w:rsidRDefault="007A0B51" w:rsidP="007A0B51">
            <w:pPr>
              <w:spacing w:line="360" w:lineRule="auto"/>
              <w:rPr>
                <w:rFonts w:ascii="宋体" w:hAnsi="宋体" w:cs="宋体"/>
                <w:szCs w:val="21"/>
              </w:rPr>
            </w:pPr>
            <w:r w:rsidRPr="007A0B51">
              <w:rPr>
                <w:rFonts w:ascii="宋体" w:hAnsi="宋体" w:cs="宋体" w:hint="eastAsia"/>
                <w:szCs w:val="21"/>
              </w:rPr>
              <w:t>7、需提供制造商或中国</w:t>
            </w:r>
            <w:proofErr w:type="gramStart"/>
            <w:r w:rsidRPr="007A0B51">
              <w:rPr>
                <w:rFonts w:ascii="宋体" w:hAnsi="宋体" w:cs="宋体" w:hint="eastAsia"/>
                <w:szCs w:val="21"/>
              </w:rPr>
              <w:t>总代针对</w:t>
            </w:r>
            <w:proofErr w:type="gramEnd"/>
            <w:r w:rsidRPr="007A0B51">
              <w:rPr>
                <w:rFonts w:ascii="宋体" w:hAnsi="宋体" w:cs="宋体" w:hint="eastAsia"/>
                <w:szCs w:val="21"/>
              </w:rPr>
              <w:t>本项目的专项授权，以确保产品性能、质量以及售后服务。</w:t>
            </w:r>
          </w:p>
        </w:tc>
      </w:tr>
      <w:tr w:rsidR="0074444D" w:rsidRPr="0074444D" w:rsidTr="00876B3C">
        <w:trPr>
          <w:trHeight w:val="645"/>
          <w:jc w:val="center"/>
        </w:trPr>
        <w:tc>
          <w:tcPr>
            <w:tcW w:w="9654" w:type="dxa"/>
            <w:gridSpan w:val="3"/>
            <w:tcBorders>
              <w:top w:val="single" w:sz="4" w:space="0" w:color="3F3F3F"/>
              <w:left w:val="single" w:sz="4" w:space="0" w:color="3F3F3F"/>
              <w:bottom w:val="single" w:sz="4" w:space="0" w:color="3F3F3F"/>
              <w:right w:val="single" w:sz="4" w:space="0" w:color="3F3F3F"/>
            </w:tcBorders>
            <w:shd w:val="clear" w:color="auto" w:fill="auto"/>
            <w:vAlign w:val="center"/>
            <w:hideMark/>
          </w:tcPr>
          <w:p w:rsidR="0074444D" w:rsidRPr="0074444D" w:rsidRDefault="0074444D" w:rsidP="00F97801">
            <w:pPr>
              <w:widowControl/>
              <w:spacing w:line="360" w:lineRule="auto"/>
              <w:jc w:val="left"/>
              <w:rPr>
                <w:rFonts w:ascii="宋体" w:hAnsi="宋体" w:cs="宋体"/>
                <w:b/>
                <w:bCs/>
                <w:kern w:val="0"/>
                <w:szCs w:val="21"/>
              </w:rPr>
            </w:pPr>
            <w:r w:rsidRPr="0074444D">
              <w:rPr>
                <w:rFonts w:ascii="宋体" w:hAnsi="宋体" w:cs="宋体" w:hint="eastAsia"/>
                <w:b/>
                <w:bCs/>
                <w:kern w:val="0"/>
                <w:szCs w:val="21"/>
              </w:rPr>
              <w:t>配置清单</w:t>
            </w:r>
          </w:p>
        </w:tc>
      </w:tr>
      <w:tr w:rsidR="007C6AB5" w:rsidRPr="0074444D" w:rsidTr="00B138FD">
        <w:trPr>
          <w:trHeight w:val="468"/>
          <w:jc w:val="center"/>
        </w:trPr>
        <w:tc>
          <w:tcPr>
            <w:tcW w:w="9654" w:type="dxa"/>
            <w:gridSpan w:val="3"/>
            <w:tcBorders>
              <w:top w:val="single" w:sz="4" w:space="0" w:color="3F3F3F"/>
              <w:left w:val="single" w:sz="4" w:space="0" w:color="3F3F3F"/>
              <w:bottom w:val="single" w:sz="4" w:space="0" w:color="3F3F3F"/>
              <w:right w:val="single" w:sz="4" w:space="0" w:color="3F3F3F"/>
            </w:tcBorders>
            <w:shd w:val="clear" w:color="auto" w:fill="auto"/>
          </w:tcPr>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1、</w:t>
            </w:r>
            <w:proofErr w:type="gramStart"/>
            <w:r w:rsidRPr="007A0B51">
              <w:rPr>
                <w:rFonts w:ascii="宋体" w:hAnsi="宋体" w:cs="宋体" w:hint="eastAsia"/>
                <w:bCs/>
                <w:szCs w:val="21"/>
              </w:rPr>
              <w:t>眼动仪采集</w:t>
            </w:r>
            <w:proofErr w:type="gramEnd"/>
            <w:r w:rsidRPr="007A0B51">
              <w:rPr>
                <w:rFonts w:ascii="宋体" w:hAnsi="宋体" w:cs="宋体" w:hint="eastAsia"/>
                <w:bCs/>
                <w:szCs w:val="21"/>
              </w:rPr>
              <w:t>装置：1套（含主机、桌面装置，镜头和红外光源）。</w:t>
            </w:r>
          </w:p>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2、数据回放分析软件：1套。</w:t>
            </w:r>
          </w:p>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3、可视化实验设计软件：1套。</w:t>
            </w:r>
          </w:p>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4、采样率2KHz升级包： 1个。</w:t>
            </w:r>
          </w:p>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5、遥测模块包：1个。</w:t>
            </w:r>
          </w:p>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6、SDK程序包：1个。</w:t>
            </w:r>
          </w:p>
          <w:p w:rsidR="007A0B51" w:rsidRPr="007A0B51" w:rsidRDefault="007A0B51" w:rsidP="007A0B51">
            <w:pPr>
              <w:spacing w:line="360" w:lineRule="auto"/>
              <w:rPr>
                <w:rFonts w:ascii="宋体" w:hAnsi="宋体" w:cs="宋体"/>
                <w:bCs/>
                <w:szCs w:val="21"/>
              </w:rPr>
            </w:pPr>
            <w:r w:rsidRPr="007A0B51">
              <w:rPr>
                <w:rFonts w:ascii="宋体" w:hAnsi="宋体" w:cs="宋体" w:hint="eastAsia"/>
                <w:bCs/>
                <w:szCs w:val="21"/>
              </w:rPr>
              <w:t xml:space="preserve">7、被试工作站：1套（CPU：I5 ，内存：4G，硬盘：500G）。 </w:t>
            </w:r>
          </w:p>
          <w:p w:rsidR="007C6AB5" w:rsidRPr="0096290E" w:rsidRDefault="007A0B51" w:rsidP="007A0B51">
            <w:pPr>
              <w:spacing w:line="360" w:lineRule="auto"/>
              <w:rPr>
                <w:rFonts w:ascii="宋体" w:hAnsi="宋体" w:cs="宋体"/>
                <w:szCs w:val="21"/>
              </w:rPr>
            </w:pPr>
            <w:r w:rsidRPr="007A0B51">
              <w:rPr>
                <w:rFonts w:ascii="宋体" w:hAnsi="宋体" w:cs="宋体" w:hint="eastAsia"/>
                <w:bCs/>
                <w:szCs w:val="21"/>
              </w:rPr>
              <w:t>8、下巴托：1个。</w:t>
            </w:r>
          </w:p>
        </w:tc>
      </w:tr>
    </w:tbl>
    <w:p w:rsidR="004077BD" w:rsidRPr="0074444D" w:rsidRDefault="004077BD">
      <w:pPr>
        <w:spacing w:line="360" w:lineRule="auto"/>
        <w:rPr>
          <w:rFonts w:ascii="宋体" w:hAnsi="宋体"/>
          <w:b/>
          <w:bCs/>
          <w:snapToGrid w:val="0"/>
          <w:kern w:val="0"/>
          <w:sz w:val="24"/>
        </w:rPr>
      </w:pPr>
    </w:p>
    <w:p w:rsidR="004077BD" w:rsidRDefault="00043926">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1613"/>
        <w:gridCol w:w="6681"/>
      </w:tblGrid>
      <w:tr w:rsidR="00CA5340" w:rsidRPr="005B4D95" w:rsidTr="006177E6">
        <w:trPr>
          <w:trHeight w:val="390"/>
        </w:trPr>
        <w:tc>
          <w:tcPr>
            <w:tcW w:w="1345"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序号</w:t>
            </w:r>
          </w:p>
        </w:tc>
        <w:tc>
          <w:tcPr>
            <w:tcW w:w="1613"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目录</w:t>
            </w:r>
          </w:p>
        </w:tc>
        <w:tc>
          <w:tcPr>
            <w:tcW w:w="6681"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商务需求</w:t>
            </w:r>
          </w:p>
        </w:tc>
      </w:tr>
      <w:tr w:rsidR="00CA5340" w:rsidRPr="005B4D95" w:rsidTr="006177E6">
        <w:trPr>
          <w:trHeight w:val="313"/>
        </w:trPr>
        <w:tc>
          <w:tcPr>
            <w:tcW w:w="9639" w:type="dxa"/>
            <w:gridSpan w:val="3"/>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（一）免费保修期内售后服务要求</w:t>
            </w:r>
          </w:p>
        </w:tc>
      </w:tr>
      <w:tr w:rsidR="00CA5340" w:rsidRPr="005B4D95" w:rsidTr="006177E6">
        <w:trPr>
          <w:trHeight w:val="1143"/>
        </w:trPr>
        <w:tc>
          <w:tcPr>
            <w:tcW w:w="1345"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1</w:t>
            </w:r>
          </w:p>
        </w:tc>
        <w:tc>
          <w:tcPr>
            <w:tcW w:w="1613" w:type="dxa"/>
            <w:vMerge w:val="restart"/>
            <w:vAlign w:val="center"/>
          </w:tcPr>
          <w:p w:rsidR="00CA5340" w:rsidRPr="005B4D95" w:rsidRDefault="00CA5340" w:rsidP="006177E6">
            <w:pPr>
              <w:spacing w:line="360" w:lineRule="auto"/>
              <w:rPr>
                <w:rFonts w:asciiTheme="minorEastAsia" w:eastAsiaTheme="minorEastAsia" w:hAnsiTheme="minorEastAsia" w:cstheme="minorEastAsia"/>
                <w:szCs w:val="21"/>
              </w:rPr>
            </w:pPr>
            <w:r w:rsidRPr="005B4D95">
              <w:rPr>
                <w:rFonts w:asciiTheme="minorEastAsia" w:eastAsiaTheme="minorEastAsia" w:hAnsiTheme="minorEastAsia" w:cstheme="minorEastAsia" w:hint="eastAsia"/>
                <w:b/>
                <w:kern w:val="0"/>
                <w:szCs w:val="21"/>
              </w:rPr>
              <w:t>维修及维护服务</w:t>
            </w:r>
          </w:p>
        </w:tc>
        <w:tc>
          <w:tcPr>
            <w:tcW w:w="6681" w:type="dxa"/>
          </w:tcPr>
          <w:p w:rsidR="00CA5340" w:rsidRPr="002A06EC" w:rsidRDefault="00CA5340" w:rsidP="00A957AB">
            <w:pPr>
              <w:spacing w:line="360" w:lineRule="auto"/>
              <w:rPr>
                <w:rFonts w:asciiTheme="minorEastAsia" w:eastAsiaTheme="minorEastAsia" w:hAnsiTheme="minorEastAsia" w:cstheme="minorEastAsia"/>
                <w:b/>
                <w:szCs w:val="21"/>
              </w:rPr>
            </w:pPr>
            <w:r w:rsidRPr="002A06EC">
              <w:rPr>
                <w:rFonts w:asciiTheme="minorEastAsia" w:eastAsiaTheme="minorEastAsia" w:hAnsiTheme="minorEastAsia" w:cstheme="minorEastAsia" w:hint="eastAsia"/>
                <w:b/>
                <w:kern w:val="0"/>
                <w:szCs w:val="21"/>
                <w:highlight w:val="yellow"/>
              </w:rPr>
              <w:t>★1.1</w:t>
            </w:r>
            <w:proofErr w:type="gramStart"/>
            <w:r w:rsidRPr="002A06EC">
              <w:rPr>
                <w:rFonts w:asciiTheme="minorEastAsia" w:eastAsiaTheme="minorEastAsia" w:hAnsiTheme="minorEastAsia" w:cstheme="minorEastAsia" w:hint="eastAsia"/>
                <w:b/>
                <w:kern w:val="0"/>
                <w:szCs w:val="21"/>
                <w:highlight w:val="yellow"/>
              </w:rPr>
              <w:t>各</w:t>
            </w:r>
            <w:proofErr w:type="gramEnd"/>
            <w:r w:rsidRPr="002A06EC">
              <w:rPr>
                <w:rFonts w:asciiTheme="minorEastAsia" w:eastAsiaTheme="minorEastAsia" w:hAnsiTheme="minorEastAsia" w:cstheme="minorEastAsia" w:hint="eastAsia"/>
                <w:b/>
                <w:kern w:val="0"/>
                <w:szCs w:val="21"/>
                <w:highlight w:val="yellow"/>
              </w:rPr>
              <w:t>投标人应在投标文件中列明各主机、配件</w:t>
            </w:r>
            <w:proofErr w:type="gramStart"/>
            <w:r w:rsidRPr="002A06EC">
              <w:rPr>
                <w:rFonts w:asciiTheme="minorEastAsia" w:eastAsiaTheme="minorEastAsia" w:hAnsiTheme="minorEastAsia" w:cstheme="minorEastAsia" w:hint="eastAsia"/>
                <w:b/>
                <w:kern w:val="0"/>
                <w:szCs w:val="21"/>
                <w:highlight w:val="yellow"/>
              </w:rPr>
              <w:t>和易耗品的</w:t>
            </w:r>
            <w:proofErr w:type="gramEnd"/>
            <w:r w:rsidRPr="002A06EC">
              <w:rPr>
                <w:rFonts w:asciiTheme="minorEastAsia" w:eastAsiaTheme="minorEastAsia" w:hAnsiTheme="minorEastAsia" w:cstheme="minorEastAsia" w:hint="eastAsia"/>
                <w:b/>
                <w:kern w:val="0"/>
                <w:szCs w:val="21"/>
                <w:highlight w:val="yellow"/>
              </w:rPr>
              <w:t>保修期限,并承诺提供整机</w:t>
            </w:r>
            <w:r w:rsidRPr="00674927">
              <w:rPr>
                <w:rFonts w:asciiTheme="minorEastAsia" w:eastAsiaTheme="minorEastAsia" w:hAnsiTheme="minorEastAsia" w:cstheme="minorEastAsia" w:hint="eastAsia"/>
                <w:b/>
                <w:color w:val="FF0000"/>
                <w:kern w:val="0"/>
                <w:szCs w:val="21"/>
                <w:highlight w:val="yellow"/>
              </w:rPr>
              <w:t>免费保修期</w:t>
            </w:r>
            <w:r w:rsidR="00A957AB" w:rsidRPr="00674927">
              <w:rPr>
                <w:rFonts w:asciiTheme="minorEastAsia" w:eastAsiaTheme="minorEastAsia" w:hAnsiTheme="minorEastAsia" w:cstheme="minorEastAsia" w:hint="eastAsia"/>
                <w:b/>
                <w:color w:val="FF0000"/>
                <w:kern w:val="0"/>
                <w:szCs w:val="21"/>
                <w:highlight w:val="yellow"/>
                <w:u w:val="single"/>
              </w:rPr>
              <w:t>3</w:t>
            </w:r>
            <w:r w:rsidR="00146ACE" w:rsidRPr="00674927">
              <w:rPr>
                <w:rFonts w:asciiTheme="minorEastAsia" w:eastAsiaTheme="minorEastAsia" w:hAnsiTheme="minorEastAsia" w:cstheme="minorEastAsia" w:hint="eastAsia"/>
                <w:b/>
                <w:color w:val="FF0000"/>
                <w:kern w:val="0"/>
                <w:szCs w:val="21"/>
                <w:highlight w:val="yellow"/>
                <w:u w:val="single"/>
              </w:rPr>
              <w:t>年</w:t>
            </w:r>
            <w:r w:rsidRPr="002A06EC">
              <w:rPr>
                <w:rFonts w:asciiTheme="minorEastAsia" w:eastAsiaTheme="minorEastAsia" w:hAnsiTheme="minorEastAsia" w:cstheme="minorEastAsia" w:hint="eastAsia"/>
                <w:b/>
                <w:kern w:val="0"/>
                <w:szCs w:val="21"/>
                <w:highlight w:val="yellow"/>
              </w:rPr>
              <w:t>,终身维修。保修期内,年度定期预防性维护保养次数应不少于</w:t>
            </w:r>
            <w:r w:rsidRPr="002A06EC">
              <w:rPr>
                <w:rFonts w:asciiTheme="minorEastAsia" w:eastAsiaTheme="minorEastAsia" w:hAnsiTheme="minorEastAsia" w:cstheme="minorEastAsia" w:hint="eastAsia"/>
                <w:b/>
                <w:kern w:val="0"/>
                <w:szCs w:val="21"/>
                <w:highlight w:val="yellow"/>
                <w:u w:val="single"/>
              </w:rPr>
              <w:t xml:space="preserve"> </w:t>
            </w:r>
            <w:r w:rsidRPr="002A06EC">
              <w:rPr>
                <w:rFonts w:asciiTheme="minorEastAsia" w:eastAsiaTheme="minorEastAsia" w:hAnsiTheme="minorEastAsia" w:cstheme="minorEastAsia" w:hint="eastAsia"/>
                <w:b/>
                <w:bCs/>
                <w:kern w:val="0"/>
                <w:szCs w:val="21"/>
                <w:highlight w:val="yellow"/>
                <w:u w:val="single"/>
              </w:rPr>
              <w:t>2</w:t>
            </w:r>
            <w:r w:rsidRPr="002A06EC">
              <w:rPr>
                <w:rFonts w:asciiTheme="minorEastAsia" w:eastAsiaTheme="minorEastAsia" w:hAnsiTheme="minorEastAsia" w:cstheme="minorEastAsia" w:hint="eastAsia"/>
                <w:b/>
                <w:kern w:val="0"/>
                <w:szCs w:val="21"/>
                <w:highlight w:val="yellow"/>
              </w:rPr>
              <w:t>次。保修期内免费更换零配件、免工时费。</w:t>
            </w:r>
          </w:p>
        </w:tc>
      </w:tr>
      <w:tr w:rsidR="00CA5340" w:rsidRPr="005B4D95" w:rsidTr="006177E6">
        <w:trPr>
          <w:trHeight w:val="851"/>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kern w:val="0"/>
                <w:szCs w:val="21"/>
              </w:rPr>
              <w:t>1.2由设备制造商提供售后服务，</w:t>
            </w:r>
            <w:r w:rsidRPr="005B4D95">
              <w:rPr>
                <w:rFonts w:asciiTheme="minorEastAsia" w:eastAsiaTheme="minorEastAsia" w:hAnsiTheme="minorEastAsia" w:cstheme="minorEastAsia" w:hint="eastAsia"/>
                <w:bCs/>
                <w:kern w:val="0"/>
                <w:szCs w:val="21"/>
                <w:u w:val="single"/>
              </w:rPr>
              <w:t xml:space="preserve"> </w:t>
            </w:r>
            <w:r w:rsidRPr="00CF029B">
              <w:rPr>
                <w:rFonts w:asciiTheme="minorEastAsia" w:eastAsiaTheme="minorEastAsia" w:hAnsiTheme="minorEastAsia" w:cstheme="minorEastAsia" w:hint="eastAsia"/>
                <w:bCs/>
                <w:kern w:val="0"/>
                <w:szCs w:val="21"/>
                <w:u w:val="single"/>
              </w:rPr>
              <w:t xml:space="preserve">4  </w:t>
            </w:r>
            <w:r w:rsidRPr="00CF029B">
              <w:rPr>
                <w:rFonts w:asciiTheme="minorEastAsia" w:eastAsiaTheme="minorEastAsia" w:hAnsiTheme="minorEastAsia" w:cstheme="minorEastAsia" w:hint="eastAsia"/>
                <w:kern w:val="0"/>
                <w:szCs w:val="21"/>
              </w:rPr>
              <w:t>小时内响应，</w:t>
            </w:r>
            <w:r w:rsidRPr="00CF029B">
              <w:rPr>
                <w:rFonts w:asciiTheme="minorEastAsia" w:eastAsiaTheme="minorEastAsia" w:hAnsiTheme="minorEastAsia" w:cstheme="minorEastAsia" w:hint="eastAsia"/>
                <w:bCs/>
                <w:kern w:val="0"/>
                <w:szCs w:val="21"/>
                <w:u w:val="single"/>
              </w:rPr>
              <w:t xml:space="preserve"> 24  </w:t>
            </w:r>
            <w:r w:rsidRPr="00CF029B">
              <w:rPr>
                <w:rFonts w:asciiTheme="minorEastAsia" w:eastAsiaTheme="minorEastAsia" w:hAnsiTheme="minorEastAsia" w:cstheme="minorEastAsia" w:hint="eastAsia"/>
                <w:kern w:val="0"/>
                <w:szCs w:val="21"/>
              </w:rPr>
              <w:t>小时</w:t>
            </w:r>
            <w:r w:rsidRPr="005B4D95">
              <w:rPr>
                <w:rFonts w:asciiTheme="minorEastAsia" w:eastAsiaTheme="minorEastAsia" w:hAnsiTheme="minorEastAsia" w:cstheme="minorEastAsia" w:hint="eastAsia"/>
                <w:kern w:val="0"/>
                <w:szCs w:val="21"/>
              </w:rPr>
              <w:t>维修到位（不可抗力情况除外）。消耗品和零配件供应及时，特殊情况下可提供备用机。</w:t>
            </w:r>
          </w:p>
        </w:tc>
      </w:tr>
      <w:tr w:rsidR="00CA5340" w:rsidRPr="005B4D95" w:rsidTr="006177E6">
        <w:trPr>
          <w:trHeight w:val="576"/>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kern w:val="0"/>
                <w:szCs w:val="21"/>
              </w:rPr>
              <w:t>1.3投标人负责货物的终身维修</w:t>
            </w:r>
            <w:r w:rsidRPr="00CF029B">
              <w:rPr>
                <w:rFonts w:asciiTheme="minorEastAsia" w:eastAsiaTheme="minorEastAsia" w:hAnsiTheme="minorEastAsia" w:cstheme="minorEastAsia" w:hint="eastAsia"/>
                <w:kern w:val="0"/>
                <w:szCs w:val="21"/>
              </w:rPr>
              <w:t>，保证</w:t>
            </w:r>
            <w:r w:rsidRPr="00CF029B">
              <w:rPr>
                <w:rFonts w:asciiTheme="minorEastAsia" w:eastAsiaTheme="minorEastAsia" w:hAnsiTheme="minorEastAsia" w:cstheme="minorEastAsia" w:hint="eastAsia"/>
                <w:bCs/>
                <w:kern w:val="0"/>
                <w:szCs w:val="21"/>
                <w:u w:val="single"/>
              </w:rPr>
              <w:t xml:space="preserve">  6  </w:t>
            </w:r>
            <w:r w:rsidRPr="00CF029B">
              <w:rPr>
                <w:rFonts w:asciiTheme="minorEastAsia" w:eastAsiaTheme="minorEastAsia" w:hAnsiTheme="minorEastAsia" w:cstheme="minorEastAsia" w:hint="eastAsia"/>
                <w:kern w:val="0"/>
                <w:szCs w:val="21"/>
              </w:rPr>
              <w:t>年及以上供应维修配件，</w:t>
            </w:r>
            <w:r w:rsidRPr="005B4D95">
              <w:rPr>
                <w:rFonts w:asciiTheme="minorEastAsia" w:eastAsiaTheme="minorEastAsia" w:hAnsiTheme="minorEastAsia" w:cstheme="minorEastAsia" w:hint="eastAsia"/>
                <w:bCs/>
                <w:kern w:val="0"/>
                <w:szCs w:val="21"/>
                <w:u w:val="single"/>
              </w:rPr>
              <w:t xml:space="preserve"> 终</w:t>
            </w:r>
            <w:r w:rsidRPr="005B4D95">
              <w:rPr>
                <w:rFonts w:asciiTheme="minorEastAsia" w:eastAsiaTheme="minorEastAsia" w:hAnsiTheme="minorEastAsia" w:cstheme="minorEastAsia" w:hint="eastAsia"/>
                <w:bCs/>
                <w:kern w:val="0"/>
                <w:szCs w:val="21"/>
                <w:u w:val="single"/>
              </w:rPr>
              <w:lastRenderedPageBreak/>
              <w:t xml:space="preserve">身  </w:t>
            </w:r>
            <w:r w:rsidRPr="005B4D95">
              <w:rPr>
                <w:rFonts w:asciiTheme="minorEastAsia" w:eastAsiaTheme="minorEastAsia" w:hAnsiTheme="minorEastAsia" w:cstheme="minorEastAsia" w:hint="eastAsia"/>
                <w:kern w:val="0"/>
                <w:szCs w:val="21"/>
              </w:rPr>
              <w:t>免费提供软件升级服务。</w:t>
            </w:r>
          </w:p>
        </w:tc>
      </w:tr>
      <w:tr w:rsidR="00CA5340" w:rsidRPr="005B4D95" w:rsidTr="009D2FCF">
        <w:trPr>
          <w:trHeight w:val="942"/>
        </w:trPr>
        <w:tc>
          <w:tcPr>
            <w:tcW w:w="1345"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lastRenderedPageBreak/>
              <w:t>2</w:t>
            </w:r>
          </w:p>
        </w:tc>
        <w:tc>
          <w:tcPr>
            <w:tcW w:w="1613" w:type="dxa"/>
            <w:vAlign w:val="center"/>
          </w:tcPr>
          <w:p w:rsidR="00CA5340" w:rsidRPr="005B4D95" w:rsidRDefault="00CA5340" w:rsidP="006177E6">
            <w:pPr>
              <w:spacing w:line="360" w:lineRule="auto"/>
              <w:jc w:val="center"/>
              <w:rPr>
                <w:rFonts w:asciiTheme="minorEastAsia" w:eastAsiaTheme="minorEastAsia" w:hAnsiTheme="minorEastAsia" w:cstheme="minorEastAsia"/>
                <w:szCs w:val="21"/>
              </w:rPr>
            </w:pPr>
            <w:r w:rsidRPr="005B4D95">
              <w:rPr>
                <w:rFonts w:asciiTheme="minorEastAsia" w:eastAsiaTheme="minorEastAsia" w:hAnsiTheme="minorEastAsia" w:cstheme="minorEastAsia" w:hint="eastAsia"/>
                <w:b/>
                <w:kern w:val="0"/>
                <w:szCs w:val="21"/>
              </w:rPr>
              <w:t>质量保证</w:t>
            </w:r>
          </w:p>
        </w:tc>
        <w:tc>
          <w:tcPr>
            <w:tcW w:w="6681" w:type="dxa"/>
          </w:tcPr>
          <w:p w:rsidR="00CA5340" w:rsidRPr="005B4D95" w:rsidRDefault="00CA5340" w:rsidP="006177E6">
            <w:pPr>
              <w:spacing w:line="360" w:lineRule="auto"/>
              <w:rPr>
                <w:rFonts w:asciiTheme="minorEastAsia" w:eastAsiaTheme="minorEastAsia" w:hAnsiTheme="minorEastAsia" w:cstheme="minorEastAsia"/>
                <w:kern w:val="0"/>
                <w:szCs w:val="21"/>
              </w:rPr>
            </w:pPr>
            <w:r w:rsidRPr="005B4D95">
              <w:rPr>
                <w:rFonts w:asciiTheme="minorEastAsia" w:eastAsiaTheme="minorEastAsia" w:hAnsiTheme="minorEastAsia" w:cstheme="minorEastAsia" w:hint="eastAsia"/>
                <w:kern w:val="0"/>
                <w:szCs w:val="21"/>
              </w:rPr>
              <w:t>2.1在保修期内, 投标人应确保年开机率在95%以上, 若不能达到此开机率，将作以下处理：</w:t>
            </w:r>
            <w:proofErr w:type="gramStart"/>
            <w:r w:rsidRPr="005B4D95">
              <w:rPr>
                <w:rFonts w:asciiTheme="minorEastAsia" w:eastAsiaTheme="minorEastAsia" w:hAnsiTheme="minorEastAsia" w:cstheme="minorEastAsia" w:hint="eastAsia"/>
                <w:kern w:val="0"/>
                <w:szCs w:val="21"/>
              </w:rPr>
              <w:t>a</w:t>
            </w:r>
            <w:proofErr w:type="gramEnd"/>
            <w:r w:rsidRPr="005B4D95">
              <w:rPr>
                <w:rFonts w:asciiTheme="minorEastAsia" w:eastAsiaTheme="minorEastAsia" w:hAnsiTheme="minorEastAsia" w:cstheme="minorEastAsia" w:hint="eastAsia"/>
                <w:kern w:val="0"/>
                <w:szCs w:val="21"/>
              </w:rPr>
              <w:t>. 年开机率在90-95%之间按一赔</w:t>
            </w:r>
            <w:r w:rsidRPr="005B4D95">
              <w:rPr>
                <w:rFonts w:asciiTheme="minorEastAsia" w:eastAsiaTheme="minorEastAsia" w:hAnsiTheme="minorEastAsia" w:cstheme="minorEastAsia" w:hint="eastAsia"/>
                <w:kern w:val="0"/>
                <w:szCs w:val="21"/>
                <w:u w:val="single"/>
              </w:rPr>
              <w:t xml:space="preserve"> 二 </w:t>
            </w:r>
            <w:r w:rsidRPr="005B4D95">
              <w:rPr>
                <w:rFonts w:asciiTheme="minorEastAsia" w:eastAsiaTheme="minorEastAsia" w:hAnsiTheme="minorEastAsia" w:cstheme="minorEastAsia" w:hint="eastAsia"/>
                <w:kern w:val="0"/>
                <w:szCs w:val="21"/>
              </w:rPr>
              <w:t>延长保修期；b. 年开机率在85-90%之间按一赔</w:t>
            </w:r>
            <w:r w:rsidRPr="005B4D95">
              <w:rPr>
                <w:rFonts w:asciiTheme="minorEastAsia" w:eastAsiaTheme="minorEastAsia" w:hAnsiTheme="minorEastAsia" w:cstheme="minorEastAsia" w:hint="eastAsia"/>
                <w:kern w:val="0"/>
                <w:szCs w:val="21"/>
                <w:u w:val="single"/>
              </w:rPr>
              <w:t xml:space="preserve"> 五 </w:t>
            </w:r>
            <w:r w:rsidRPr="005B4D95">
              <w:rPr>
                <w:rFonts w:asciiTheme="minorEastAsia" w:eastAsiaTheme="minorEastAsia" w:hAnsiTheme="minorEastAsia" w:cstheme="minorEastAsia" w:hint="eastAsia"/>
                <w:kern w:val="0"/>
                <w:szCs w:val="21"/>
              </w:rPr>
              <w:t>延长保修期；c. 年开机率低于85%，投标人必须无条件更换新机，并重新计算保修期，以及赔偿用户的直接经济损失和间接经济损失。注：年开机率=（365-停机天数）/365）</w:t>
            </w:r>
          </w:p>
        </w:tc>
      </w:tr>
      <w:tr w:rsidR="00CA5340" w:rsidRPr="005B4D95" w:rsidTr="006177E6">
        <w:trPr>
          <w:trHeight w:val="303"/>
        </w:trPr>
        <w:tc>
          <w:tcPr>
            <w:tcW w:w="9639" w:type="dxa"/>
            <w:gridSpan w:val="3"/>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（二）免费保修期外售后服务要求</w:t>
            </w:r>
          </w:p>
        </w:tc>
      </w:tr>
      <w:tr w:rsidR="00CA5340" w:rsidRPr="005B4D95" w:rsidTr="006177E6">
        <w:trPr>
          <w:trHeight w:val="851"/>
        </w:trPr>
        <w:tc>
          <w:tcPr>
            <w:tcW w:w="1345"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1</w:t>
            </w:r>
          </w:p>
        </w:tc>
        <w:tc>
          <w:tcPr>
            <w:tcW w:w="1613"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kern w:val="0"/>
                <w:szCs w:val="21"/>
              </w:rPr>
              <w:t>维修零配件、消耗品和延续保修合同的报价</w:t>
            </w:r>
          </w:p>
        </w:tc>
        <w:tc>
          <w:tcPr>
            <w:tcW w:w="6681" w:type="dxa"/>
          </w:tcPr>
          <w:p w:rsidR="00CA5340" w:rsidRPr="005B4D95" w:rsidRDefault="00CA5340" w:rsidP="006177E6">
            <w:pPr>
              <w:spacing w:line="360" w:lineRule="auto"/>
              <w:rPr>
                <w:rFonts w:asciiTheme="minorEastAsia" w:eastAsiaTheme="minorEastAsia" w:hAnsiTheme="minorEastAsia" w:cstheme="minorEastAsia"/>
                <w:kern w:val="0"/>
                <w:szCs w:val="21"/>
              </w:rPr>
            </w:pPr>
            <w:r w:rsidRPr="005B4D95">
              <w:rPr>
                <w:rFonts w:asciiTheme="minorEastAsia" w:eastAsiaTheme="minorEastAsia" w:hAnsiTheme="minorEastAsia" w:cstheme="minorEastAsia" w:hint="eastAsia"/>
                <w:kern w:val="0"/>
                <w:szCs w:val="21"/>
              </w:rPr>
              <w:t>1.1由设备制造商提供售后服务</w:t>
            </w:r>
            <w:r w:rsidRPr="00CF029B">
              <w:rPr>
                <w:rFonts w:asciiTheme="minorEastAsia" w:eastAsiaTheme="minorEastAsia" w:hAnsiTheme="minorEastAsia" w:cstheme="minorEastAsia" w:hint="eastAsia"/>
                <w:kern w:val="0"/>
                <w:szCs w:val="21"/>
              </w:rPr>
              <w:t>，</w:t>
            </w:r>
            <w:r w:rsidRPr="00CF029B">
              <w:rPr>
                <w:rFonts w:asciiTheme="minorEastAsia" w:eastAsiaTheme="minorEastAsia" w:hAnsiTheme="minorEastAsia" w:cstheme="minorEastAsia" w:hint="eastAsia"/>
                <w:bCs/>
                <w:kern w:val="0"/>
                <w:szCs w:val="21"/>
                <w:u w:val="single"/>
              </w:rPr>
              <w:t xml:space="preserve"> 4  </w:t>
            </w:r>
            <w:r w:rsidRPr="00CF029B">
              <w:rPr>
                <w:rFonts w:asciiTheme="minorEastAsia" w:eastAsiaTheme="minorEastAsia" w:hAnsiTheme="minorEastAsia" w:cstheme="minorEastAsia" w:hint="eastAsia"/>
                <w:kern w:val="0"/>
                <w:szCs w:val="21"/>
              </w:rPr>
              <w:t>小时内响应，</w:t>
            </w:r>
            <w:r w:rsidRPr="00CF029B">
              <w:rPr>
                <w:rFonts w:asciiTheme="minorEastAsia" w:eastAsiaTheme="minorEastAsia" w:hAnsiTheme="minorEastAsia" w:cstheme="minorEastAsia" w:hint="eastAsia"/>
                <w:bCs/>
                <w:kern w:val="0"/>
                <w:szCs w:val="21"/>
                <w:u w:val="single"/>
              </w:rPr>
              <w:t xml:space="preserve"> 24  </w:t>
            </w:r>
            <w:r w:rsidRPr="00CF029B">
              <w:rPr>
                <w:rFonts w:asciiTheme="minorEastAsia" w:eastAsiaTheme="minorEastAsia" w:hAnsiTheme="minorEastAsia" w:cstheme="minorEastAsia" w:hint="eastAsia"/>
                <w:kern w:val="0"/>
                <w:szCs w:val="21"/>
              </w:rPr>
              <w:t>小时</w:t>
            </w:r>
            <w:r w:rsidRPr="005B4D95">
              <w:rPr>
                <w:rFonts w:asciiTheme="minorEastAsia" w:eastAsiaTheme="minorEastAsia" w:hAnsiTheme="minorEastAsia" w:cstheme="minorEastAsia" w:hint="eastAsia"/>
                <w:kern w:val="0"/>
                <w:szCs w:val="21"/>
              </w:rPr>
              <w:t>维修到位（不可抗力情况除外）。消耗品和零配件供应及时，特殊情况下可提供备用机。</w:t>
            </w:r>
          </w:p>
        </w:tc>
      </w:tr>
      <w:tr w:rsidR="00CA5340" w:rsidRPr="005B4D95" w:rsidTr="006177E6">
        <w:trPr>
          <w:trHeight w:val="195"/>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6681" w:type="dxa"/>
          </w:tcPr>
          <w:p w:rsidR="00CA5340" w:rsidRPr="005B4D95" w:rsidRDefault="00CA5340" w:rsidP="009D2FCF">
            <w:pPr>
              <w:spacing w:line="360" w:lineRule="auto"/>
              <w:rPr>
                <w:rFonts w:asciiTheme="minorEastAsia" w:eastAsiaTheme="minorEastAsia" w:hAnsiTheme="minorEastAsia" w:cstheme="minorEastAsia"/>
                <w:kern w:val="0"/>
                <w:szCs w:val="21"/>
              </w:rPr>
            </w:pPr>
            <w:r w:rsidRPr="005B4D95">
              <w:rPr>
                <w:rFonts w:asciiTheme="minorEastAsia" w:eastAsiaTheme="minorEastAsia" w:hAnsiTheme="minorEastAsia" w:cstheme="minorEastAsia"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CA5340" w:rsidRPr="005B4D95" w:rsidTr="006177E6">
        <w:trPr>
          <w:trHeight w:val="851"/>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tcPr>
          <w:p w:rsidR="00CA5340" w:rsidRPr="005B4D95" w:rsidRDefault="00CA5340" w:rsidP="006177E6">
            <w:pPr>
              <w:spacing w:line="360" w:lineRule="auto"/>
              <w:rPr>
                <w:rFonts w:asciiTheme="minorEastAsia" w:eastAsiaTheme="minorEastAsia" w:hAnsiTheme="minorEastAsia" w:cstheme="minorEastAsia"/>
                <w:b/>
                <w:szCs w:val="21"/>
              </w:rPr>
            </w:pPr>
          </w:p>
        </w:tc>
        <w:tc>
          <w:tcPr>
            <w:tcW w:w="6681" w:type="dxa"/>
          </w:tcPr>
          <w:p w:rsidR="00CA5340" w:rsidRPr="005B4D95" w:rsidRDefault="00CA5340" w:rsidP="009D2FCF">
            <w:pPr>
              <w:spacing w:line="360" w:lineRule="auto"/>
              <w:rPr>
                <w:rFonts w:asciiTheme="minorEastAsia" w:eastAsiaTheme="minorEastAsia" w:hAnsiTheme="minorEastAsia" w:cstheme="minorEastAsia"/>
                <w:kern w:val="0"/>
                <w:szCs w:val="21"/>
              </w:rPr>
            </w:pPr>
            <w:r w:rsidRPr="005B4D95">
              <w:rPr>
                <w:rFonts w:asciiTheme="minorEastAsia" w:eastAsiaTheme="minorEastAsia" w:hAnsiTheme="minorEastAsia" w:cstheme="minorEastAsia"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CA5340" w:rsidRPr="005B4D95" w:rsidTr="006177E6">
        <w:trPr>
          <w:trHeight w:val="598"/>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tcPr>
          <w:p w:rsidR="00CA5340" w:rsidRPr="005B4D95" w:rsidRDefault="00CA5340" w:rsidP="006177E6">
            <w:pPr>
              <w:spacing w:line="360" w:lineRule="auto"/>
              <w:rPr>
                <w:rFonts w:asciiTheme="minorEastAsia" w:eastAsiaTheme="minorEastAsia" w:hAnsiTheme="minorEastAsia" w:cstheme="minorEastAsia"/>
                <w:b/>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kern w:val="0"/>
                <w:szCs w:val="21"/>
              </w:rPr>
              <w:t>1.4设备制造商维修的货物经采购人验收合格，且设备制造商提供维修专用发票后，采购人支付维修费用。</w:t>
            </w:r>
          </w:p>
        </w:tc>
      </w:tr>
      <w:tr w:rsidR="00CA5340" w:rsidRPr="005B4D95" w:rsidTr="006177E6">
        <w:trPr>
          <w:trHeight w:val="90"/>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tcPr>
          <w:p w:rsidR="00CA5340" w:rsidRPr="005B4D95" w:rsidRDefault="00CA5340" w:rsidP="006177E6">
            <w:pPr>
              <w:spacing w:line="360" w:lineRule="auto"/>
              <w:rPr>
                <w:rFonts w:asciiTheme="minorEastAsia" w:eastAsiaTheme="minorEastAsia" w:hAnsiTheme="minorEastAsia" w:cstheme="minorEastAsia"/>
                <w:b/>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kern w:val="0"/>
                <w:szCs w:val="21"/>
              </w:rPr>
              <w:t>1.5投标人及设备制造商不得以任何理由不按时进行维修，不得要求采购人购买所谓“保修服务”（即：不论设备有无故障先买保修服务），不得在设备</w:t>
            </w:r>
            <w:proofErr w:type="gramStart"/>
            <w:r w:rsidRPr="005B4D95">
              <w:rPr>
                <w:rFonts w:asciiTheme="minorEastAsia" w:eastAsiaTheme="minorEastAsia" w:hAnsiTheme="minorEastAsia" w:cstheme="minorEastAsia" w:hint="eastAsia"/>
                <w:kern w:val="0"/>
                <w:szCs w:val="21"/>
              </w:rPr>
              <w:t>中嵌设任何</w:t>
            </w:r>
            <w:proofErr w:type="gramEnd"/>
            <w:r w:rsidRPr="005B4D95">
              <w:rPr>
                <w:rFonts w:asciiTheme="minorEastAsia" w:eastAsiaTheme="minorEastAsia" w:hAnsiTheme="minorEastAsia" w:cstheme="minorEastAsia" w:hint="eastAsia"/>
                <w:kern w:val="0"/>
                <w:szCs w:val="21"/>
              </w:rPr>
              <w:t>不利于采购人使用与维修设备的障碍。</w:t>
            </w:r>
          </w:p>
        </w:tc>
      </w:tr>
      <w:tr w:rsidR="00CA5340" w:rsidRPr="005B4D95" w:rsidTr="006177E6">
        <w:trPr>
          <w:trHeight w:val="347"/>
        </w:trPr>
        <w:tc>
          <w:tcPr>
            <w:tcW w:w="9639" w:type="dxa"/>
            <w:gridSpan w:val="3"/>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（三）其他商务要求</w:t>
            </w:r>
          </w:p>
        </w:tc>
      </w:tr>
      <w:tr w:rsidR="00CA5340" w:rsidRPr="005B4D95" w:rsidTr="006177E6">
        <w:trPr>
          <w:trHeight w:val="347"/>
        </w:trPr>
        <w:tc>
          <w:tcPr>
            <w:tcW w:w="1345"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1</w:t>
            </w:r>
          </w:p>
        </w:tc>
        <w:tc>
          <w:tcPr>
            <w:tcW w:w="1613"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szCs w:val="21"/>
              </w:rPr>
            </w:pPr>
            <w:r w:rsidRPr="005B4D95">
              <w:rPr>
                <w:rFonts w:asciiTheme="minorEastAsia" w:eastAsiaTheme="minorEastAsia" w:hAnsiTheme="minorEastAsia" w:cstheme="minorEastAsia" w:hint="eastAsia"/>
                <w:b/>
                <w:szCs w:val="21"/>
              </w:rPr>
              <w:t>交货要求</w:t>
            </w:r>
          </w:p>
        </w:tc>
        <w:tc>
          <w:tcPr>
            <w:tcW w:w="6681" w:type="dxa"/>
          </w:tcPr>
          <w:p w:rsidR="00CA5340" w:rsidRPr="005D6463" w:rsidRDefault="00CA5340" w:rsidP="00990E45">
            <w:pPr>
              <w:spacing w:line="360" w:lineRule="auto"/>
              <w:rPr>
                <w:rFonts w:asciiTheme="minorEastAsia" w:eastAsiaTheme="minorEastAsia" w:hAnsiTheme="minorEastAsia" w:cstheme="minorEastAsia"/>
                <w:b/>
                <w:szCs w:val="21"/>
              </w:rPr>
            </w:pPr>
            <w:r w:rsidRPr="005D6463">
              <w:rPr>
                <w:rFonts w:asciiTheme="minorEastAsia" w:eastAsiaTheme="minorEastAsia" w:hAnsiTheme="minorEastAsia" w:cstheme="minorEastAsia" w:hint="eastAsia"/>
                <w:b/>
                <w:bCs/>
                <w:szCs w:val="21"/>
                <w:highlight w:val="yellow"/>
              </w:rPr>
              <w:t>★1.1</w:t>
            </w:r>
            <w:r w:rsidRPr="005D6463">
              <w:rPr>
                <w:rFonts w:asciiTheme="minorEastAsia" w:eastAsiaTheme="minorEastAsia" w:hAnsiTheme="minorEastAsia" w:cstheme="minorEastAsia" w:hint="eastAsia"/>
                <w:b/>
                <w:bCs/>
                <w:kern w:val="0"/>
                <w:szCs w:val="21"/>
                <w:highlight w:val="yellow"/>
              </w:rPr>
              <w:t>投标人在签订合同之日起</w:t>
            </w:r>
            <w:r w:rsidR="00FC752E" w:rsidRPr="005D6463">
              <w:rPr>
                <w:rFonts w:asciiTheme="minorEastAsia" w:eastAsiaTheme="minorEastAsia" w:hAnsiTheme="minorEastAsia" w:cstheme="minorEastAsia" w:hint="eastAsia"/>
                <w:b/>
                <w:bCs/>
                <w:kern w:val="0"/>
                <w:szCs w:val="21"/>
                <w:highlight w:val="yellow"/>
                <w:u w:val="single"/>
              </w:rPr>
              <w:t>6</w:t>
            </w:r>
            <w:r w:rsidRPr="005D6463">
              <w:rPr>
                <w:rFonts w:asciiTheme="minorEastAsia" w:eastAsiaTheme="minorEastAsia" w:hAnsiTheme="minorEastAsia" w:cstheme="minorEastAsia" w:hint="eastAsia"/>
                <w:b/>
                <w:bCs/>
                <w:kern w:val="0"/>
                <w:szCs w:val="21"/>
                <w:highlight w:val="yellow"/>
                <w:u w:val="single"/>
              </w:rPr>
              <w:t>0</w:t>
            </w:r>
            <w:r w:rsidRPr="005D6463">
              <w:rPr>
                <w:rFonts w:asciiTheme="minorEastAsia" w:eastAsiaTheme="minorEastAsia" w:hAnsiTheme="minorEastAsia" w:cstheme="minorEastAsia" w:hint="eastAsia"/>
                <w:b/>
                <w:bCs/>
                <w:kern w:val="0"/>
                <w:szCs w:val="21"/>
                <w:highlight w:val="yellow"/>
              </w:rPr>
              <w:t>天</w:t>
            </w:r>
            <w:r w:rsidRPr="005D6463">
              <w:rPr>
                <w:rFonts w:asciiTheme="minorEastAsia" w:eastAsiaTheme="minorEastAsia" w:hAnsiTheme="minorEastAsia" w:hint="eastAsia"/>
                <w:b/>
                <w:snapToGrid w:val="0"/>
                <w:szCs w:val="21"/>
                <w:highlight w:val="yellow"/>
              </w:rPr>
              <w:t>（日历日）</w:t>
            </w:r>
            <w:r w:rsidRPr="005D6463">
              <w:rPr>
                <w:rFonts w:asciiTheme="minorEastAsia" w:eastAsiaTheme="minorEastAsia" w:hAnsiTheme="minorEastAsia" w:cstheme="minorEastAsia" w:hint="eastAsia"/>
                <w:b/>
                <w:bCs/>
                <w:kern w:val="0"/>
                <w:szCs w:val="21"/>
                <w:highlight w:val="yellow"/>
              </w:rPr>
              <w:t>内交货</w:t>
            </w:r>
            <w:r w:rsidRPr="005D6463">
              <w:rPr>
                <w:rFonts w:asciiTheme="minorEastAsia" w:eastAsiaTheme="minorEastAsia" w:hAnsiTheme="minorEastAsia" w:cstheme="minorEastAsia" w:hint="eastAsia"/>
                <w:b/>
                <w:bCs/>
                <w:kern w:val="0"/>
                <w:szCs w:val="21"/>
              </w:rPr>
              <w:t>。</w:t>
            </w:r>
          </w:p>
        </w:tc>
      </w:tr>
      <w:tr w:rsidR="00CA5340" w:rsidRPr="005B4D95" w:rsidTr="006177E6">
        <w:trPr>
          <w:trHeight w:val="1177"/>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bCs/>
                <w:szCs w:val="21"/>
              </w:rPr>
              <w:t>1.2投标人</w:t>
            </w:r>
            <w:r w:rsidRPr="005B4D95">
              <w:rPr>
                <w:rFonts w:asciiTheme="minorEastAsia" w:eastAsiaTheme="minorEastAsia" w:hAnsiTheme="minorEastAsia" w:cstheme="minorEastAsia"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CA5340" w:rsidRPr="005B4D95" w:rsidTr="006177E6">
        <w:trPr>
          <w:trHeight w:val="1177"/>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spacing w:val="-3"/>
                <w:szCs w:val="21"/>
              </w:rPr>
              <w:t>1.3提供的货物必须为全新、经检验合格的产品。产品如需要计量检定的应提供相关计量检定部门出具的合法检定报告。其中，进口设备必须具有</w:t>
            </w:r>
            <w:r w:rsidRPr="005B4D95">
              <w:rPr>
                <w:rFonts w:asciiTheme="minorEastAsia" w:eastAsiaTheme="minorEastAsia" w:hAnsiTheme="minorEastAsia" w:cstheme="minorEastAsia" w:hint="eastAsia"/>
                <w:kern w:val="0"/>
                <w:szCs w:val="21"/>
              </w:rPr>
              <w:t>报关证明</w:t>
            </w:r>
            <w:r w:rsidRPr="005B4D95">
              <w:rPr>
                <w:rFonts w:asciiTheme="minorEastAsia" w:eastAsiaTheme="minorEastAsia" w:hAnsiTheme="minorEastAsia" w:cstheme="minorEastAsia" w:hint="eastAsia"/>
                <w:spacing w:val="-3"/>
                <w:szCs w:val="21"/>
              </w:rPr>
              <w:t>文件、</w:t>
            </w:r>
            <w:r w:rsidRPr="005B4D95">
              <w:rPr>
                <w:rFonts w:asciiTheme="minorEastAsia" w:eastAsiaTheme="minorEastAsia" w:hAnsiTheme="minorEastAsia" w:cstheme="minorEastAsia" w:hint="eastAsia"/>
                <w:kern w:val="0"/>
                <w:szCs w:val="21"/>
              </w:rPr>
              <w:t>原产地证明和</w:t>
            </w:r>
            <w:r w:rsidRPr="005B4D95">
              <w:rPr>
                <w:rFonts w:asciiTheme="minorEastAsia" w:eastAsiaTheme="minorEastAsia" w:hAnsiTheme="minorEastAsia" w:cstheme="minorEastAsia" w:hint="eastAsia"/>
                <w:spacing w:val="-3"/>
                <w:szCs w:val="21"/>
              </w:rPr>
              <w:t>商检合格证明文件。国家要求强检的设备需带第三方检测报告，合格证明。</w:t>
            </w:r>
          </w:p>
        </w:tc>
      </w:tr>
      <w:tr w:rsidR="00CA5340" w:rsidRPr="005B4D95" w:rsidTr="006177E6">
        <w:trPr>
          <w:trHeight w:val="964"/>
        </w:trPr>
        <w:tc>
          <w:tcPr>
            <w:tcW w:w="1345"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2</w:t>
            </w:r>
          </w:p>
        </w:tc>
        <w:tc>
          <w:tcPr>
            <w:tcW w:w="1613"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szCs w:val="21"/>
              </w:rPr>
            </w:pPr>
            <w:r w:rsidRPr="005B4D95">
              <w:rPr>
                <w:rFonts w:asciiTheme="minorEastAsia" w:eastAsiaTheme="minorEastAsia" w:hAnsiTheme="minorEastAsia" w:cstheme="minorEastAsia" w:hint="eastAsia"/>
                <w:b/>
                <w:bCs/>
                <w:kern w:val="0"/>
                <w:szCs w:val="21"/>
              </w:rPr>
              <w:t>运输、安装和验收</w:t>
            </w:r>
          </w:p>
        </w:tc>
        <w:tc>
          <w:tcPr>
            <w:tcW w:w="6681" w:type="dxa"/>
          </w:tcPr>
          <w:p w:rsidR="00CA5340" w:rsidRPr="005B4D95" w:rsidRDefault="00CA5340" w:rsidP="006177E6">
            <w:pPr>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bCs/>
                <w:szCs w:val="21"/>
              </w:rPr>
              <w:t>2.1投标人</w:t>
            </w:r>
            <w:r w:rsidRPr="005B4D95">
              <w:rPr>
                <w:rFonts w:asciiTheme="minorEastAsia" w:eastAsiaTheme="minorEastAsia" w:hAnsiTheme="minorEastAsia" w:cstheme="minorEastAsia" w:hint="eastAsia"/>
                <w:bCs/>
                <w:kern w:val="0"/>
                <w:szCs w:val="21"/>
              </w:rPr>
              <w:t>负责将</w:t>
            </w:r>
            <w:r w:rsidRPr="005B4D95">
              <w:rPr>
                <w:rFonts w:asciiTheme="minorEastAsia" w:eastAsiaTheme="minorEastAsia" w:hAnsiTheme="minorEastAsia" w:cstheme="minorEastAsia" w:hint="eastAsia"/>
                <w:kern w:val="0"/>
                <w:szCs w:val="21"/>
              </w:rPr>
              <w:t>货物</w:t>
            </w:r>
            <w:r w:rsidRPr="005B4D95">
              <w:rPr>
                <w:rFonts w:asciiTheme="minorEastAsia" w:eastAsiaTheme="minorEastAsia" w:hAnsiTheme="minorEastAsia" w:cstheme="minorEastAsia" w:hint="eastAsia"/>
                <w:bCs/>
                <w:kern w:val="0"/>
                <w:szCs w:val="21"/>
              </w:rPr>
              <w:t>安全无损运抵采购人指定地点,并承担设备的包装、运输、保险、装卸、安装调试、培训、商检及计量检测、关税、增值税和进口代理等费用。</w:t>
            </w:r>
          </w:p>
        </w:tc>
      </w:tr>
      <w:tr w:rsidR="00CA5340" w:rsidRPr="005B4D95" w:rsidTr="006177E6">
        <w:trPr>
          <w:trHeight w:val="1599"/>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tcPr>
          <w:p w:rsidR="00CA5340" w:rsidRPr="005B4D95" w:rsidRDefault="00CA5340" w:rsidP="006177E6">
            <w:pPr>
              <w:spacing w:line="360" w:lineRule="auto"/>
              <w:rPr>
                <w:rFonts w:asciiTheme="minorEastAsia" w:eastAsiaTheme="minorEastAsia" w:hAnsiTheme="minorEastAsia" w:cstheme="minorEastAsia"/>
                <w:b/>
                <w:szCs w:val="21"/>
              </w:rPr>
            </w:pPr>
          </w:p>
        </w:tc>
        <w:tc>
          <w:tcPr>
            <w:tcW w:w="6681" w:type="dxa"/>
          </w:tcPr>
          <w:p w:rsidR="00CA5340" w:rsidRPr="005B4D95" w:rsidRDefault="00CA5340" w:rsidP="006177E6">
            <w:pPr>
              <w:tabs>
                <w:tab w:val="left" w:pos="1260"/>
              </w:tabs>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bCs/>
                <w:szCs w:val="21"/>
              </w:rPr>
              <w:t>2.2</w:t>
            </w:r>
            <w:r w:rsidRPr="005B4D95">
              <w:rPr>
                <w:rFonts w:asciiTheme="minorEastAsia" w:eastAsiaTheme="minorEastAsia" w:hAnsiTheme="minorEastAsia" w:cstheme="minorEastAsia" w:hint="eastAsia"/>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sidRPr="005B4D95">
              <w:rPr>
                <w:rFonts w:asciiTheme="minorEastAsia" w:eastAsiaTheme="minorEastAsia" w:hAnsiTheme="minorEastAsia" w:cstheme="minorEastAsia" w:hint="eastAsia"/>
                <w:bCs/>
                <w:kern w:val="0"/>
                <w:szCs w:val="21"/>
                <w:u w:val="single"/>
              </w:rPr>
              <w:t xml:space="preserve"> 7 </w:t>
            </w:r>
            <w:r w:rsidRPr="005B4D95">
              <w:rPr>
                <w:rFonts w:asciiTheme="minorEastAsia" w:eastAsiaTheme="minorEastAsia" w:hAnsiTheme="minorEastAsia" w:cstheme="minorEastAsia" w:hint="eastAsia"/>
                <w:bCs/>
                <w:kern w:val="0"/>
                <w:szCs w:val="21"/>
              </w:rPr>
              <w:t>天内采取补足、更换或退货等措施,以满足规格的要求，由此发生的一切损失和费用由投标人承担。</w:t>
            </w:r>
          </w:p>
        </w:tc>
      </w:tr>
      <w:tr w:rsidR="00CA5340" w:rsidRPr="005B4D95" w:rsidTr="006177E6">
        <w:trPr>
          <w:trHeight w:val="964"/>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tcPr>
          <w:p w:rsidR="00CA5340" w:rsidRPr="005B4D95" w:rsidRDefault="00CA5340" w:rsidP="006177E6">
            <w:pPr>
              <w:spacing w:line="360" w:lineRule="auto"/>
              <w:rPr>
                <w:rFonts w:asciiTheme="minorEastAsia" w:eastAsiaTheme="minorEastAsia" w:hAnsiTheme="minorEastAsia" w:cstheme="minorEastAsia"/>
                <w:b/>
                <w:szCs w:val="21"/>
              </w:rPr>
            </w:pPr>
          </w:p>
        </w:tc>
        <w:tc>
          <w:tcPr>
            <w:tcW w:w="6681" w:type="dxa"/>
          </w:tcPr>
          <w:p w:rsidR="00CA5340" w:rsidRPr="005B4D95" w:rsidRDefault="00CA5340" w:rsidP="006177E6">
            <w:pPr>
              <w:tabs>
                <w:tab w:val="left" w:pos="1260"/>
              </w:tabs>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spacing w:val="-3"/>
                <w:szCs w:val="21"/>
              </w:rPr>
              <w:t>2.3投标人负责货物的现场安装和调试,提供货物安装、调试和维修所需的专用工具和辅助材料。投标人应在货物运至指定地点后一周内开始安装调试,并在</w:t>
            </w:r>
            <w:r w:rsidRPr="005B4D95">
              <w:rPr>
                <w:rFonts w:asciiTheme="minorEastAsia" w:eastAsiaTheme="minorEastAsia" w:hAnsiTheme="minorEastAsia" w:cstheme="minorEastAsia" w:hint="eastAsia"/>
                <w:bCs/>
                <w:kern w:val="0"/>
                <w:szCs w:val="21"/>
                <w:u w:val="single"/>
              </w:rPr>
              <w:t xml:space="preserve">  1  </w:t>
            </w:r>
            <w:r w:rsidRPr="005B4D95">
              <w:rPr>
                <w:rFonts w:asciiTheme="minorEastAsia" w:eastAsiaTheme="minorEastAsia" w:hAnsiTheme="minorEastAsia" w:cstheme="minorEastAsia" w:hint="eastAsia"/>
                <w:spacing w:val="-3"/>
                <w:szCs w:val="21"/>
              </w:rPr>
              <w:t>天内安装调试完毕。</w:t>
            </w:r>
          </w:p>
        </w:tc>
      </w:tr>
      <w:tr w:rsidR="00CA5340" w:rsidRPr="005B4D95" w:rsidTr="006177E6">
        <w:trPr>
          <w:trHeight w:val="964"/>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tcPr>
          <w:p w:rsidR="00CA5340" w:rsidRPr="005B4D95" w:rsidRDefault="00CA5340" w:rsidP="006177E6">
            <w:pPr>
              <w:spacing w:line="360" w:lineRule="auto"/>
              <w:rPr>
                <w:rFonts w:asciiTheme="minorEastAsia" w:eastAsiaTheme="minorEastAsia" w:hAnsiTheme="minorEastAsia" w:cstheme="minorEastAsia"/>
                <w:b/>
                <w:szCs w:val="21"/>
              </w:rPr>
            </w:pPr>
          </w:p>
        </w:tc>
        <w:tc>
          <w:tcPr>
            <w:tcW w:w="6681" w:type="dxa"/>
          </w:tcPr>
          <w:p w:rsidR="00CA5340" w:rsidRPr="005B4D95" w:rsidRDefault="00CA5340" w:rsidP="006177E6">
            <w:pPr>
              <w:tabs>
                <w:tab w:val="left" w:pos="1260"/>
              </w:tabs>
              <w:spacing w:line="360" w:lineRule="auto"/>
              <w:rPr>
                <w:rFonts w:asciiTheme="minorEastAsia" w:eastAsiaTheme="minorEastAsia" w:hAnsiTheme="minorEastAsia" w:cstheme="minorEastAsia"/>
                <w:bCs/>
                <w:szCs w:val="21"/>
              </w:rPr>
            </w:pPr>
            <w:r w:rsidRPr="005B4D95">
              <w:rPr>
                <w:rFonts w:asciiTheme="minorEastAsia" w:eastAsiaTheme="minorEastAsia" w:hAnsiTheme="minorEastAsia" w:cstheme="minorEastAsia" w:hint="eastAsia"/>
                <w:spacing w:val="-3"/>
                <w:szCs w:val="21"/>
              </w:rPr>
              <w:t>2.4由投标人代表和采购人组成验收小组对产品进行验收。验收标准按照国家规定标准执行。经检验设备正常运作后签署验收报告,产品保修期自验收合格之日起算。</w:t>
            </w:r>
          </w:p>
        </w:tc>
      </w:tr>
      <w:tr w:rsidR="00CA5340" w:rsidRPr="005B4D95" w:rsidTr="006177E6">
        <w:trPr>
          <w:trHeight w:val="593"/>
        </w:trPr>
        <w:tc>
          <w:tcPr>
            <w:tcW w:w="1345"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3</w:t>
            </w:r>
          </w:p>
        </w:tc>
        <w:tc>
          <w:tcPr>
            <w:tcW w:w="1613"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kern w:val="0"/>
                <w:szCs w:val="21"/>
              </w:rPr>
              <w:t>培训</w:t>
            </w:r>
          </w:p>
        </w:tc>
        <w:tc>
          <w:tcPr>
            <w:tcW w:w="6681" w:type="dxa"/>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Cs/>
                <w:kern w:val="0"/>
                <w:szCs w:val="21"/>
              </w:rPr>
              <w:t>3.1中标人应派专业技术人员免费对采购单位指定人员进行定期培训及指导，直至其完全掌握设备的基本故障处理技术。</w:t>
            </w:r>
          </w:p>
        </w:tc>
      </w:tr>
      <w:tr w:rsidR="00CA5340" w:rsidRPr="005B4D95" w:rsidTr="006177E6">
        <w:trPr>
          <w:trHeight w:val="1281"/>
        </w:trPr>
        <w:tc>
          <w:tcPr>
            <w:tcW w:w="1345"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r w:rsidRPr="005B4D95">
              <w:rPr>
                <w:rFonts w:asciiTheme="minorEastAsia" w:eastAsiaTheme="minorEastAsia" w:hAnsiTheme="minorEastAsia" w:cstheme="minorEastAsia" w:hint="eastAsia"/>
                <w:b/>
                <w:kern w:val="0"/>
                <w:szCs w:val="21"/>
              </w:rPr>
              <w:t>4</w:t>
            </w:r>
          </w:p>
        </w:tc>
        <w:tc>
          <w:tcPr>
            <w:tcW w:w="1613" w:type="dxa"/>
            <w:vMerge w:val="restart"/>
            <w:vAlign w:val="center"/>
          </w:tcPr>
          <w:p w:rsidR="00CA5340" w:rsidRPr="005B4D95" w:rsidRDefault="00CA5340" w:rsidP="006177E6">
            <w:pPr>
              <w:tabs>
                <w:tab w:val="left" w:pos="1260"/>
              </w:tabs>
              <w:spacing w:line="360" w:lineRule="auto"/>
              <w:jc w:val="center"/>
              <w:rPr>
                <w:rFonts w:asciiTheme="minorEastAsia" w:eastAsiaTheme="minorEastAsia" w:hAnsiTheme="minorEastAsia" w:cstheme="minorEastAsia"/>
                <w:b/>
                <w:kern w:val="0"/>
                <w:szCs w:val="21"/>
              </w:rPr>
            </w:pPr>
            <w:r w:rsidRPr="005B4D95">
              <w:rPr>
                <w:rFonts w:asciiTheme="minorEastAsia" w:eastAsiaTheme="minorEastAsia" w:hAnsiTheme="minorEastAsia" w:cstheme="minorEastAsia" w:hint="eastAsia"/>
                <w:b/>
                <w:kern w:val="0"/>
                <w:szCs w:val="21"/>
              </w:rPr>
              <w:t>知识产权</w:t>
            </w:r>
          </w:p>
        </w:tc>
        <w:tc>
          <w:tcPr>
            <w:tcW w:w="6681" w:type="dxa"/>
          </w:tcPr>
          <w:p w:rsidR="00CA5340" w:rsidRPr="005B4D95" w:rsidRDefault="00CA5340" w:rsidP="006177E6">
            <w:pPr>
              <w:tabs>
                <w:tab w:val="left" w:pos="1260"/>
              </w:tabs>
              <w:spacing w:line="360" w:lineRule="auto"/>
              <w:rPr>
                <w:rFonts w:asciiTheme="minorEastAsia" w:eastAsiaTheme="minorEastAsia" w:hAnsiTheme="minorEastAsia" w:cstheme="minorEastAsia"/>
                <w:kern w:val="0"/>
                <w:szCs w:val="21"/>
              </w:rPr>
            </w:pPr>
            <w:r w:rsidRPr="005B4D95">
              <w:rPr>
                <w:rFonts w:asciiTheme="minorEastAsia" w:eastAsiaTheme="minorEastAsia" w:hAnsiTheme="minorEastAsia" w:cstheme="minorEastAsia"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A5340" w:rsidRPr="005B4D95" w:rsidTr="006177E6">
        <w:trPr>
          <w:trHeight w:val="593"/>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kern w:val="0"/>
                <w:szCs w:val="21"/>
              </w:rPr>
            </w:pPr>
            <w:r w:rsidRPr="005B4D95">
              <w:rPr>
                <w:rFonts w:asciiTheme="minorEastAsia" w:eastAsiaTheme="minorEastAsia" w:hAnsiTheme="minorEastAsia" w:cstheme="minorEastAsia" w:hint="eastAsia"/>
                <w:kern w:val="0"/>
                <w:szCs w:val="21"/>
              </w:rPr>
              <w:t>4.2采购人购买产品后，有权对该产品与其他设备进行配套、整合或适当改进，而免受侵犯专利权的起诉。</w:t>
            </w:r>
          </w:p>
        </w:tc>
      </w:tr>
      <w:tr w:rsidR="00CA5340" w:rsidRPr="005B4D95" w:rsidTr="006177E6">
        <w:trPr>
          <w:trHeight w:val="1281"/>
        </w:trPr>
        <w:tc>
          <w:tcPr>
            <w:tcW w:w="1345"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5</w:t>
            </w:r>
          </w:p>
        </w:tc>
        <w:tc>
          <w:tcPr>
            <w:tcW w:w="1613" w:type="dxa"/>
            <w:vAlign w:val="center"/>
          </w:tcPr>
          <w:p w:rsidR="00CA5340" w:rsidRPr="005B4D95" w:rsidRDefault="00CA5340" w:rsidP="006177E6">
            <w:pPr>
              <w:spacing w:line="360" w:lineRule="auto"/>
              <w:jc w:val="center"/>
              <w:rPr>
                <w:rFonts w:asciiTheme="minorEastAsia" w:eastAsiaTheme="minorEastAsia" w:hAnsiTheme="minorEastAsia" w:cstheme="minorEastAsia"/>
                <w:b/>
                <w:bCs/>
                <w:kern w:val="0"/>
                <w:szCs w:val="21"/>
              </w:rPr>
            </w:pPr>
            <w:r w:rsidRPr="005B4D95">
              <w:rPr>
                <w:rFonts w:asciiTheme="minorEastAsia" w:eastAsiaTheme="minorEastAsia" w:hAnsiTheme="minorEastAsia" w:cstheme="minorEastAsia" w:hint="eastAsia"/>
                <w:b/>
                <w:bCs/>
                <w:kern w:val="0"/>
                <w:szCs w:val="21"/>
              </w:rPr>
              <w:t>付款方式</w:t>
            </w:r>
          </w:p>
        </w:tc>
        <w:tc>
          <w:tcPr>
            <w:tcW w:w="6681" w:type="dxa"/>
          </w:tcPr>
          <w:p w:rsidR="00CA5340" w:rsidRPr="005B4D95" w:rsidRDefault="00CA5340" w:rsidP="00990E45">
            <w:pPr>
              <w:tabs>
                <w:tab w:val="left" w:pos="1260"/>
              </w:tabs>
              <w:spacing w:line="360" w:lineRule="auto"/>
              <w:rPr>
                <w:rFonts w:asciiTheme="minorEastAsia" w:eastAsiaTheme="minorEastAsia" w:hAnsiTheme="minorEastAsia" w:cstheme="minorEastAsia"/>
                <w:bCs/>
                <w:color w:val="FF0000"/>
                <w:szCs w:val="21"/>
              </w:rPr>
            </w:pPr>
            <w:r w:rsidRPr="00FC752E">
              <w:rPr>
                <w:rFonts w:asciiTheme="minorEastAsia" w:eastAsiaTheme="minorEastAsia" w:hAnsiTheme="minorEastAsia" w:cstheme="minorEastAsia" w:hint="eastAsia"/>
                <w:b/>
                <w:kern w:val="0"/>
                <w:szCs w:val="21"/>
                <w:highlight w:val="yellow"/>
              </w:rPr>
              <w:t>★5.1货到安装验收合格并提供全额发票后</w:t>
            </w:r>
            <w:r w:rsidRPr="00FC752E">
              <w:rPr>
                <w:rFonts w:asciiTheme="minorEastAsia" w:eastAsiaTheme="minorEastAsia" w:hAnsiTheme="minorEastAsia" w:cstheme="minorEastAsia" w:hint="eastAsia"/>
                <w:b/>
                <w:kern w:val="0"/>
                <w:szCs w:val="21"/>
                <w:highlight w:val="yellow"/>
                <w:u w:val="single"/>
              </w:rPr>
              <w:t>90</w:t>
            </w:r>
            <w:r w:rsidRPr="00FC752E">
              <w:rPr>
                <w:rFonts w:asciiTheme="minorEastAsia" w:eastAsiaTheme="minorEastAsia" w:hAnsiTheme="minorEastAsia" w:cstheme="minorEastAsia" w:hint="eastAsia"/>
                <w:b/>
                <w:kern w:val="0"/>
                <w:szCs w:val="21"/>
                <w:highlight w:val="yellow"/>
              </w:rPr>
              <w:t>天（日历日）内中标方向采购方付货款5%履约保证金，采购</w:t>
            </w:r>
            <w:proofErr w:type="gramStart"/>
            <w:r w:rsidRPr="00FC752E">
              <w:rPr>
                <w:rFonts w:asciiTheme="minorEastAsia" w:eastAsiaTheme="minorEastAsia" w:hAnsiTheme="minorEastAsia" w:cstheme="minorEastAsia" w:hint="eastAsia"/>
                <w:b/>
                <w:kern w:val="0"/>
                <w:szCs w:val="21"/>
                <w:highlight w:val="yellow"/>
              </w:rPr>
              <w:t>方收到</w:t>
            </w:r>
            <w:proofErr w:type="gramEnd"/>
            <w:r w:rsidRPr="00FC752E">
              <w:rPr>
                <w:rFonts w:asciiTheme="minorEastAsia" w:eastAsiaTheme="minorEastAsia" w:hAnsiTheme="minorEastAsia" w:cstheme="minorEastAsia" w:hint="eastAsia"/>
                <w:b/>
                <w:kern w:val="0"/>
                <w:szCs w:val="21"/>
                <w:highlight w:val="yellow"/>
              </w:rPr>
              <w:t>履约保证金后再支付100%货款给中标方。履约保证金在设备验收合格后正常运转一年并无故障的情况下由采购方退还给中标方。</w:t>
            </w:r>
          </w:p>
        </w:tc>
      </w:tr>
      <w:tr w:rsidR="00CA5340" w:rsidRPr="005B4D95" w:rsidTr="006177E6">
        <w:trPr>
          <w:trHeight w:val="90"/>
        </w:trPr>
        <w:tc>
          <w:tcPr>
            <w:tcW w:w="1345" w:type="dxa"/>
            <w:vMerge w:val="restart"/>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6</w:t>
            </w:r>
          </w:p>
        </w:tc>
        <w:tc>
          <w:tcPr>
            <w:tcW w:w="1613" w:type="dxa"/>
            <w:vMerge w:val="restart"/>
            <w:vAlign w:val="center"/>
          </w:tcPr>
          <w:p w:rsidR="00CA5340" w:rsidRPr="005B4D95" w:rsidRDefault="00CA5340" w:rsidP="006177E6">
            <w:pPr>
              <w:tabs>
                <w:tab w:val="left" w:pos="1260"/>
              </w:tabs>
              <w:spacing w:line="360" w:lineRule="auto"/>
              <w:jc w:val="center"/>
              <w:rPr>
                <w:rFonts w:asciiTheme="minorEastAsia" w:eastAsiaTheme="minorEastAsia" w:hAnsiTheme="minorEastAsia" w:cstheme="minorEastAsia"/>
                <w:b/>
                <w:kern w:val="0"/>
                <w:szCs w:val="21"/>
              </w:rPr>
            </w:pPr>
            <w:r w:rsidRPr="005B4D95">
              <w:rPr>
                <w:rFonts w:asciiTheme="minorEastAsia" w:eastAsiaTheme="minorEastAsia" w:hAnsiTheme="minorEastAsia" w:cstheme="minorEastAsia" w:hint="eastAsia"/>
                <w:b/>
                <w:kern w:val="0"/>
                <w:szCs w:val="21"/>
              </w:rPr>
              <w:t>违约责任</w:t>
            </w:r>
          </w:p>
        </w:tc>
        <w:tc>
          <w:tcPr>
            <w:tcW w:w="6681" w:type="dxa"/>
          </w:tcPr>
          <w:p w:rsidR="00CA5340" w:rsidRPr="005B4D95" w:rsidRDefault="00CA5340" w:rsidP="006177E6">
            <w:pPr>
              <w:spacing w:line="360" w:lineRule="auto"/>
              <w:rPr>
                <w:rFonts w:asciiTheme="minorEastAsia" w:eastAsiaTheme="minorEastAsia" w:hAnsiTheme="minorEastAsia" w:cstheme="minorEastAsia"/>
                <w:bCs/>
                <w:kern w:val="0"/>
                <w:szCs w:val="21"/>
              </w:rPr>
            </w:pPr>
            <w:r w:rsidRPr="005B4D95">
              <w:rPr>
                <w:rFonts w:asciiTheme="minorEastAsia" w:eastAsiaTheme="minorEastAsia" w:hAnsiTheme="minorEastAsia" w:cstheme="minorEastAsia" w:hint="eastAsia"/>
                <w:bCs/>
                <w:kern w:val="0"/>
                <w:szCs w:val="21"/>
              </w:rPr>
              <w:t>6.1如投标人未按照投标文件中承诺的时间交货或提供服务，投标人应</w:t>
            </w:r>
            <w:r w:rsidRPr="005B4D95">
              <w:rPr>
                <w:rFonts w:asciiTheme="minorEastAsia" w:eastAsiaTheme="minorEastAsia" w:hAnsiTheme="minorEastAsia" w:cstheme="minorEastAsia" w:hint="eastAsia"/>
                <w:bCs/>
                <w:kern w:val="0"/>
                <w:szCs w:val="21"/>
              </w:rPr>
              <w:lastRenderedPageBreak/>
              <w:t>承担延期交货和延期服务的违约责任，并赔偿采购人因此造成的实际经济损失。实际经济损失超出履约保证金额，采购人有权终止合同。</w:t>
            </w:r>
          </w:p>
        </w:tc>
      </w:tr>
      <w:tr w:rsidR="00CA5340" w:rsidRPr="005B4D95" w:rsidTr="006177E6">
        <w:trPr>
          <w:trHeight w:val="90"/>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kern w:val="0"/>
                <w:szCs w:val="21"/>
              </w:rPr>
            </w:pPr>
            <w:r w:rsidRPr="005B4D95">
              <w:rPr>
                <w:rFonts w:asciiTheme="minorEastAsia" w:eastAsiaTheme="minorEastAsia" w:hAnsiTheme="minorEastAsia" w:cstheme="minorEastAsia" w:hint="eastAsia"/>
                <w:bCs/>
                <w:kern w:val="0"/>
                <w:szCs w:val="21"/>
              </w:rPr>
              <w:t>6.2投标人所交设备的品种、型号、规格、质量、功能、技术参数等方面不能实质性满足招标文件要约的，采购人有权拒绝收货，投标人向采购人偿付项目采购金额千分之</w:t>
            </w:r>
            <w:r w:rsidRPr="005B4D95">
              <w:rPr>
                <w:rFonts w:asciiTheme="minorEastAsia" w:eastAsiaTheme="minorEastAsia" w:hAnsiTheme="minorEastAsia" w:cstheme="minorEastAsia" w:hint="eastAsia"/>
                <w:bCs/>
                <w:kern w:val="0"/>
                <w:szCs w:val="21"/>
                <w:u w:val="single"/>
              </w:rPr>
              <w:t xml:space="preserve"> 二十  </w:t>
            </w:r>
            <w:r w:rsidRPr="005B4D95">
              <w:rPr>
                <w:rFonts w:asciiTheme="minorEastAsia" w:eastAsiaTheme="minorEastAsia" w:hAnsiTheme="minorEastAsia" w:cstheme="minorEastAsia" w:hint="eastAsia"/>
                <w:bCs/>
                <w:kern w:val="0"/>
                <w:szCs w:val="21"/>
              </w:rPr>
              <w:t>（千分之十以上千</w:t>
            </w:r>
            <w:proofErr w:type="gramStart"/>
            <w:r w:rsidRPr="005B4D95">
              <w:rPr>
                <w:rFonts w:asciiTheme="minorEastAsia" w:eastAsiaTheme="minorEastAsia" w:hAnsiTheme="minorEastAsia" w:cstheme="minorEastAsia" w:hint="eastAsia"/>
                <w:bCs/>
                <w:kern w:val="0"/>
                <w:szCs w:val="21"/>
              </w:rPr>
              <w:t>分之二十</w:t>
            </w:r>
            <w:proofErr w:type="gramEnd"/>
            <w:r w:rsidRPr="005B4D95">
              <w:rPr>
                <w:rFonts w:asciiTheme="minorEastAsia" w:eastAsiaTheme="minorEastAsia" w:hAnsiTheme="minorEastAsia" w:cstheme="minorEastAsia" w:hint="eastAsia"/>
                <w:bCs/>
                <w:kern w:val="0"/>
                <w:szCs w:val="21"/>
              </w:rPr>
              <w:t>以下）的违约金；造成严重后果的，根据《深圳经济特区政府采购条例》第五十七条第（二）款规定，由主管部门对中标人进行处罚。</w:t>
            </w:r>
          </w:p>
        </w:tc>
      </w:tr>
      <w:tr w:rsidR="00CA5340" w:rsidRPr="005B4D95" w:rsidTr="006177E6">
        <w:trPr>
          <w:trHeight w:val="1177"/>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kern w:val="0"/>
                <w:szCs w:val="21"/>
              </w:rPr>
            </w:pPr>
            <w:r w:rsidRPr="005B4D95">
              <w:rPr>
                <w:rFonts w:asciiTheme="minorEastAsia" w:eastAsiaTheme="minorEastAsia" w:hAnsiTheme="minorEastAsia" w:cstheme="minorEastAsia" w:hint="eastAsia"/>
                <w:bCs/>
                <w:kern w:val="0"/>
                <w:szCs w:val="21"/>
              </w:rPr>
              <w:t>6.3投标人不能交付设备的，投标人向采购人偿付项目采购金额千分之</w:t>
            </w:r>
            <w:r w:rsidRPr="005B4D95">
              <w:rPr>
                <w:rFonts w:asciiTheme="minorEastAsia" w:eastAsiaTheme="minorEastAsia" w:hAnsiTheme="minorEastAsia" w:cstheme="minorEastAsia" w:hint="eastAsia"/>
                <w:bCs/>
                <w:kern w:val="0"/>
                <w:szCs w:val="21"/>
                <w:u w:val="single"/>
              </w:rPr>
              <w:t xml:space="preserve"> 二十  </w:t>
            </w:r>
            <w:r w:rsidRPr="005B4D95">
              <w:rPr>
                <w:rFonts w:asciiTheme="minorEastAsia" w:eastAsiaTheme="minorEastAsia" w:hAnsiTheme="minorEastAsia" w:cstheme="minorEastAsia" w:hint="eastAsia"/>
                <w:bCs/>
                <w:kern w:val="0"/>
                <w:szCs w:val="21"/>
              </w:rPr>
              <w:t>（千分之十以上千</w:t>
            </w:r>
            <w:proofErr w:type="gramStart"/>
            <w:r w:rsidRPr="005B4D95">
              <w:rPr>
                <w:rFonts w:asciiTheme="minorEastAsia" w:eastAsiaTheme="minorEastAsia" w:hAnsiTheme="minorEastAsia" w:cstheme="minorEastAsia" w:hint="eastAsia"/>
                <w:bCs/>
                <w:kern w:val="0"/>
                <w:szCs w:val="21"/>
              </w:rPr>
              <w:t>分之二十</w:t>
            </w:r>
            <w:proofErr w:type="gramEnd"/>
            <w:r w:rsidRPr="005B4D95">
              <w:rPr>
                <w:rFonts w:asciiTheme="minorEastAsia" w:eastAsiaTheme="minorEastAsia" w:hAnsiTheme="minorEastAsia" w:cstheme="minorEastAsia" w:hint="eastAsia"/>
                <w:bCs/>
                <w:kern w:val="0"/>
                <w:szCs w:val="21"/>
              </w:rPr>
              <w:t>以下）的违约金；造成严重后果的，根据《深圳经济特区政府采购条例》第五十七条第（二）款规定，由主管部门对中标人进行处罚。</w:t>
            </w:r>
          </w:p>
        </w:tc>
      </w:tr>
      <w:tr w:rsidR="00CA5340" w:rsidRPr="005B4D95" w:rsidTr="006177E6">
        <w:trPr>
          <w:trHeight w:val="885"/>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kern w:val="0"/>
                <w:szCs w:val="21"/>
              </w:rPr>
            </w:pPr>
            <w:r w:rsidRPr="005B4D95">
              <w:rPr>
                <w:rFonts w:asciiTheme="minorEastAsia" w:eastAsiaTheme="minorEastAsia" w:hAnsiTheme="minorEastAsia" w:cstheme="minorEastAsia" w:hint="eastAsia"/>
                <w:bCs/>
                <w:kern w:val="0"/>
                <w:szCs w:val="21"/>
              </w:rPr>
              <w:t>6.4投标人逾期未交设备的，投标人向采购人每日偿付设备款千分之</w:t>
            </w:r>
            <w:r w:rsidRPr="005B4D95">
              <w:rPr>
                <w:rFonts w:asciiTheme="minorEastAsia" w:eastAsiaTheme="minorEastAsia" w:hAnsiTheme="minorEastAsia" w:cstheme="minorEastAsia" w:hint="eastAsia"/>
                <w:bCs/>
                <w:kern w:val="0"/>
                <w:szCs w:val="21"/>
                <w:u w:val="single"/>
              </w:rPr>
              <w:t xml:space="preserve"> 二十  </w:t>
            </w:r>
            <w:r w:rsidRPr="005B4D95">
              <w:rPr>
                <w:rFonts w:asciiTheme="minorEastAsia" w:eastAsiaTheme="minorEastAsia" w:hAnsiTheme="minorEastAsia" w:cstheme="minorEastAsia" w:hint="eastAsia"/>
                <w:bCs/>
                <w:kern w:val="0"/>
                <w:szCs w:val="21"/>
              </w:rPr>
              <w:t>（千分之十以上千</w:t>
            </w:r>
            <w:proofErr w:type="gramStart"/>
            <w:r w:rsidRPr="005B4D95">
              <w:rPr>
                <w:rFonts w:asciiTheme="minorEastAsia" w:eastAsiaTheme="minorEastAsia" w:hAnsiTheme="minorEastAsia" w:cstheme="minorEastAsia" w:hint="eastAsia"/>
                <w:bCs/>
                <w:kern w:val="0"/>
                <w:szCs w:val="21"/>
              </w:rPr>
              <w:t>分之二十</w:t>
            </w:r>
            <w:proofErr w:type="gramEnd"/>
            <w:r w:rsidRPr="005B4D95">
              <w:rPr>
                <w:rFonts w:asciiTheme="minorEastAsia" w:eastAsiaTheme="minorEastAsia" w:hAnsiTheme="minorEastAsia" w:cstheme="minorEastAsia" w:hint="eastAsia"/>
                <w:bCs/>
                <w:kern w:val="0"/>
                <w:szCs w:val="21"/>
              </w:rPr>
              <w:t>以下）的违约金。投标人超过交货期限</w:t>
            </w:r>
            <w:r w:rsidRPr="005B4D95">
              <w:rPr>
                <w:rFonts w:asciiTheme="minorEastAsia" w:eastAsiaTheme="minorEastAsia" w:hAnsiTheme="minorEastAsia" w:cstheme="minorEastAsia" w:hint="eastAsia"/>
                <w:bCs/>
                <w:kern w:val="0"/>
                <w:szCs w:val="21"/>
                <w:u w:val="single"/>
              </w:rPr>
              <w:t xml:space="preserve">  60  </w:t>
            </w:r>
            <w:r w:rsidRPr="005B4D95">
              <w:rPr>
                <w:rFonts w:asciiTheme="minorEastAsia" w:eastAsiaTheme="minorEastAsia" w:hAnsiTheme="minorEastAsia" w:cstheme="minorEastAsia" w:hint="eastAsia"/>
                <w:bCs/>
                <w:kern w:val="0"/>
                <w:szCs w:val="21"/>
              </w:rPr>
              <w:t>日仍未交货，采购人有权解除合同。</w:t>
            </w:r>
          </w:p>
        </w:tc>
      </w:tr>
      <w:tr w:rsidR="00CA5340" w:rsidRPr="005B4D95" w:rsidTr="006177E6">
        <w:trPr>
          <w:trHeight w:val="598"/>
        </w:trPr>
        <w:tc>
          <w:tcPr>
            <w:tcW w:w="1345"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p>
        </w:tc>
        <w:tc>
          <w:tcPr>
            <w:tcW w:w="1613" w:type="dxa"/>
            <w:vMerge/>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p>
        </w:tc>
        <w:tc>
          <w:tcPr>
            <w:tcW w:w="6681" w:type="dxa"/>
          </w:tcPr>
          <w:p w:rsidR="00CA5340" w:rsidRPr="005B4D95" w:rsidRDefault="00CA5340" w:rsidP="006177E6">
            <w:pPr>
              <w:spacing w:line="360" w:lineRule="auto"/>
              <w:rPr>
                <w:rFonts w:asciiTheme="minorEastAsia" w:eastAsiaTheme="minorEastAsia" w:hAnsiTheme="minorEastAsia" w:cstheme="minorEastAsia"/>
                <w:bCs/>
                <w:kern w:val="0"/>
                <w:szCs w:val="21"/>
              </w:rPr>
            </w:pPr>
            <w:r w:rsidRPr="005B4D95">
              <w:rPr>
                <w:rFonts w:asciiTheme="minorEastAsia" w:eastAsiaTheme="minorEastAsia" w:hAnsiTheme="minorEastAsia" w:cstheme="minorEastAsia" w:hint="eastAsia"/>
                <w:bCs/>
                <w:kern w:val="0"/>
                <w:szCs w:val="21"/>
              </w:rPr>
              <w:t>6.5违约金先从由投标人履约保证金中扣除，若有不足部分则由中标人补齐。</w:t>
            </w:r>
          </w:p>
        </w:tc>
      </w:tr>
      <w:tr w:rsidR="00CA5340" w:rsidRPr="005B4D95" w:rsidTr="006177E6">
        <w:trPr>
          <w:trHeight w:val="375"/>
        </w:trPr>
        <w:tc>
          <w:tcPr>
            <w:tcW w:w="1345" w:type="dxa"/>
            <w:vAlign w:val="center"/>
          </w:tcPr>
          <w:p w:rsidR="00CA5340" w:rsidRPr="005B4D95" w:rsidRDefault="00CA5340" w:rsidP="006177E6">
            <w:pPr>
              <w:spacing w:line="360" w:lineRule="auto"/>
              <w:jc w:val="center"/>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
                <w:szCs w:val="21"/>
              </w:rPr>
              <w:t>7</w:t>
            </w:r>
          </w:p>
        </w:tc>
        <w:tc>
          <w:tcPr>
            <w:tcW w:w="1613" w:type="dxa"/>
            <w:vAlign w:val="center"/>
          </w:tcPr>
          <w:p w:rsidR="00CA5340" w:rsidRPr="005B4D95" w:rsidRDefault="00CA5340" w:rsidP="006177E6">
            <w:pPr>
              <w:spacing w:line="360" w:lineRule="auto"/>
              <w:jc w:val="center"/>
              <w:rPr>
                <w:rFonts w:asciiTheme="minorEastAsia" w:eastAsiaTheme="minorEastAsia" w:hAnsiTheme="minorEastAsia" w:cstheme="minorEastAsia"/>
                <w:b/>
                <w:kern w:val="0"/>
                <w:szCs w:val="21"/>
              </w:rPr>
            </w:pPr>
            <w:r w:rsidRPr="005B4D95">
              <w:rPr>
                <w:rFonts w:asciiTheme="minorEastAsia" w:eastAsiaTheme="minorEastAsia" w:hAnsiTheme="minorEastAsia" w:cstheme="minorEastAsia" w:hint="eastAsia"/>
                <w:b/>
                <w:kern w:val="0"/>
                <w:szCs w:val="21"/>
              </w:rPr>
              <w:t>其他</w:t>
            </w:r>
          </w:p>
        </w:tc>
        <w:tc>
          <w:tcPr>
            <w:tcW w:w="6681" w:type="dxa"/>
            <w:vAlign w:val="center"/>
          </w:tcPr>
          <w:p w:rsidR="00CA5340" w:rsidRPr="005B4D95" w:rsidRDefault="00CA5340" w:rsidP="006177E6">
            <w:pPr>
              <w:spacing w:line="360" w:lineRule="auto"/>
              <w:rPr>
                <w:rFonts w:asciiTheme="minorEastAsia" w:eastAsiaTheme="minorEastAsia" w:hAnsiTheme="minorEastAsia" w:cstheme="minorEastAsia"/>
                <w:b/>
                <w:szCs w:val="21"/>
              </w:rPr>
            </w:pPr>
            <w:r w:rsidRPr="005B4D95">
              <w:rPr>
                <w:rFonts w:asciiTheme="minorEastAsia" w:eastAsiaTheme="minorEastAsia" w:hAnsiTheme="minorEastAsia" w:cstheme="minorEastAsia" w:hint="eastAsia"/>
                <w:bCs/>
                <w:szCs w:val="21"/>
              </w:rPr>
              <w:t>7.1投标人应按其投标文件中的承诺，进行其他售后服务工作。</w:t>
            </w:r>
          </w:p>
        </w:tc>
      </w:tr>
    </w:tbl>
    <w:p w:rsidR="004077BD" w:rsidRPr="00CA5340" w:rsidRDefault="004077BD"/>
    <w:p w:rsidR="004077BD" w:rsidRDefault="004077BD"/>
    <w:p w:rsidR="004077BD" w:rsidRDefault="004077BD">
      <w:pPr>
        <w:widowControl/>
        <w:jc w:val="left"/>
      </w:pPr>
    </w:p>
    <w:p w:rsidR="004077BD" w:rsidRDefault="00043926">
      <w:pPr>
        <w:widowControl/>
        <w:jc w:val="left"/>
      </w:pPr>
      <w:r>
        <w:br w:type="page"/>
      </w:r>
    </w:p>
    <w:p w:rsidR="004077BD" w:rsidRDefault="004077BD"/>
    <w:p w:rsidR="004077BD" w:rsidRDefault="00043926">
      <w:pPr>
        <w:pStyle w:val="1"/>
      </w:pPr>
      <w:bookmarkStart w:id="2" w:name="_Toc73610140"/>
      <w:r>
        <w:rPr>
          <w:rFonts w:hint="eastAsia"/>
        </w:rPr>
        <w:t>第三章</w:t>
      </w:r>
      <w:r>
        <w:rPr>
          <w:rFonts w:hint="eastAsia"/>
        </w:rPr>
        <w:t xml:space="preserve">  </w:t>
      </w:r>
      <w:r>
        <w:rPr>
          <w:rFonts w:hint="eastAsia"/>
        </w:rPr>
        <w:t>投标文件初审</w:t>
      </w:r>
      <w:bookmarkEnd w:id="2"/>
    </w:p>
    <w:p w:rsidR="004077BD" w:rsidRDefault="00043926">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4077BD" w:rsidRDefault="004077BD">
      <w:pPr>
        <w:adjustRightInd w:val="0"/>
        <w:spacing w:line="360" w:lineRule="auto"/>
        <w:rPr>
          <w:snapToGrid w:val="0"/>
          <w:kern w:val="0"/>
        </w:rPr>
      </w:pPr>
    </w:p>
    <w:p w:rsidR="004077BD" w:rsidRDefault="00043926">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4077BD" w:rsidRDefault="004077BD">
      <w:pPr>
        <w:adjustRightInd w:val="0"/>
        <w:spacing w:line="360" w:lineRule="auto"/>
        <w:rPr>
          <w:rFonts w:ascii="宋体" w:hAnsi="宋体"/>
          <w:snapToGrid w:val="0"/>
          <w:kern w:val="0"/>
        </w:rPr>
      </w:pPr>
    </w:p>
    <w:p w:rsidR="004077BD" w:rsidRDefault="00043926">
      <w:pPr>
        <w:adjustRightInd w:val="0"/>
        <w:spacing w:line="360" w:lineRule="auto"/>
        <w:rPr>
          <w:rFonts w:ascii="宋体" w:hAnsi="宋体"/>
          <w:snapToGrid w:val="0"/>
          <w:kern w:val="0"/>
        </w:rPr>
      </w:pPr>
      <w:r>
        <w:rPr>
          <w:rFonts w:ascii="宋体" w:hAnsi="宋体" w:hint="eastAsia"/>
          <w:snapToGrid w:val="0"/>
          <w:kern w:val="0"/>
        </w:rPr>
        <w:t>二、符合性审查</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4077BD" w:rsidRDefault="00043926">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5</w:t>
      </w:r>
      <w:r w:rsidR="00043926">
        <w:rPr>
          <w:rFonts w:ascii="宋体" w:hAnsi="宋体" w:hint="eastAsia"/>
          <w:snapToGrid w:val="0"/>
          <w:kern w:val="0"/>
        </w:rPr>
        <w:t>、投标文件的关键内容字迹模糊、无法辨认的。</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6</w:t>
      </w:r>
      <w:r w:rsidR="00043926">
        <w:rPr>
          <w:rFonts w:ascii="宋体" w:hAnsi="宋体" w:hint="eastAsia"/>
          <w:snapToGrid w:val="0"/>
          <w:kern w:val="0"/>
        </w:rPr>
        <w:t>、投标报价有严重缺漏项的。</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7</w:t>
      </w:r>
      <w:r w:rsidR="00043926">
        <w:rPr>
          <w:rFonts w:ascii="宋体" w:hAnsi="宋体" w:hint="eastAsia"/>
          <w:snapToGrid w:val="0"/>
          <w:kern w:val="0"/>
        </w:rPr>
        <w:t>、未按招标文件所提供的样式填写</w:t>
      </w:r>
      <w:r w:rsidR="00043926">
        <w:rPr>
          <w:rFonts w:ascii="宋体" w:hAnsi="宋体"/>
          <w:snapToGrid w:val="0"/>
          <w:kern w:val="0"/>
        </w:rPr>
        <w:t>《</w:t>
      </w:r>
      <w:r w:rsidR="00043926">
        <w:rPr>
          <w:rFonts w:ascii="宋体" w:hAnsi="宋体" w:hint="eastAsia"/>
          <w:snapToGrid w:val="0"/>
          <w:kern w:val="0"/>
        </w:rPr>
        <w:t>投标函》。</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8</w:t>
      </w:r>
      <w:r w:rsidR="00043926">
        <w:rPr>
          <w:rFonts w:ascii="宋体" w:hAnsi="宋体" w:hint="eastAsia"/>
          <w:snapToGrid w:val="0"/>
          <w:kern w:val="0"/>
        </w:rPr>
        <w:t>、任一项带★的指标未响应或不满足要求（如有带</w:t>
      </w:r>
      <w:r w:rsidR="00043926">
        <w:rPr>
          <w:rFonts w:ascii="宋体" w:hAnsi="宋体" w:hint="eastAsia"/>
        </w:rPr>
        <w:t>★</w:t>
      </w:r>
      <w:r w:rsidR="00043926">
        <w:rPr>
          <w:rFonts w:ascii="宋体" w:hAnsi="宋体" w:hint="eastAsia"/>
          <w:snapToGrid w:val="0"/>
          <w:kern w:val="0"/>
        </w:rPr>
        <w:t>号条款）。</w:t>
      </w:r>
    </w:p>
    <w:p w:rsidR="004077BD" w:rsidRDefault="008B4A88">
      <w:pPr>
        <w:adjustRightInd w:val="0"/>
        <w:spacing w:line="360" w:lineRule="auto"/>
        <w:rPr>
          <w:rFonts w:ascii="宋体" w:hAnsi="宋体"/>
          <w:snapToGrid w:val="0"/>
          <w:kern w:val="0"/>
        </w:rPr>
      </w:pPr>
      <w:r>
        <w:rPr>
          <w:rFonts w:ascii="宋体" w:hAnsi="宋体" w:hint="eastAsia"/>
          <w:snapToGrid w:val="0"/>
          <w:kern w:val="0"/>
        </w:rPr>
        <w:t>9</w:t>
      </w:r>
      <w:r w:rsidR="00043926">
        <w:rPr>
          <w:rFonts w:ascii="宋体" w:hAnsi="宋体" w:hint="eastAsia"/>
          <w:snapToGrid w:val="0"/>
          <w:kern w:val="0"/>
        </w:rPr>
        <w:t>、将一个项目包拆分投标，对同一货物及服务投标时，同时提供两套或以上的投标方案。</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0</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1</w:t>
      </w:r>
      <w:r>
        <w:rPr>
          <w:rFonts w:ascii="宋体" w:hAnsi="宋体" w:hint="eastAsia"/>
          <w:snapToGrid w:val="0"/>
          <w:kern w:val="0"/>
        </w:rPr>
        <w:t>、投标违规行为：如以他人名义竞标、串通投标或者以其他弄虚作假方式投标的。</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2</w:t>
      </w:r>
      <w:r>
        <w:rPr>
          <w:rFonts w:ascii="宋体" w:hAnsi="宋体" w:hint="eastAsia"/>
          <w:snapToGrid w:val="0"/>
          <w:kern w:val="0"/>
        </w:rPr>
        <w:t>、</w:t>
      </w:r>
      <w:r>
        <w:rPr>
          <w:rFonts w:ascii="宋体" w:hAnsi="宋体" w:hint="eastAsia"/>
          <w:bCs/>
          <w:szCs w:val="21"/>
        </w:rPr>
        <w:t>投标人的投标总价超过采购</w:t>
      </w:r>
      <w:r w:rsidR="00271CD9">
        <w:rPr>
          <w:rFonts w:ascii="宋体" w:hAnsi="宋体" w:hint="eastAsia"/>
          <w:bCs/>
          <w:szCs w:val="21"/>
        </w:rPr>
        <w:t>预算金额</w:t>
      </w:r>
      <w:r w:rsidR="00DF76D0">
        <w:rPr>
          <w:rFonts w:ascii="宋体" w:hAnsi="宋体" w:hint="eastAsia"/>
          <w:bCs/>
          <w:szCs w:val="21"/>
        </w:rPr>
        <w:t>或最高投标限价</w:t>
      </w:r>
      <w:r>
        <w:rPr>
          <w:rFonts w:ascii="宋体" w:hAnsi="宋体" w:hint="eastAsia"/>
          <w:bCs/>
          <w:szCs w:val="21"/>
        </w:rPr>
        <w:t>的</w:t>
      </w:r>
      <w:r>
        <w:rPr>
          <w:rFonts w:ascii="宋体" w:hAnsi="宋体" w:hint="eastAsia"/>
          <w:snapToGrid w:val="0"/>
          <w:kern w:val="0"/>
        </w:rPr>
        <w:t>。</w:t>
      </w:r>
    </w:p>
    <w:p w:rsidR="004077BD" w:rsidRDefault="00043926">
      <w:pPr>
        <w:adjustRightInd w:val="0"/>
        <w:spacing w:line="360" w:lineRule="auto"/>
        <w:rPr>
          <w:rFonts w:ascii="宋体" w:hAnsi="宋体"/>
          <w:snapToGrid w:val="0"/>
          <w:kern w:val="0"/>
        </w:rPr>
      </w:pPr>
      <w:r>
        <w:rPr>
          <w:rFonts w:ascii="宋体" w:hAnsi="宋体" w:hint="eastAsia"/>
          <w:snapToGrid w:val="0"/>
          <w:kern w:val="0"/>
        </w:rPr>
        <w:t>1</w:t>
      </w:r>
      <w:r w:rsidR="008B4A88">
        <w:rPr>
          <w:rFonts w:ascii="宋体" w:hAnsi="宋体" w:hint="eastAsia"/>
          <w:snapToGrid w:val="0"/>
          <w:kern w:val="0"/>
        </w:rPr>
        <w:t>3</w:t>
      </w:r>
      <w:r>
        <w:rPr>
          <w:rFonts w:ascii="宋体" w:hAnsi="宋体" w:hint="eastAsia"/>
          <w:snapToGrid w:val="0"/>
          <w:kern w:val="0"/>
        </w:rPr>
        <w:t>、法律法规规定的其它情形。</w:t>
      </w:r>
    </w:p>
    <w:p w:rsidR="004077BD" w:rsidRDefault="004077BD"/>
    <w:p w:rsidR="004077BD" w:rsidRDefault="004077BD"/>
    <w:p w:rsidR="004077BD" w:rsidRDefault="004077BD"/>
    <w:p w:rsidR="004077BD" w:rsidRDefault="004077BD"/>
    <w:p w:rsidR="004077BD" w:rsidRDefault="00043926" w:rsidP="00051AEF">
      <w:pPr>
        <w:widowControl/>
        <w:jc w:val="left"/>
      </w:pPr>
      <w:r>
        <w:br w:type="page"/>
      </w:r>
    </w:p>
    <w:p w:rsidR="004077BD" w:rsidRDefault="00043926" w:rsidP="000B4CA8">
      <w:pPr>
        <w:pStyle w:val="1"/>
        <w:spacing w:afterLines="100"/>
      </w:pPr>
      <w:bookmarkStart w:id="3" w:name="_Toc73610141"/>
      <w:r>
        <w:rPr>
          <w:rFonts w:hint="eastAsia"/>
        </w:rPr>
        <w:lastRenderedPageBreak/>
        <w:t>第四章</w:t>
      </w:r>
      <w:r>
        <w:rPr>
          <w:rFonts w:hint="eastAsia"/>
        </w:rPr>
        <w:t xml:space="preserve">  </w:t>
      </w:r>
      <w:r>
        <w:rPr>
          <w:rFonts w:hint="eastAsia"/>
        </w:rPr>
        <w:t>评标方法和标准</w:t>
      </w:r>
      <w:bookmarkEnd w:id="3"/>
    </w:p>
    <w:p w:rsidR="004077BD" w:rsidRDefault="00043926">
      <w:pPr>
        <w:pStyle w:val="20"/>
        <w:spacing w:before="0" w:after="0"/>
      </w:pPr>
      <w:bookmarkStart w:id="4" w:name="_Toc44690429"/>
      <w:bookmarkStart w:id="5" w:name="_Toc44691393"/>
      <w:bookmarkStart w:id="6" w:name="_Toc44690702"/>
      <w:bookmarkStart w:id="7" w:name="_Toc44691161"/>
      <w:bookmarkStart w:id="8" w:name="_Toc73610142"/>
      <w:r>
        <w:rPr>
          <w:rFonts w:hint="eastAsia"/>
        </w:rPr>
        <w:t>一、</w:t>
      </w:r>
      <w:r>
        <w:t>评标方法</w:t>
      </w:r>
      <w:bookmarkEnd w:id="4"/>
      <w:bookmarkEnd w:id="5"/>
      <w:bookmarkEnd w:id="6"/>
      <w:bookmarkEnd w:id="7"/>
      <w:bookmarkEnd w:id="8"/>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4077BD" w:rsidRDefault="00043926">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w:t>
      </w:r>
      <w:r w:rsidR="00F73F4D">
        <w:rPr>
          <w:rFonts w:asciiTheme="minorEastAsia" w:eastAsiaTheme="minorEastAsia" w:hAnsiTheme="minorEastAsia" w:cs="仿宋" w:hint="eastAsia"/>
          <w:kern w:val="2"/>
          <w:sz w:val="21"/>
          <w:szCs w:val="21"/>
        </w:rPr>
        <w:t>部分</w:t>
      </w:r>
      <w:r>
        <w:rPr>
          <w:rFonts w:asciiTheme="minorEastAsia" w:eastAsiaTheme="minorEastAsia" w:hAnsiTheme="minorEastAsia" w:cs="仿宋" w:hint="eastAsia"/>
          <w:kern w:val="2"/>
          <w:sz w:val="21"/>
          <w:szCs w:val="21"/>
        </w:rPr>
        <w:t>得分由高到低顺序排列）；以上均相同的由评标委员会抽签决定排序。</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4077BD" w:rsidRDefault="00043926" w:rsidP="00A04EC8">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4077BD" w:rsidRDefault="00043926" w:rsidP="00A04EC8">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4077BD" w:rsidRDefault="00043926">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4077BD" w:rsidRDefault="00043926">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4077BD" w:rsidRDefault="00043926" w:rsidP="00A04EC8">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4077BD" w:rsidRDefault="004077BD">
      <w:pPr>
        <w:spacing w:line="360" w:lineRule="auto"/>
        <w:ind w:firstLineChars="202" w:firstLine="424"/>
        <w:rPr>
          <w:rFonts w:asciiTheme="minorEastAsia" w:eastAsiaTheme="minorEastAsia" w:hAnsiTheme="minorEastAsia"/>
        </w:rPr>
      </w:pPr>
    </w:p>
    <w:p w:rsidR="004077BD" w:rsidRDefault="00043926">
      <w:pPr>
        <w:pStyle w:val="20"/>
        <w:spacing w:before="0" w:after="0"/>
      </w:pPr>
      <w:bookmarkStart w:id="9" w:name="_Toc73610143"/>
      <w:r>
        <w:rPr>
          <w:rFonts w:hint="eastAsia"/>
        </w:rPr>
        <w:t>二、评标标准</w:t>
      </w:r>
      <w:bookmarkEnd w:id="9"/>
    </w:p>
    <w:p w:rsidR="004077BD" w:rsidRDefault="00043926">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4077BD">
        <w:trPr>
          <w:trHeight w:val="453"/>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4077BD">
        <w:trPr>
          <w:trHeight w:val="428"/>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w:t>
            </w:r>
            <w:r w:rsidR="00C06AFA" w:rsidRPr="00C06AFA">
              <w:rPr>
                <w:rFonts w:ascii="宋体" w:hAnsi="宋体" w:cs="仿宋" w:hint="eastAsia"/>
                <w:b/>
                <w:szCs w:val="21"/>
                <w:lang w:val="zh-CN"/>
              </w:rPr>
              <w:t>部分</w:t>
            </w:r>
          </w:p>
        </w:tc>
        <w:tc>
          <w:tcPr>
            <w:tcW w:w="1187" w:type="dxa"/>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4077BD">
        <w:trPr>
          <w:trHeight w:val="511"/>
          <w:jc w:val="center"/>
        </w:trPr>
        <w:tc>
          <w:tcPr>
            <w:tcW w:w="8559" w:type="dxa"/>
            <w:gridSpan w:val="4"/>
            <w:vAlign w:val="center"/>
          </w:tcPr>
          <w:p w:rsidR="004077BD" w:rsidRDefault="00043926">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4077BD" w:rsidRDefault="00043926">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4077BD" w:rsidRDefault="00043926">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4077BD" w:rsidRDefault="00043926">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”的小微企业、监狱企业和残疾人福利性单位，以调整后的价格计算评标基准价和投标报价。</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4077BD">
        <w:trPr>
          <w:trHeight w:val="458"/>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w:t>
            </w:r>
            <w:r w:rsidR="00C06AFA" w:rsidRPr="00C06AFA">
              <w:rPr>
                <w:rFonts w:ascii="宋体" w:hAnsi="宋体" w:cs="仿宋" w:hint="eastAsia"/>
                <w:b/>
                <w:szCs w:val="21"/>
              </w:rPr>
              <w:t>部分</w:t>
            </w:r>
          </w:p>
        </w:tc>
        <w:tc>
          <w:tcPr>
            <w:tcW w:w="1187" w:type="dxa"/>
            <w:vAlign w:val="center"/>
          </w:tcPr>
          <w:p w:rsidR="004077BD" w:rsidRDefault="009C70B8" w:rsidP="0013011B">
            <w:pPr>
              <w:autoSpaceDE w:val="0"/>
              <w:autoSpaceDN w:val="0"/>
              <w:adjustRightInd w:val="0"/>
              <w:spacing w:line="360" w:lineRule="exact"/>
              <w:jc w:val="center"/>
              <w:rPr>
                <w:rFonts w:ascii="宋体" w:hAnsi="宋体" w:cs="仿宋"/>
                <w:b/>
                <w:szCs w:val="21"/>
              </w:rPr>
            </w:pPr>
            <w:r>
              <w:rPr>
                <w:rFonts w:ascii="宋体" w:hAnsi="宋体" w:cs="仿宋" w:hint="eastAsia"/>
                <w:b/>
                <w:szCs w:val="21"/>
              </w:rPr>
              <w:t>5</w:t>
            </w:r>
            <w:r w:rsidR="00713588">
              <w:rPr>
                <w:rFonts w:ascii="宋体" w:hAnsi="宋体" w:cs="仿宋" w:hint="eastAsia"/>
                <w:b/>
                <w:szCs w:val="21"/>
              </w:rPr>
              <w:t>8</w:t>
            </w:r>
          </w:p>
        </w:tc>
      </w:tr>
      <w:tr w:rsidR="004077BD">
        <w:trPr>
          <w:trHeight w:val="451"/>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序号</w:t>
            </w:r>
          </w:p>
        </w:tc>
        <w:tc>
          <w:tcPr>
            <w:tcW w:w="114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4077BD" w:rsidTr="00DE7C25">
        <w:trPr>
          <w:trHeight w:val="4854"/>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4077BD" w:rsidRDefault="00043926">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rsidR="004077BD" w:rsidRDefault="00713588">
            <w:pPr>
              <w:widowControl/>
              <w:spacing w:line="360" w:lineRule="exact"/>
              <w:jc w:val="center"/>
              <w:rPr>
                <w:rFonts w:ascii="宋体" w:hAnsi="宋体" w:cs="仿宋"/>
                <w:kern w:val="0"/>
                <w:szCs w:val="21"/>
              </w:rPr>
            </w:pPr>
            <w:r>
              <w:rPr>
                <w:rFonts w:ascii="宋体" w:hAnsi="宋体" w:cs="仿宋" w:hint="eastAsia"/>
                <w:kern w:val="0"/>
                <w:szCs w:val="21"/>
              </w:rPr>
              <w:t>4</w:t>
            </w:r>
            <w:r w:rsidR="00C86D7E">
              <w:rPr>
                <w:rFonts w:ascii="宋体" w:hAnsi="宋体" w:cs="仿宋" w:hint="eastAsia"/>
                <w:kern w:val="0"/>
                <w:szCs w:val="21"/>
              </w:rPr>
              <w:t>5</w:t>
            </w:r>
          </w:p>
        </w:tc>
        <w:tc>
          <w:tcPr>
            <w:tcW w:w="5953" w:type="dxa"/>
            <w:vAlign w:val="center"/>
          </w:tcPr>
          <w:p w:rsidR="00DE7C25" w:rsidRDefault="00DE7C25" w:rsidP="00DE7C25">
            <w:pPr>
              <w:pStyle w:val="13"/>
              <w:spacing w:line="360" w:lineRule="exact"/>
              <w:ind w:firstLineChars="0" w:firstLine="0"/>
              <w:rPr>
                <w:rFonts w:ascii="宋体" w:hAnsi="宋体"/>
                <w:szCs w:val="21"/>
              </w:rPr>
            </w:pPr>
            <w:r>
              <w:rPr>
                <w:rFonts w:ascii="宋体" w:hAnsi="宋体" w:hint="eastAsia"/>
                <w:szCs w:val="21"/>
              </w:rPr>
              <w:t>（一）评分内容：</w:t>
            </w:r>
          </w:p>
          <w:p w:rsidR="004077BD" w:rsidRDefault="00DE7C25">
            <w:pPr>
              <w:spacing w:line="360" w:lineRule="exact"/>
              <w:jc w:val="left"/>
              <w:rPr>
                <w:rFonts w:ascii="宋体" w:hAnsi="宋体" w:cs="仿宋"/>
                <w:szCs w:val="21"/>
              </w:rPr>
            </w:pPr>
            <w:r>
              <w:rPr>
                <w:rFonts w:ascii="宋体" w:hAnsi="宋体" w:cs="仿宋" w:hint="eastAsia"/>
                <w:szCs w:val="21"/>
              </w:rPr>
              <w:t>投标人应如实填写《技术规格偏离表》，</w:t>
            </w:r>
            <w:r w:rsidR="00043926">
              <w:rPr>
                <w:rFonts w:ascii="宋体" w:hAnsi="宋体" w:cs="仿宋" w:hint="eastAsia"/>
                <w:szCs w:val="21"/>
              </w:rPr>
              <w:t xml:space="preserve">各项技术参数指标及要求全部满足的得 </w:t>
            </w:r>
            <w:r w:rsidR="00713588">
              <w:rPr>
                <w:rFonts w:ascii="宋体" w:hAnsi="宋体" w:cs="仿宋" w:hint="eastAsia"/>
                <w:szCs w:val="21"/>
              </w:rPr>
              <w:t>4</w:t>
            </w:r>
            <w:r w:rsidR="00C86D7E">
              <w:rPr>
                <w:rFonts w:ascii="宋体" w:hAnsi="宋体" w:cs="仿宋" w:hint="eastAsia"/>
                <w:szCs w:val="21"/>
              </w:rPr>
              <w:t>5</w:t>
            </w:r>
            <w:r w:rsidR="00043926">
              <w:rPr>
                <w:rFonts w:ascii="宋体" w:hAnsi="宋体" w:cs="仿宋" w:hint="eastAsia"/>
                <w:szCs w:val="21"/>
              </w:rPr>
              <w:t>分；“▲”参数为重要指标，</w:t>
            </w:r>
            <w:proofErr w:type="gramStart"/>
            <w:r w:rsidR="00043926">
              <w:rPr>
                <w:rFonts w:ascii="宋体" w:hAnsi="宋体" w:cs="仿宋" w:hint="eastAsia"/>
                <w:szCs w:val="21"/>
              </w:rPr>
              <w:t>每负偏离</w:t>
            </w:r>
            <w:proofErr w:type="gramEnd"/>
            <w:r w:rsidR="00043926">
              <w:rPr>
                <w:rFonts w:ascii="宋体" w:hAnsi="宋体" w:cs="仿宋" w:hint="eastAsia"/>
                <w:szCs w:val="21"/>
              </w:rPr>
              <w:t>一项扣</w:t>
            </w:r>
            <w:r w:rsidR="00370E5B">
              <w:rPr>
                <w:rFonts w:ascii="宋体" w:hAnsi="宋体" w:cs="仿宋" w:hint="eastAsia"/>
                <w:szCs w:val="21"/>
              </w:rPr>
              <w:t>6</w:t>
            </w:r>
            <w:r w:rsidR="00043926">
              <w:rPr>
                <w:rFonts w:ascii="宋体" w:hAnsi="宋体" w:cs="仿宋" w:hint="eastAsia"/>
                <w:szCs w:val="21"/>
              </w:rPr>
              <w:t>分；其余</w:t>
            </w:r>
            <w:proofErr w:type="gramStart"/>
            <w:r w:rsidR="00043926">
              <w:rPr>
                <w:rFonts w:ascii="宋体" w:hAnsi="宋体" w:cs="仿宋" w:hint="eastAsia"/>
                <w:szCs w:val="21"/>
              </w:rPr>
              <w:t>指标每负偏离</w:t>
            </w:r>
            <w:proofErr w:type="gramEnd"/>
            <w:r w:rsidR="00043926">
              <w:rPr>
                <w:rFonts w:ascii="宋体" w:hAnsi="宋体" w:cs="仿宋" w:hint="eastAsia"/>
                <w:szCs w:val="21"/>
              </w:rPr>
              <w:t xml:space="preserve">一项扣 </w:t>
            </w:r>
            <w:r w:rsidR="004F5FE4">
              <w:rPr>
                <w:rFonts w:ascii="宋体" w:hAnsi="宋体" w:cs="仿宋" w:hint="eastAsia"/>
                <w:szCs w:val="21"/>
              </w:rPr>
              <w:t>3</w:t>
            </w:r>
            <w:r w:rsidR="00043926">
              <w:rPr>
                <w:rFonts w:ascii="宋体" w:hAnsi="宋体" w:cs="仿宋" w:hint="eastAsia"/>
                <w:szCs w:val="21"/>
              </w:rPr>
              <w:t>分，</w:t>
            </w:r>
            <w:r w:rsidR="00043926">
              <w:rPr>
                <w:rFonts w:ascii="宋体" w:hAnsi="宋体" w:hint="eastAsia"/>
                <w:bCs/>
                <w:szCs w:val="21"/>
              </w:rPr>
              <w:t>最低0分</w:t>
            </w:r>
            <w:r w:rsidR="00043926">
              <w:rPr>
                <w:rFonts w:ascii="宋体" w:hAnsi="宋体" w:cs="仿宋" w:hint="eastAsia"/>
                <w:szCs w:val="21"/>
              </w:rPr>
              <w:t>。</w:t>
            </w:r>
          </w:p>
          <w:p w:rsidR="00DE7C25" w:rsidRPr="00FA77CA" w:rsidRDefault="00DE7C25" w:rsidP="00DE7C25">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4077BD" w:rsidRDefault="00DE7C25" w:rsidP="00DE7C25">
            <w:pPr>
              <w:spacing w:line="360" w:lineRule="exact"/>
              <w:jc w:val="left"/>
              <w:rPr>
                <w:rFonts w:ascii="宋体" w:hAnsi="宋体" w:cs="仿宋"/>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偏离表》为评分依据，</w:t>
            </w:r>
            <w:r w:rsidR="00043926">
              <w:rPr>
                <w:rFonts w:ascii="宋体" w:hAnsi="宋体" w:cs="仿宋" w:hint="eastAsia"/>
                <w:szCs w:val="21"/>
              </w:rPr>
              <w:t>按招标文件要求提供相应的证明材料复印件或扫描件加盖投标人公章（原件备查），并注明证明材料在投标文件中的具体位置。</w:t>
            </w:r>
            <w:r w:rsidR="0087367B">
              <w:rPr>
                <w:rFonts w:ascii="宋体" w:hAnsi="宋体" w:cs="仿宋" w:hint="eastAsia"/>
                <w:szCs w:val="21"/>
              </w:rPr>
              <w:t>未提供有效证明材料或未注明证明材料在投标文件中的具体位置或</w:t>
            </w:r>
            <w:r w:rsidR="0087367B" w:rsidRPr="002E3B01">
              <w:rPr>
                <w:rFonts w:ascii="宋体" w:hAnsi="宋体" w:cs="仿宋" w:hint="eastAsia"/>
                <w:szCs w:val="21"/>
              </w:rPr>
              <w:t>提供的证明资料显示不符合招标文件要求、模糊不清无法判断或未显示是否满足招标文件参数</w:t>
            </w:r>
            <w:r w:rsidR="0087367B">
              <w:rPr>
                <w:rFonts w:ascii="宋体" w:hAnsi="宋体" w:cs="仿宋" w:hint="eastAsia"/>
                <w:szCs w:val="21"/>
              </w:rPr>
              <w:t>的</w:t>
            </w:r>
            <w:r w:rsidR="00043926">
              <w:rPr>
                <w:rFonts w:ascii="宋体" w:hAnsi="宋体" w:cs="仿宋" w:hint="eastAsia"/>
                <w:szCs w:val="21"/>
              </w:rPr>
              <w:t>，该项技术</w:t>
            </w:r>
            <w:proofErr w:type="gramStart"/>
            <w:r w:rsidR="00043926">
              <w:rPr>
                <w:rFonts w:ascii="宋体" w:hAnsi="宋体" w:cs="仿宋" w:hint="eastAsia"/>
                <w:szCs w:val="21"/>
              </w:rPr>
              <w:t>指标按负偏离</w:t>
            </w:r>
            <w:proofErr w:type="gramEnd"/>
            <w:r w:rsidR="00043926">
              <w:rPr>
                <w:rFonts w:ascii="宋体" w:hAnsi="宋体" w:cs="仿宋" w:hint="eastAsia"/>
                <w:szCs w:val="21"/>
              </w:rPr>
              <w:t>处理。</w:t>
            </w:r>
            <w:r w:rsidR="00043926">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682313" w:rsidTr="009C70B8">
        <w:trPr>
          <w:trHeight w:val="3521"/>
          <w:jc w:val="center"/>
        </w:trPr>
        <w:tc>
          <w:tcPr>
            <w:tcW w:w="754" w:type="dxa"/>
            <w:vAlign w:val="center"/>
          </w:tcPr>
          <w:p w:rsidR="00682313" w:rsidRDefault="00682313" w:rsidP="00DE7C2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682313" w:rsidRDefault="00682313" w:rsidP="00DE7C25">
            <w:pPr>
              <w:spacing w:line="360" w:lineRule="exact"/>
              <w:jc w:val="center"/>
              <w:rPr>
                <w:rFonts w:ascii="宋体" w:hAnsi="宋体" w:cs="仿宋"/>
                <w:szCs w:val="21"/>
              </w:rPr>
            </w:pPr>
            <w:r w:rsidRPr="0067528F">
              <w:rPr>
                <w:rFonts w:ascii="宋体" w:hAnsi="宋体" w:cs="宋体" w:hint="eastAsia"/>
                <w:kern w:val="0"/>
                <w:szCs w:val="21"/>
              </w:rPr>
              <w:t>技术保障措施</w:t>
            </w:r>
          </w:p>
        </w:tc>
        <w:tc>
          <w:tcPr>
            <w:tcW w:w="709" w:type="dxa"/>
            <w:vAlign w:val="center"/>
          </w:tcPr>
          <w:p w:rsidR="00682313" w:rsidRDefault="002529DD" w:rsidP="00DE7C25">
            <w:pPr>
              <w:spacing w:line="360" w:lineRule="exact"/>
              <w:jc w:val="center"/>
              <w:rPr>
                <w:rFonts w:ascii="宋体" w:hAnsi="宋体" w:cs="仿宋"/>
                <w:szCs w:val="21"/>
              </w:rPr>
            </w:pPr>
            <w:r>
              <w:rPr>
                <w:rFonts w:ascii="宋体" w:hAnsi="宋体" w:cs="仿宋" w:hint="eastAsia"/>
                <w:szCs w:val="21"/>
              </w:rPr>
              <w:t>7</w:t>
            </w:r>
          </w:p>
        </w:tc>
        <w:tc>
          <w:tcPr>
            <w:tcW w:w="5953" w:type="dxa"/>
            <w:vAlign w:val="center"/>
          </w:tcPr>
          <w:p w:rsidR="00DE7C25" w:rsidRDefault="00DE7C25" w:rsidP="00DE7C25">
            <w:pPr>
              <w:pStyle w:val="13"/>
              <w:spacing w:line="360" w:lineRule="exact"/>
              <w:ind w:firstLineChars="0" w:firstLine="0"/>
              <w:rPr>
                <w:rFonts w:ascii="宋体" w:hAnsi="宋体"/>
                <w:szCs w:val="21"/>
              </w:rPr>
            </w:pPr>
            <w:r>
              <w:rPr>
                <w:rFonts w:ascii="宋体" w:hAnsi="宋体" w:hint="eastAsia"/>
                <w:szCs w:val="21"/>
              </w:rPr>
              <w:t>（一）评分内容：</w:t>
            </w:r>
          </w:p>
          <w:p w:rsidR="00682313" w:rsidRPr="0067528F" w:rsidRDefault="00682313" w:rsidP="00DE7C25">
            <w:pPr>
              <w:spacing w:line="360" w:lineRule="exact"/>
              <w:jc w:val="left"/>
              <w:rPr>
                <w:rFonts w:ascii="宋体" w:hAnsi="宋体" w:cs="仿宋"/>
                <w:szCs w:val="21"/>
              </w:rPr>
            </w:pPr>
            <w:r>
              <w:rPr>
                <w:rFonts w:ascii="宋体" w:hAnsi="宋体" w:cs="仿宋" w:hint="eastAsia"/>
                <w:szCs w:val="21"/>
              </w:rPr>
              <w:t>投标人</w:t>
            </w:r>
            <w:r w:rsidRPr="0067528F">
              <w:rPr>
                <w:rFonts w:ascii="宋体" w:hAnsi="宋体" w:cs="仿宋"/>
                <w:szCs w:val="21"/>
              </w:rPr>
              <w:t>在投标文件中详细说明</w:t>
            </w:r>
            <w:r w:rsidRPr="0067528F">
              <w:rPr>
                <w:rFonts w:ascii="宋体" w:hAnsi="宋体" w:cs="仿宋" w:hint="eastAsia"/>
                <w:szCs w:val="21"/>
              </w:rPr>
              <w:t>技术</w:t>
            </w:r>
            <w:r w:rsidRPr="0067528F">
              <w:rPr>
                <w:rFonts w:ascii="宋体" w:hAnsi="宋体" w:cs="仿宋"/>
                <w:szCs w:val="21"/>
              </w:rPr>
              <w:t>保障措施（</w:t>
            </w:r>
            <w:r>
              <w:rPr>
                <w:rFonts w:ascii="宋体" w:hAnsi="宋体" w:cs="宋体" w:hint="eastAsia"/>
                <w:szCs w:val="21"/>
              </w:rPr>
              <w:t>包括但不限于技术团队和技术方案</w:t>
            </w:r>
            <w:r w:rsidRPr="0067528F">
              <w:rPr>
                <w:rFonts w:ascii="宋体" w:hAnsi="宋体" w:cs="仿宋"/>
                <w:szCs w:val="21"/>
              </w:rPr>
              <w:t>）</w:t>
            </w:r>
            <w:r w:rsidR="00DE7C25">
              <w:rPr>
                <w:rFonts w:ascii="宋体" w:hAnsi="宋体" w:cs="仿宋" w:hint="eastAsia"/>
                <w:szCs w:val="21"/>
              </w:rPr>
              <w:t>，根据响应情况进行评审：</w:t>
            </w:r>
          </w:p>
          <w:p w:rsidR="00682313" w:rsidRDefault="00682313" w:rsidP="00DE7C25">
            <w:pPr>
              <w:spacing w:line="360" w:lineRule="exact"/>
              <w:jc w:val="left"/>
              <w:rPr>
                <w:rFonts w:ascii="宋体" w:hAnsi="宋体" w:cs="仿宋"/>
                <w:szCs w:val="21"/>
              </w:rPr>
            </w:pPr>
            <w:r w:rsidRPr="0067528F">
              <w:rPr>
                <w:rFonts w:ascii="宋体" w:hAnsi="宋体" w:cs="仿宋" w:hint="eastAsia"/>
                <w:szCs w:val="21"/>
              </w:rPr>
              <w:t>1）技术保障措施内容</w:t>
            </w:r>
            <w:r>
              <w:rPr>
                <w:rFonts w:ascii="宋体" w:hAnsi="宋体" w:cs="仿宋" w:hint="eastAsia"/>
                <w:szCs w:val="21"/>
              </w:rPr>
              <w:t>完善；</w:t>
            </w:r>
          </w:p>
          <w:p w:rsidR="00682313" w:rsidRPr="0067528F" w:rsidRDefault="00682313" w:rsidP="00DE7C25">
            <w:pPr>
              <w:spacing w:line="360" w:lineRule="exact"/>
              <w:jc w:val="left"/>
              <w:rPr>
                <w:rFonts w:ascii="宋体" w:hAnsi="宋体" w:cs="仿宋"/>
                <w:szCs w:val="21"/>
              </w:rPr>
            </w:pPr>
            <w:r w:rsidRPr="0067528F">
              <w:rPr>
                <w:rFonts w:ascii="宋体" w:hAnsi="宋体" w:cs="仿宋" w:hint="eastAsia"/>
                <w:szCs w:val="21"/>
              </w:rPr>
              <w:t>2）技术保障措施科学性及合理性高；</w:t>
            </w:r>
          </w:p>
          <w:p w:rsidR="00682313" w:rsidRDefault="00682313" w:rsidP="00DE7C25">
            <w:pPr>
              <w:spacing w:line="360" w:lineRule="exact"/>
              <w:jc w:val="left"/>
              <w:rPr>
                <w:rFonts w:ascii="宋体" w:hAnsi="宋体" w:cs="仿宋"/>
                <w:szCs w:val="21"/>
              </w:rPr>
            </w:pPr>
            <w:r w:rsidRPr="0067528F">
              <w:rPr>
                <w:rFonts w:ascii="宋体" w:hAnsi="宋体" w:cs="仿宋" w:hint="eastAsia"/>
                <w:szCs w:val="21"/>
              </w:rPr>
              <w:t>3）技术保障措施</w:t>
            </w:r>
            <w:r>
              <w:rPr>
                <w:rFonts w:ascii="宋体" w:hAnsi="宋体" w:cs="仿宋" w:hint="eastAsia"/>
                <w:szCs w:val="21"/>
              </w:rPr>
              <w:t>针对性强</w:t>
            </w:r>
            <w:r w:rsidRPr="0067528F">
              <w:rPr>
                <w:rFonts w:ascii="宋体" w:hAnsi="宋体" w:cs="仿宋" w:hint="eastAsia"/>
                <w:szCs w:val="21"/>
              </w:rPr>
              <w:t>。</w:t>
            </w:r>
          </w:p>
          <w:p w:rsidR="00DE7C25" w:rsidRPr="00FA77CA" w:rsidRDefault="00DE7C25" w:rsidP="00DE7C25">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682313" w:rsidRDefault="00682313" w:rsidP="00DE7C25">
            <w:pPr>
              <w:spacing w:line="360" w:lineRule="exact"/>
              <w:jc w:val="left"/>
              <w:rPr>
                <w:rFonts w:ascii="宋体" w:hAnsi="宋体" w:cs="仿宋"/>
                <w:szCs w:val="21"/>
              </w:rPr>
            </w:pPr>
            <w:r>
              <w:rPr>
                <w:rFonts w:ascii="宋体" w:hAnsi="宋体" w:cs="仿宋" w:hint="eastAsia"/>
                <w:szCs w:val="21"/>
              </w:rPr>
              <w:t>满足以上三项要求得</w:t>
            </w:r>
            <w:r w:rsidR="002529DD">
              <w:rPr>
                <w:rFonts w:ascii="宋体" w:hAnsi="宋体" w:cs="仿宋" w:hint="eastAsia"/>
                <w:szCs w:val="21"/>
              </w:rPr>
              <w:t>7</w:t>
            </w:r>
            <w:r>
              <w:rPr>
                <w:rFonts w:ascii="宋体" w:hAnsi="宋体" w:cs="仿宋" w:hint="eastAsia"/>
                <w:szCs w:val="21"/>
              </w:rPr>
              <w:t>分，满足以上两项要求得</w:t>
            </w:r>
            <w:r w:rsidR="002529DD">
              <w:rPr>
                <w:rFonts w:ascii="宋体" w:hAnsi="宋体" w:cs="仿宋" w:hint="eastAsia"/>
                <w:szCs w:val="21"/>
              </w:rPr>
              <w:t>5</w:t>
            </w:r>
            <w:r>
              <w:rPr>
                <w:rFonts w:ascii="宋体" w:hAnsi="宋体" w:cs="仿宋" w:hint="eastAsia"/>
                <w:szCs w:val="21"/>
              </w:rPr>
              <w:t>分，满足以上一项要求得</w:t>
            </w:r>
            <w:r w:rsidR="002529DD">
              <w:rPr>
                <w:rFonts w:ascii="宋体" w:hAnsi="宋体" w:cs="仿宋" w:hint="eastAsia"/>
                <w:szCs w:val="21"/>
              </w:rPr>
              <w:t>3</w:t>
            </w:r>
            <w:r>
              <w:rPr>
                <w:rFonts w:ascii="宋体" w:hAnsi="宋体" w:cs="仿宋" w:hint="eastAsia"/>
                <w:szCs w:val="21"/>
              </w:rPr>
              <w:t>分，其它情况不得分。</w:t>
            </w:r>
          </w:p>
        </w:tc>
        <w:tc>
          <w:tcPr>
            <w:tcW w:w="1187" w:type="dxa"/>
            <w:vAlign w:val="center"/>
          </w:tcPr>
          <w:p w:rsidR="00682313" w:rsidRDefault="00682313" w:rsidP="00DE7C25">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D64742" w:rsidTr="00713588">
        <w:trPr>
          <w:trHeight w:val="3117"/>
          <w:jc w:val="center"/>
        </w:trPr>
        <w:tc>
          <w:tcPr>
            <w:tcW w:w="754" w:type="dxa"/>
            <w:vAlign w:val="center"/>
          </w:tcPr>
          <w:p w:rsidR="00D64742" w:rsidRDefault="00F8175F" w:rsidP="004876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D64742" w:rsidRDefault="00F8175F" w:rsidP="004876C5">
            <w:pPr>
              <w:widowControl/>
              <w:jc w:val="center"/>
              <w:textAlignment w:val="center"/>
              <w:rPr>
                <w:rFonts w:ascii="宋体" w:hAnsi="宋体" w:cs="仿宋"/>
                <w:szCs w:val="21"/>
              </w:rPr>
            </w:pPr>
            <w:proofErr w:type="gramStart"/>
            <w:r>
              <w:rPr>
                <w:rFonts w:ascii="宋体" w:hAnsi="宋体" w:cs="宋体" w:hint="eastAsia"/>
                <w:kern w:val="0"/>
              </w:rPr>
              <w:t>维保</w:t>
            </w:r>
            <w:r w:rsidR="00D64742">
              <w:rPr>
                <w:rFonts w:ascii="宋体" w:hAnsi="宋体" w:hint="eastAsia"/>
                <w:szCs w:val="21"/>
              </w:rPr>
              <w:t>服务</w:t>
            </w:r>
            <w:proofErr w:type="gramEnd"/>
            <w:r w:rsidR="00D64742">
              <w:rPr>
                <w:rFonts w:ascii="宋体" w:hAnsi="宋体" w:hint="eastAsia"/>
                <w:szCs w:val="21"/>
              </w:rPr>
              <w:t>方案</w:t>
            </w:r>
          </w:p>
        </w:tc>
        <w:tc>
          <w:tcPr>
            <w:tcW w:w="709" w:type="dxa"/>
            <w:vAlign w:val="center"/>
          </w:tcPr>
          <w:p w:rsidR="00D64742" w:rsidRDefault="00C86D7E" w:rsidP="004876C5">
            <w:pPr>
              <w:widowControl/>
              <w:jc w:val="center"/>
              <w:textAlignment w:val="center"/>
              <w:rPr>
                <w:rFonts w:ascii="宋体" w:hAnsi="宋体" w:cs="仿宋"/>
                <w:szCs w:val="21"/>
              </w:rPr>
            </w:pPr>
            <w:r>
              <w:rPr>
                <w:rFonts w:ascii="宋体" w:hAnsi="宋体" w:hint="eastAsia"/>
                <w:szCs w:val="21"/>
              </w:rPr>
              <w:t>6</w:t>
            </w:r>
          </w:p>
        </w:tc>
        <w:tc>
          <w:tcPr>
            <w:tcW w:w="5953" w:type="dxa"/>
            <w:vAlign w:val="center"/>
          </w:tcPr>
          <w:p w:rsidR="00D64742" w:rsidRDefault="00D64742" w:rsidP="004876C5">
            <w:pPr>
              <w:adjustRightInd w:val="0"/>
              <w:snapToGrid w:val="0"/>
              <w:spacing w:line="360" w:lineRule="exact"/>
              <w:rPr>
                <w:rFonts w:ascii="宋体" w:hAnsi="宋体" w:cs="宋体"/>
                <w:kern w:val="0"/>
              </w:rPr>
            </w:pPr>
            <w:r>
              <w:rPr>
                <w:rFonts w:ascii="宋体" w:hAnsi="宋体" w:cs="宋体" w:hint="eastAsia"/>
                <w:kern w:val="0"/>
              </w:rPr>
              <w:t>在投标文件中详细说明投标人</w:t>
            </w:r>
            <w:proofErr w:type="gramStart"/>
            <w:r>
              <w:rPr>
                <w:rFonts w:ascii="宋体" w:hAnsi="宋体" w:cs="宋体" w:hint="eastAsia"/>
                <w:kern w:val="0"/>
              </w:rPr>
              <w:t>的维保服务</w:t>
            </w:r>
            <w:proofErr w:type="gramEnd"/>
            <w:r>
              <w:rPr>
                <w:rFonts w:ascii="宋体" w:hAnsi="宋体" w:cs="宋体" w:hint="eastAsia"/>
                <w:kern w:val="0"/>
              </w:rPr>
              <w:t>（</w:t>
            </w:r>
            <w:proofErr w:type="gramStart"/>
            <w:r>
              <w:rPr>
                <w:rFonts w:ascii="宋体" w:hAnsi="宋体" w:cs="宋体" w:hint="eastAsia"/>
                <w:kern w:val="0"/>
              </w:rPr>
              <w:t>包括维保方案</w:t>
            </w:r>
            <w:proofErr w:type="gramEnd"/>
            <w:r>
              <w:rPr>
                <w:rFonts w:ascii="宋体" w:hAnsi="宋体" w:cs="宋体" w:hint="eastAsia"/>
                <w:kern w:val="0"/>
              </w:rPr>
              <w:t>和定期检测及使用培训等），评审委员会根据对招标文件的响应情况进行打分：</w:t>
            </w:r>
          </w:p>
          <w:p w:rsidR="00D64742" w:rsidRDefault="00D64742" w:rsidP="004876C5">
            <w:pPr>
              <w:widowControl/>
              <w:spacing w:line="360" w:lineRule="exact"/>
              <w:rPr>
                <w:rFonts w:ascii="宋体" w:hAnsi="宋体" w:cs="仿宋"/>
                <w:szCs w:val="21"/>
              </w:rPr>
            </w:pPr>
            <w:r>
              <w:rPr>
                <w:rFonts w:ascii="宋体" w:hAnsi="宋体" w:cs="仿宋" w:hint="eastAsia"/>
                <w:szCs w:val="21"/>
              </w:rPr>
              <w:t>1、</w:t>
            </w:r>
            <w:proofErr w:type="gramStart"/>
            <w:r w:rsidR="00F8175F">
              <w:rPr>
                <w:rFonts w:ascii="宋体" w:hAnsi="宋体" w:cs="宋体" w:hint="eastAsia"/>
                <w:kern w:val="0"/>
              </w:rPr>
              <w:t>维保</w:t>
            </w:r>
            <w:r>
              <w:rPr>
                <w:rFonts w:ascii="宋体" w:hAnsi="宋体" w:cs="宋体" w:hint="eastAsia"/>
                <w:kern w:val="0"/>
              </w:rPr>
              <w:t>服务</w:t>
            </w:r>
            <w:proofErr w:type="gramEnd"/>
            <w:r>
              <w:rPr>
                <w:rFonts w:ascii="宋体" w:hAnsi="宋体" w:cs="宋体" w:hint="eastAsia"/>
                <w:kern w:val="0"/>
              </w:rPr>
              <w:t>方案</w:t>
            </w:r>
            <w:r>
              <w:rPr>
                <w:rFonts w:ascii="宋体" w:hAnsi="宋体" w:cs="仿宋" w:hint="eastAsia"/>
                <w:szCs w:val="21"/>
              </w:rPr>
              <w:t>内容全面；</w:t>
            </w:r>
          </w:p>
          <w:p w:rsidR="00D64742" w:rsidRDefault="00D64742" w:rsidP="004876C5">
            <w:pPr>
              <w:widowControl/>
              <w:spacing w:line="360" w:lineRule="exact"/>
              <w:rPr>
                <w:rFonts w:ascii="宋体" w:hAnsi="宋体" w:cs="仿宋"/>
                <w:szCs w:val="21"/>
              </w:rPr>
            </w:pPr>
            <w:r>
              <w:rPr>
                <w:rFonts w:ascii="宋体" w:hAnsi="宋体" w:cs="仿宋" w:hint="eastAsia"/>
                <w:szCs w:val="21"/>
              </w:rPr>
              <w:t>2、</w:t>
            </w:r>
            <w:proofErr w:type="gramStart"/>
            <w:r w:rsidR="00F8175F">
              <w:rPr>
                <w:rFonts w:ascii="宋体" w:hAnsi="宋体" w:cs="宋体" w:hint="eastAsia"/>
                <w:kern w:val="0"/>
              </w:rPr>
              <w:t>维保</w:t>
            </w:r>
            <w:r>
              <w:rPr>
                <w:rFonts w:ascii="宋体" w:hAnsi="宋体" w:cs="宋体" w:hint="eastAsia"/>
                <w:kern w:val="0"/>
              </w:rPr>
              <w:t>服务</w:t>
            </w:r>
            <w:proofErr w:type="gramEnd"/>
            <w:r>
              <w:rPr>
                <w:rFonts w:ascii="宋体" w:hAnsi="宋体" w:cs="宋体" w:hint="eastAsia"/>
                <w:kern w:val="0"/>
              </w:rPr>
              <w:t>方案</w:t>
            </w:r>
            <w:r>
              <w:rPr>
                <w:rFonts w:ascii="宋体" w:hAnsi="宋体" w:cs="仿宋" w:hint="eastAsia"/>
                <w:szCs w:val="21"/>
              </w:rPr>
              <w:t>内容先进，科学合理；</w:t>
            </w:r>
          </w:p>
          <w:p w:rsidR="00D64742" w:rsidRDefault="00D64742" w:rsidP="004876C5">
            <w:pPr>
              <w:widowControl/>
              <w:spacing w:line="360" w:lineRule="exact"/>
              <w:rPr>
                <w:rFonts w:ascii="宋体" w:hAnsi="宋体" w:cs="仿宋"/>
                <w:szCs w:val="21"/>
              </w:rPr>
            </w:pPr>
            <w:r>
              <w:rPr>
                <w:rFonts w:ascii="宋体" w:hAnsi="宋体" w:cs="仿宋" w:hint="eastAsia"/>
                <w:szCs w:val="21"/>
              </w:rPr>
              <w:t>3、</w:t>
            </w:r>
            <w:proofErr w:type="gramStart"/>
            <w:r w:rsidR="00F8175F">
              <w:rPr>
                <w:rFonts w:ascii="宋体" w:hAnsi="宋体" w:cs="宋体" w:hint="eastAsia"/>
                <w:kern w:val="0"/>
              </w:rPr>
              <w:t>维保</w:t>
            </w:r>
            <w:r>
              <w:rPr>
                <w:rFonts w:ascii="宋体" w:hAnsi="宋体" w:cs="宋体" w:hint="eastAsia"/>
                <w:kern w:val="0"/>
              </w:rPr>
              <w:t>服务</w:t>
            </w:r>
            <w:proofErr w:type="gramEnd"/>
            <w:r>
              <w:rPr>
                <w:rFonts w:ascii="宋体" w:hAnsi="宋体" w:cs="宋体" w:hint="eastAsia"/>
                <w:kern w:val="0"/>
              </w:rPr>
              <w:t>方案</w:t>
            </w:r>
            <w:r>
              <w:rPr>
                <w:rFonts w:ascii="宋体" w:hAnsi="宋体" w:cs="仿宋" w:hint="eastAsia"/>
                <w:szCs w:val="21"/>
              </w:rPr>
              <w:t>内容针对性强。</w:t>
            </w:r>
          </w:p>
          <w:p w:rsidR="00D64742" w:rsidRDefault="00D64742" w:rsidP="004876C5">
            <w:pPr>
              <w:adjustRightInd w:val="0"/>
              <w:snapToGrid w:val="0"/>
              <w:spacing w:line="360" w:lineRule="exact"/>
              <w:rPr>
                <w:rFonts w:ascii="宋体" w:hAnsi="宋体" w:cs="仿宋"/>
                <w:szCs w:val="21"/>
                <w:lang w:val="zh-CN"/>
              </w:rPr>
            </w:pPr>
            <w:r>
              <w:rPr>
                <w:rFonts w:ascii="宋体" w:hAnsi="宋体" w:cs="仿宋" w:hint="eastAsia"/>
                <w:szCs w:val="21"/>
              </w:rPr>
              <w:t>满足以上三项要求得</w:t>
            </w:r>
            <w:r w:rsidR="00C86D7E">
              <w:rPr>
                <w:rFonts w:ascii="宋体" w:hAnsi="宋体" w:cs="仿宋" w:hint="eastAsia"/>
                <w:szCs w:val="21"/>
              </w:rPr>
              <w:t>6</w:t>
            </w:r>
            <w:r>
              <w:rPr>
                <w:rFonts w:ascii="宋体" w:hAnsi="宋体" w:cs="仿宋" w:hint="eastAsia"/>
                <w:szCs w:val="21"/>
              </w:rPr>
              <w:t>分，满足以上二项要求得</w:t>
            </w:r>
            <w:r w:rsidR="00C86D7E">
              <w:rPr>
                <w:rFonts w:ascii="宋体" w:hAnsi="宋体" w:cs="仿宋" w:hint="eastAsia"/>
                <w:szCs w:val="21"/>
              </w:rPr>
              <w:t>4</w:t>
            </w:r>
            <w:r>
              <w:rPr>
                <w:rFonts w:ascii="宋体" w:hAnsi="宋体" w:cs="仿宋" w:hint="eastAsia"/>
                <w:szCs w:val="21"/>
              </w:rPr>
              <w:t>分，满足以上一项要求得</w:t>
            </w:r>
            <w:r w:rsidR="00C86D7E">
              <w:rPr>
                <w:rFonts w:ascii="宋体" w:hAnsi="宋体" w:cs="仿宋" w:hint="eastAsia"/>
                <w:szCs w:val="21"/>
              </w:rPr>
              <w:t>2</w:t>
            </w:r>
            <w:r>
              <w:rPr>
                <w:rFonts w:ascii="宋体" w:hAnsi="宋体" w:cs="仿宋" w:hint="eastAsia"/>
                <w:szCs w:val="21"/>
              </w:rPr>
              <w:t>分，其它情况不得分。</w:t>
            </w:r>
          </w:p>
        </w:tc>
        <w:tc>
          <w:tcPr>
            <w:tcW w:w="1187" w:type="dxa"/>
            <w:vAlign w:val="center"/>
          </w:tcPr>
          <w:p w:rsidR="00D64742" w:rsidRDefault="00D64742" w:rsidP="004876C5">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4077BD">
        <w:trPr>
          <w:trHeight w:val="459"/>
          <w:jc w:val="center"/>
        </w:trPr>
        <w:tc>
          <w:tcPr>
            <w:tcW w:w="8559" w:type="dxa"/>
            <w:gridSpan w:val="4"/>
            <w:vAlign w:val="center"/>
          </w:tcPr>
          <w:p w:rsidR="004077BD" w:rsidRDefault="00043926">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w:t>
            </w:r>
            <w:r w:rsidR="00C06AFA" w:rsidRPr="00C06AFA">
              <w:rPr>
                <w:rFonts w:ascii="宋体" w:hAnsi="宋体" w:cs="仿宋" w:hint="eastAsia"/>
                <w:b/>
                <w:szCs w:val="21"/>
                <w:lang w:val="zh-CN"/>
              </w:rPr>
              <w:t>部分</w:t>
            </w:r>
          </w:p>
        </w:tc>
        <w:tc>
          <w:tcPr>
            <w:tcW w:w="1187" w:type="dxa"/>
            <w:vAlign w:val="center"/>
          </w:tcPr>
          <w:p w:rsidR="004077BD" w:rsidRDefault="00043926" w:rsidP="0013011B">
            <w:pPr>
              <w:autoSpaceDE w:val="0"/>
              <w:autoSpaceDN w:val="0"/>
              <w:adjustRightInd w:val="0"/>
              <w:spacing w:line="360" w:lineRule="exact"/>
              <w:jc w:val="center"/>
              <w:rPr>
                <w:rFonts w:ascii="宋体" w:hAnsi="宋体" w:cs="仿宋"/>
                <w:b/>
                <w:szCs w:val="21"/>
              </w:rPr>
            </w:pPr>
            <w:r>
              <w:rPr>
                <w:rFonts w:ascii="宋体" w:hAnsi="宋体" w:cs="仿宋" w:hint="eastAsia"/>
                <w:b/>
                <w:szCs w:val="21"/>
              </w:rPr>
              <w:t>1</w:t>
            </w:r>
            <w:r w:rsidR="00713588">
              <w:rPr>
                <w:rFonts w:ascii="宋体" w:hAnsi="宋体" w:cs="仿宋" w:hint="eastAsia"/>
                <w:b/>
                <w:szCs w:val="21"/>
              </w:rPr>
              <w:t>2</w:t>
            </w:r>
          </w:p>
        </w:tc>
      </w:tr>
      <w:tr w:rsidR="004077BD">
        <w:trPr>
          <w:trHeight w:val="465"/>
          <w:jc w:val="center"/>
        </w:trPr>
        <w:tc>
          <w:tcPr>
            <w:tcW w:w="754"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4077BD" w:rsidRDefault="00043926">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3A394A" w:rsidRPr="0067528F" w:rsidTr="00C02F52">
        <w:trPr>
          <w:trHeight w:val="1954"/>
          <w:jc w:val="center"/>
        </w:trPr>
        <w:tc>
          <w:tcPr>
            <w:tcW w:w="754" w:type="dxa"/>
            <w:vAlign w:val="center"/>
          </w:tcPr>
          <w:p w:rsidR="003A394A" w:rsidRPr="0067528F" w:rsidRDefault="003A394A" w:rsidP="00C02F52">
            <w:pPr>
              <w:autoSpaceDE w:val="0"/>
              <w:autoSpaceDN w:val="0"/>
              <w:adjustRightInd w:val="0"/>
              <w:spacing w:line="360" w:lineRule="exact"/>
              <w:jc w:val="center"/>
              <w:rPr>
                <w:rFonts w:ascii="宋体" w:hAnsi="宋体" w:cs="仿宋"/>
                <w:szCs w:val="21"/>
                <w:lang w:val="zh-CN"/>
              </w:rPr>
            </w:pPr>
            <w:r w:rsidRPr="0067528F">
              <w:rPr>
                <w:rFonts w:ascii="宋体" w:hAnsi="宋体" w:cs="仿宋" w:hint="eastAsia"/>
                <w:szCs w:val="21"/>
                <w:lang w:val="zh-CN"/>
              </w:rPr>
              <w:lastRenderedPageBreak/>
              <w:t>1</w:t>
            </w:r>
          </w:p>
        </w:tc>
        <w:tc>
          <w:tcPr>
            <w:tcW w:w="1143" w:type="dxa"/>
            <w:vAlign w:val="center"/>
          </w:tcPr>
          <w:p w:rsidR="003A394A" w:rsidRPr="0067528F" w:rsidRDefault="009C70B8" w:rsidP="00C02F52">
            <w:pPr>
              <w:widowControl/>
              <w:spacing w:line="360" w:lineRule="exact"/>
              <w:jc w:val="center"/>
              <w:rPr>
                <w:rFonts w:ascii="宋体" w:hAnsi="宋体" w:cs="仿宋"/>
                <w:kern w:val="0"/>
                <w:szCs w:val="21"/>
              </w:rPr>
            </w:pPr>
            <w:r>
              <w:rPr>
                <w:rFonts w:ascii="宋体" w:hAnsi="宋体" w:cs="宋体" w:hint="eastAsia"/>
                <w:kern w:val="0"/>
                <w:szCs w:val="21"/>
              </w:rPr>
              <w:t>商务条款</w:t>
            </w:r>
          </w:p>
        </w:tc>
        <w:tc>
          <w:tcPr>
            <w:tcW w:w="709" w:type="dxa"/>
            <w:vAlign w:val="center"/>
          </w:tcPr>
          <w:p w:rsidR="003A394A" w:rsidRPr="0067528F" w:rsidRDefault="00713588" w:rsidP="00C02F52">
            <w:pPr>
              <w:widowControl/>
              <w:spacing w:line="360" w:lineRule="exact"/>
              <w:jc w:val="center"/>
              <w:rPr>
                <w:rFonts w:ascii="宋体" w:hAnsi="宋体" w:cs="仿宋"/>
                <w:kern w:val="0"/>
                <w:szCs w:val="21"/>
              </w:rPr>
            </w:pPr>
            <w:r>
              <w:rPr>
                <w:rFonts w:ascii="宋体" w:hAnsi="宋体" w:cs="仿宋" w:hint="eastAsia"/>
                <w:kern w:val="0"/>
                <w:szCs w:val="21"/>
              </w:rPr>
              <w:t>7</w:t>
            </w:r>
          </w:p>
        </w:tc>
        <w:tc>
          <w:tcPr>
            <w:tcW w:w="5953" w:type="dxa"/>
            <w:vAlign w:val="center"/>
          </w:tcPr>
          <w:p w:rsidR="003A394A" w:rsidRPr="0067528F" w:rsidRDefault="003A394A" w:rsidP="00C02F52">
            <w:pPr>
              <w:autoSpaceDE w:val="0"/>
              <w:autoSpaceDN w:val="0"/>
              <w:adjustRightInd w:val="0"/>
              <w:spacing w:line="360" w:lineRule="exact"/>
              <w:jc w:val="left"/>
              <w:rPr>
                <w:rFonts w:ascii="宋体" w:hAnsi="宋体" w:cs="仿宋"/>
                <w:szCs w:val="21"/>
              </w:rPr>
            </w:pPr>
            <w:r w:rsidRPr="0067528F">
              <w:rPr>
                <w:rFonts w:ascii="宋体" w:hAnsi="宋体" w:cs="仿宋" w:hint="eastAsia"/>
                <w:szCs w:val="21"/>
              </w:rPr>
              <w:t>投标人应如实填写《商务条款偏离表》，评审委员会根据</w:t>
            </w:r>
            <w:r w:rsidR="00082E71">
              <w:rPr>
                <w:rFonts w:ascii="宋体" w:hAnsi="宋体" w:cs="仿宋" w:hint="eastAsia"/>
                <w:szCs w:val="21"/>
              </w:rPr>
              <w:t>商务条款</w:t>
            </w:r>
            <w:r w:rsidRPr="0067528F">
              <w:rPr>
                <w:rFonts w:ascii="宋体" w:hAnsi="宋体" w:cs="仿宋" w:hint="eastAsia"/>
                <w:szCs w:val="21"/>
              </w:rPr>
              <w:t>响应情况进行打分。</w:t>
            </w:r>
          </w:p>
          <w:p w:rsidR="003A394A" w:rsidRPr="0067528F" w:rsidRDefault="003A394A" w:rsidP="00C02F52">
            <w:pPr>
              <w:autoSpaceDE w:val="0"/>
              <w:autoSpaceDN w:val="0"/>
              <w:adjustRightInd w:val="0"/>
              <w:spacing w:line="360" w:lineRule="exact"/>
              <w:jc w:val="left"/>
              <w:rPr>
                <w:rFonts w:ascii="宋体" w:hAnsi="宋体" w:cs="仿宋"/>
                <w:szCs w:val="21"/>
              </w:rPr>
            </w:pPr>
            <w:r w:rsidRPr="0067528F">
              <w:rPr>
                <w:rFonts w:ascii="宋体" w:hAnsi="宋体" w:cs="仿宋" w:hint="eastAsia"/>
                <w:szCs w:val="21"/>
              </w:rPr>
              <w:t>（1）</w:t>
            </w:r>
            <w:r w:rsidR="00D64742" w:rsidRPr="00D64742">
              <w:rPr>
                <w:rFonts w:ascii="宋体" w:hAnsi="宋体" w:cs="仿宋" w:hint="eastAsia"/>
                <w:szCs w:val="21"/>
              </w:rPr>
              <w:t>在满足免费保修期的基础上</w:t>
            </w:r>
            <w:r w:rsidRPr="0067528F">
              <w:rPr>
                <w:rFonts w:ascii="宋体" w:hAnsi="宋体" w:cs="仿宋" w:hint="eastAsia"/>
                <w:szCs w:val="21"/>
              </w:rPr>
              <w:t>，每增加一年加1分，最高得2分。</w:t>
            </w:r>
          </w:p>
          <w:p w:rsidR="003A394A" w:rsidRPr="0067528F" w:rsidRDefault="003A394A" w:rsidP="00C02F52">
            <w:pPr>
              <w:autoSpaceDE w:val="0"/>
              <w:autoSpaceDN w:val="0"/>
              <w:adjustRightInd w:val="0"/>
              <w:spacing w:line="360" w:lineRule="exact"/>
              <w:jc w:val="left"/>
              <w:rPr>
                <w:rFonts w:ascii="宋体" w:hAnsi="宋体" w:cs="仿宋"/>
                <w:szCs w:val="21"/>
              </w:rPr>
            </w:pPr>
            <w:r w:rsidRPr="0067528F">
              <w:rPr>
                <w:rFonts w:ascii="宋体" w:hAnsi="宋体" w:cs="仿宋" w:hint="eastAsia"/>
                <w:szCs w:val="21"/>
              </w:rPr>
              <w:t>（2）其它要求全部满足要求的得</w:t>
            </w:r>
            <w:r w:rsidR="00713588">
              <w:rPr>
                <w:rFonts w:ascii="宋体" w:hAnsi="宋体" w:cs="仿宋" w:hint="eastAsia"/>
                <w:szCs w:val="21"/>
              </w:rPr>
              <w:t>5</w:t>
            </w:r>
            <w:r w:rsidRPr="0067528F">
              <w:rPr>
                <w:rFonts w:ascii="宋体" w:hAnsi="宋体" w:cs="仿宋" w:hint="eastAsia"/>
                <w:szCs w:val="21"/>
              </w:rPr>
              <w:t>分，否则不得分。</w:t>
            </w:r>
          </w:p>
          <w:p w:rsidR="003A394A" w:rsidRPr="0067528F" w:rsidRDefault="003A394A" w:rsidP="00C02F52">
            <w:pPr>
              <w:autoSpaceDE w:val="0"/>
              <w:autoSpaceDN w:val="0"/>
              <w:adjustRightInd w:val="0"/>
              <w:spacing w:line="360" w:lineRule="exact"/>
              <w:jc w:val="left"/>
              <w:rPr>
                <w:rFonts w:ascii="宋体" w:hAnsi="宋体" w:cs="仿宋"/>
                <w:szCs w:val="21"/>
                <w:lang w:val="zh-CN"/>
              </w:rPr>
            </w:pPr>
            <w:r w:rsidRPr="0067528F">
              <w:rPr>
                <w:rFonts w:ascii="宋体" w:hAnsi="宋体" w:cs="仿宋" w:hint="eastAsia"/>
                <w:szCs w:val="21"/>
              </w:rPr>
              <w:t>以上累计满分为</w:t>
            </w:r>
            <w:r w:rsidR="003B250B">
              <w:rPr>
                <w:rFonts w:ascii="宋体" w:hAnsi="宋体" w:cs="仿宋" w:hint="eastAsia"/>
                <w:szCs w:val="21"/>
              </w:rPr>
              <w:t>7</w:t>
            </w:r>
            <w:r w:rsidRPr="0067528F">
              <w:rPr>
                <w:rFonts w:ascii="宋体" w:hAnsi="宋体" w:cs="仿宋" w:hint="eastAsia"/>
                <w:szCs w:val="21"/>
              </w:rPr>
              <w:t>分。</w:t>
            </w:r>
          </w:p>
        </w:tc>
        <w:tc>
          <w:tcPr>
            <w:tcW w:w="1187" w:type="dxa"/>
            <w:vAlign w:val="center"/>
          </w:tcPr>
          <w:p w:rsidR="003A394A" w:rsidRPr="0067528F" w:rsidRDefault="003A394A" w:rsidP="00C02F52">
            <w:pPr>
              <w:autoSpaceDE w:val="0"/>
              <w:autoSpaceDN w:val="0"/>
              <w:adjustRightInd w:val="0"/>
              <w:spacing w:line="360" w:lineRule="exact"/>
              <w:jc w:val="center"/>
              <w:rPr>
                <w:rFonts w:ascii="宋体" w:hAnsi="宋体" w:cs="仿宋"/>
                <w:szCs w:val="21"/>
                <w:lang w:val="zh-CN"/>
              </w:rPr>
            </w:pPr>
            <w:r w:rsidRPr="0067528F">
              <w:rPr>
                <w:rFonts w:ascii="宋体" w:hAnsi="宋体" w:cs="仿宋" w:hint="eastAsia"/>
                <w:szCs w:val="21"/>
                <w:lang w:val="zh-CN"/>
              </w:rPr>
              <w:t>专家打分</w:t>
            </w:r>
          </w:p>
        </w:tc>
      </w:tr>
      <w:tr w:rsidR="004077BD" w:rsidTr="00226433">
        <w:trPr>
          <w:trHeight w:val="2637"/>
          <w:jc w:val="center"/>
        </w:trPr>
        <w:tc>
          <w:tcPr>
            <w:tcW w:w="754" w:type="dxa"/>
            <w:vAlign w:val="center"/>
          </w:tcPr>
          <w:p w:rsidR="004077BD" w:rsidRDefault="00F8175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4077BD" w:rsidRDefault="00043926">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4077BD" w:rsidRDefault="00043926">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226433" w:rsidRDefault="00226433" w:rsidP="00226433">
            <w:pPr>
              <w:pStyle w:val="13"/>
              <w:spacing w:line="360" w:lineRule="exact"/>
              <w:ind w:firstLineChars="0" w:firstLine="0"/>
              <w:rPr>
                <w:rFonts w:ascii="宋体" w:hAnsi="宋体"/>
                <w:szCs w:val="21"/>
              </w:rPr>
            </w:pPr>
            <w:r>
              <w:rPr>
                <w:rFonts w:ascii="宋体" w:hAnsi="宋体" w:hint="eastAsia"/>
                <w:szCs w:val="21"/>
              </w:rPr>
              <w:t>（一）评分内容：</w:t>
            </w:r>
          </w:p>
          <w:p w:rsidR="00226433" w:rsidRDefault="00226433" w:rsidP="00226433">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w:t>
            </w:r>
            <w:r w:rsidRPr="00347AB9">
              <w:rPr>
                <w:rFonts w:asciiTheme="minorEastAsia" w:eastAsiaTheme="minorEastAsia" w:hAnsiTheme="minorEastAsia" w:hint="eastAsia"/>
                <w:kern w:val="0"/>
                <w:szCs w:val="21"/>
              </w:rPr>
              <w:t>得</w:t>
            </w:r>
            <w:r>
              <w:rPr>
                <w:rFonts w:asciiTheme="minorEastAsia" w:eastAsiaTheme="minorEastAsia" w:hAnsiTheme="minorEastAsia" w:hint="eastAsia"/>
                <w:kern w:val="0"/>
                <w:szCs w:val="21"/>
              </w:rPr>
              <w:t>5</w:t>
            </w:r>
            <w:r w:rsidRPr="00347AB9">
              <w:rPr>
                <w:rFonts w:asciiTheme="minorEastAsia" w:eastAsiaTheme="minorEastAsia" w:hAnsiTheme="minorEastAsia" w:hint="eastAsia"/>
                <w:kern w:val="0"/>
                <w:szCs w:val="21"/>
              </w:rPr>
              <w:t>分</w:t>
            </w:r>
            <w:r>
              <w:rPr>
                <w:rFonts w:ascii="宋体" w:hAnsi="宋体" w:cs="宋体" w:hint="eastAsia"/>
                <w:szCs w:val="21"/>
              </w:rPr>
              <w:t>。</w:t>
            </w:r>
          </w:p>
          <w:p w:rsidR="00226433" w:rsidRPr="00FA77CA" w:rsidRDefault="00226433" w:rsidP="00226433">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4077BD" w:rsidRDefault="00226433" w:rsidP="00226433">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1187" w:type="dxa"/>
            <w:vAlign w:val="center"/>
          </w:tcPr>
          <w:p w:rsidR="004077BD" w:rsidRDefault="00043926">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4077BD" w:rsidRDefault="00043926">
      <w:pPr>
        <w:pStyle w:val="20"/>
        <w:spacing w:before="0" w:after="0"/>
        <w:jc w:val="left"/>
        <w:rPr>
          <w:rFonts w:asciiTheme="minorEastAsia" w:hAnsiTheme="minorEastAsia"/>
          <w:bCs w:val="0"/>
          <w:sz w:val="21"/>
          <w:szCs w:val="21"/>
        </w:rPr>
      </w:pPr>
      <w:bookmarkStart w:id="10" w:name="_Toc44691394"/>
      <w:bookmarkStart w:id="11" w:name="_Toc44690430"/>
      <w:bookmarkStart w:id="12" w:name="_Toc44691162"/>
      <w:bookmarkStart w:id="13" w:name="_Toc44690703"/>
      <w:bookmarkStart w:id="14" w:name="_Toc73610144"/>
      <w:r>
        <w:rPr>
          <w:rFonts w:asciiTheme="minorEastAsia" w:hAnsiTheme="minorEastAsia" w:hint="eastAsia"/>
          <w:bCs w:val="0"/>
          <w:sz w:val="21"/>
          <w:szCs w:val="21"/>
        </w:rPr>
        <w:t>备注：</w:t>
      </w:r>
      <w:bookmarkEnd w:id="10"/>
      <w:bookmarkEnd w:id="11"/>
      <w:bookmarkEnd w:id="12"/>
      <w:bookmarkEnd w:id="13"/>
      <w:bookmarkEnd w:id="14"/>
    </w:p>
    <w:p w:rsidR="004077BD" w:rsidRDefault="00043926">
      <w:pPr>
        <w:pStyle w:val="3"/>
        <w:spacing w:before="0" w:after="0"/>
      </w:pPr>
      <w:bookmarkStart w:id="15" w:name="_Toc73610145"/>
      <w:r>
        <w:rPr>
          <w:rFonts w:hint="eastAsia"/>
        </w:rPr>
        <w:t>1</w:t>
      </w:r>
      <w:r>
        <w:rPr>
          <w:rFonts w:hint="eastAsia"/>
        </w:rPr>
        <w:t>、资质证书有效期</w:t>
      </w:r>
      <w:bookmarkEnd w:id="15"/>
    </w:p>
    <w:p w:rsidR="004077BD" w:rsidRDefault="00043926" w:rsidP="009916D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077BD" w:rsidRDefault="004077BD">
      <w:pPr>
        <w:adjustRightInd w:val="0"/>
        <w:spacing w:line="360" w:lineRule="exact"/>
        <w:rPr>
          <w:rFonts w:asciiTheme="minorEastAsia" w:eastAsiaTheme="minorEastAsia" w:hAnsiTheme="minorEastAsia"/>
          <w:b/>
        </w:rPr>
      </w:pPr>
    </w:p>
    <w:p w:rsidR="004077BD" w:rsidRDefault="00043926">
      <w:pPr>
        <w:pStyle w:val="3"/>
        <w:spacing w:before="0" w:after="0"/>
        <w:rPr>
          <w:rFonts w:asciiTheme="minorEastAsia" w:eastAsiaTheme="minorEastAsia" w:hAnsiTheme="minorEastAsia"/>
        </w:rPr>
      </w:pPr>
      <w:bookmarkStart w:id="16" w:name="_Toc73610146"/>
      <w:r>
        <w:rPr>
          <w:rFonts w:asciiTheme="minorEastAsia" w:eastAsiaTheme="minorEastAsia" w:hAnsiTheme="minorEastAsia" w:hint="eastAsia"/>
        </w:rPr>
        <w:t>2、政府采购优惠政策</w:t>
      </w:r>
      <w:bookmarkEnd w:id="16"/>
    </w:p>
    <w:p w:rsidR="004077BD" w:rsidRDefault="00043926" w:rsidP="009916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4077BD" w:rsidRDefault="00043926" w:rsidP="009916DA">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sidR="005E0134" w:rsidRPr="005E0134">
        <w:rPr>
          <w:rFonts w:asciiTheme="minorEastAsia" w:eastAsiaTheme="minorEastAsia" w:hAnsiTheme="minorEastAsia" w:hint="eastAsia"/>
          <w:b/>
          <w:u w:val="single"/>
        </w:rPr>
        <w:t xml:space="preserve"> </w:t>
      </w:r>
      <w:r w:rsidR="005E0134">
        <w:rPr>
          <w:rFonts w:asciiTheme="minorEastAsia" w:eastAsiaTheme="minorEastAsia" w:hAnsiTheme="minorEastAsia" w:hint="eastAsia"/>
          <w:b/>
          <w:u w:val="single"/>
        </w:rPr>
        <w:t xml:space="preserve">/ </w:t>
      </w:r>
      <w:r w:rsidR="005E0134">
        <w:rPr>
          <w:rFonts w:asciiTheme="minorEastAsia" w:eastAsiaTheme="minorEastAsia" w:hAnsiTheme="minorEastAsia" w:hint="eastAsia"/>
          <w:b/>
        </w:rPr>
        <w:t>%</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4077BD" w:rsidRDefault="00043926" w:rsidP="009916DA">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4077BD" w:rsidRDefault="00043926" w:rsidP="009916DA">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4077BD" w:rsidRDefault="00043926" w:rsidP="009916D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lastRenderedPageBreak/>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9916DA" w:rsidRPr="009916DA" w:rsidRDefault="009916DA" w:rsidP="009916DA">
      <w:pPr>
        <w:spacing w:line="360" w:lineRule="auto"/>
        <w:ind w:firstLineChars="202" w:firstLine="424"/>
        <w:jc w:val="left"/>
        <w:rPr>
          <w:rFonts w:asciiTheme="minorEastAsia" w:eastAsiaTheme="minorEastAsia" w:hAnsiTheme="minorEastAsia"/>
          <w:szCs w:val="21"/>
        </w:rPr>
      </w:pPr>
      <w:r w:rsidRPr="003100B2">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9916DA" w:rsidRPr="009916DA" w:rsidRDefault="009916DA">
      <w:pPr>
        <w:spacing w:line="360" w:lineRule="auto"/>
        <w:ind w:firstLineChars="202" w:firstLine="424"/>
        <w:jc w:val="left"/>
        <w:rPr>
          <w:rFonts w:asciiTheme="minorEastAsia" w:eastAsiaTheme="minorEastAsia" w:hAnsiTheme="minorEastAsia"/>
          <w:szCs w:val="21"/>
        </w:rPr>
      </w:pPr>
    </w:p>
    <w:p w:rsidR="004077BD" w:rsidRDefault="004077BD"/>
    <w:p w:rsidR="004077BD" w:rsidRPr="00976502" w:rsidRDefault="00043926">
      <w:pPr>
        <w:widowControl/>
        <w:jc w:val="left"/>
        <w:rPr>
          <w:sz w:val="32"/>
        </w:rPr>
      </w:pPr>
      <w:r>
        <w:rPr>
          <w:rFonts w:eastAsiaTheme="minorEastAsia"/>
          <w:b/>
          <w:kern w:val="44"/>
          <w:sz w:val="32"/>
          <w:szCs w:val="28"/>
        </w:rPr>
        <w:br w:type="page"/>
      </w:r>
    </w:p>
    <w:p w:rsidR="004077BD" w:rsidRDefault="00043926" w:rsidP="000B4CA8">
      <w:pPr>
        <w:pStyle w:val="1"/>
        <w:spacing w:beforeLines="50"/>
      </w:pPr>
      <w:bookmarkStart w:id="17" w:name="_Toc73610147"/>
      <w:r>
        <w:rPr>
          <w:rFonts w:hint="eastAsia"/>
        </w:rPr>
        <w:lastRenderedPageBreak/>
        <w:t>第五章</w:t>
      </w:r>
      <w:r>
        <w:rPr>
          <w:rFonts w:hint="eastAsia"/>
        </w:rPr>
        <w:t xml:space="preserve">  </w:t>
      </w:r>
      <w:r>
        <w:rPr>
          <w:rFonts w:hint="eastAsia"/>
        </w:rPr>
        <w:t>投标人须知前附表</w:t>
      </w:r>
      <w:bookmarkEnd w:id="17"/>
    </w:p>
    <w:p w:rsidR="004077BD" w:rsidRDefault="00043926">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4077BD">
        <w:trPr>
          <w:trHeight w:val="397"/>
          <w:jc w:val="center"/>
        </w:trPr>
        <w:tc>
          <w:tcPr>
            <w:tcW w:w="828" w:type="dxa"/>
            <w:vAlign w:val="center"/>
          </w:tcPr>
          <w:p w:rsidR="004077BD" w:rsidRDefault="00043926">
            <w:pPr>
              <w:pStyle w:val="ab"/>
              <w:spacing w:line="360" w:lineRule="auto"/>
              <w:jc w:val="center"/>
              <w:rPr>
                <w:rFonts w:hAnsi="宋体"/>
              </w:rPr>
            </w:pPr>
            <w:proofErr w:type="gramStart"/>
            <w:r>
              <w:rPr>
                <w:rFonts w:hAnsi="宋体" w:hint="eastAsia"/>
              </w:rPr>
              <w:t>项号</w:t>
            </w:r>
            <w:proofErr w:type="gramEnd"/>
          </w:p>
        </w:tc>
        <w:tc>
          <w:tcPr>
            <w:tcW w:w="1038" w:type="dxa"/>
            <w:vAlign w:val="center"/>
          </w:tcPr>
          <w:p w:rsidR="004077BD" w:rsidRDefault="00043926">
            <w:pPr>
              <w:pStyle w:val="ab"/>
              <w:spacing w:line="360" w:lineRule="auto"/>
              <w:jc w:val="center"/>
              <w:rPr>
                <w:rFonts w:hAnsi="宋体"/>
              </w:rPr>
            </w:pPr>
            <w:r>
              <w:rPr>
                <w:rFonts w:hAnsi="宋体" w:hint="eastAsia"/>
              </w:rPr>
              <w:t>条款号</w:t>
            </w:r>
          </w:p>
        </w:tc>
        <w:tc>
          <w:tcPr>
            <w:tcW w:w="1843" w:type="dxa"/>
            <w:vAlign w:val="center"/>
          </w:tcPr>
          <w:p w:rsidR="004077BD" w:rsidRDefault="00043926">
            <w:pPr>
              <w:pStyle w:val="ab"/>
              <w:spacing w:line="360" w:lineRule="auto"/>
              <w:jc w:val="center"/>
              <w:rPr>
                <w:rFonts w:hAnsi="宋体"/>
              </w:rPr>
            </w:pPr>
            <w:r>
              <w:rPr>
                <w:rFonts w:hAnsi="宋体" w:hint="eastAsia"/>
              </w:rPr>
              <w:t>内容</w:t>
            </w:r>
          </w:p>
        </w:tc>
        <w:tc>
          <w:tcPr>
            <w:tcW w:w="6520" w:type="dxa"/>
          </w:tcPr>
          <w:p w:rsidR="004077BD" w:rsidRDefault="00043926">
            <w:pPr>
              <w:pStyle w:val="ab"/>
              <w:spacing w:line="360" w:lineRule="auto"/>
              <w:jc w:val="center"/>
              <w:rPr>
                <w:rFonts w:hAnsi="宋体"/>
              </w:rPr>
            </w:pPr>
            <w:r>
              <w:rPr>
                <w:rFonts w:hAnsi="宋体" w:hint="eastAsia"/>
              </w:rPr>
              <w:t>内容规定</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rPr>
              <w:t>1</w:t>
            </w:r>
          </w:p>
        </w:tc>
        <w:tc>
          <w:tcPr>
            <w:tcW w:w="1038" w:type="dxa"/>
            <w:vAlign w:val="center"/>
          </w:tcPr>
          <w:p w:rsidR="004077BD" w:rsidRDefault="00043926">
            <w:pPr>
              <w:pStyle w:val="ab"/>
              <w:spacing w:line="360" w:lineRule="auto"/>
              <w:jc w:val="center"/>
              <w:rPr>
                <w:rFonts w:hAnsi="宋体"/>
              </w:rPr>
            </w:pPr>
            <w:r>
              <w:rPr>
                <w:rFonts w:hAnsi="宋体"/>
              </w:rPr>
              <w:t>1.1</w:t>
            </w:r>
          </w:p>
        </w:tc>
        <w:tc>
          <w:tcPr>
            <w:tcW w:w="1843" w:type="dxa"/>
            <w:vAlign w:val="center"/>
          </w:tcPr>
          <w:p w:rsidR="004077BD" w:rsidRDefault="00043926">
            <w:pPr>
              <w:pStyle w:val="ab"/>
              <w:spacing w:line="360" w:lineRule="exact"/>
              <w:jc w:val="center"/>
              <w:rPr>
                <w:rFonts w:hAnsi="宋体"/>
              </w:rPr>
            </w:pPr>
            <w:r>
              <w:rPr>
                <w:rFonts w:hAnsi="宋体" w:hint="eastAsia"/>
              </w:rPr>
              <w:t>项目名称</w:t>
            </w:r>
          </w:p>
        </w:tc>
        <w:tc>
          <w:tcPr>
            <w:tcW w:w="6520" w:type="dxa"/>
            <w:vAlign w:val="center"/>
          </w:tcPr>
          <w:p w:rsidR="004077BD" w:rsidRDefault="007E2A3B">
            <w:pPr>
              <w:pStyle w:val="ab"/>
              <w:spacing w:line="360" w:lineRule="exact"/>
            </w:pPr>
            <w:r>
              <w:rPr>
                <w:rFonts w:asciiTheme="minorEastAsia" w:eastAsiaTheme="minorEastAsia" w:hAnsiTheme="minorEastAsia" w:hint="eastAsia"/>
              </w:rPr>
              <w:t>红外</w:t>
            </w:r>
            <w:proofErr w:type="gramStart"/>
            <w:r>
              <w:rPr>
                <w:rFonts w:asciiTheme="minorEastAsia" w:eastAsiaTheme="minorEastAsia" w:hAnsiTheme="minorEastAsia" w:hint="eastAsia"/>
              </w:rPr>
              <w:t>眼动仪采购</w:t>
            </w:r>
            <w:proofErr w:type="gramEnd"/>
            <w:r>
              <w:rPr>
                <w:rFonts w:asciiTheme="minorEastAsia" w:eastAsiaTheme="minorEastAsia" w:hAnsiTheme="minorEastAsia" w:hint="eastAsia"/>
              </w:rPr>
              <w:t>项目</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2</w:t>
            </w:r>
          </w:p>
        </w:tc>
        <w:tc>
          <w:tcPr>
            <w:tcW w:w="1038" w:type="dxa"/>
            <w:vAlign w:val="center"/>
          </w:tcPr>
          <w:p w:rsidR="004077BD" w:rsidRDefault="00043926">
            <w:pPr>
              <w:pStyle w:val="ab"/>
              <w:spacing w:line="360" w:lineRule="auto"/>
              <w:jc w:val="center"/>
              <w:rPr>
                <w:rFonts w:hAnsi="宋体"/>
              </w:rPr>
            </w:pPr>
            <w:r>
              <w:rPr>
                <w:rFonts w:hAnsi="宋体"/>
              </w:rPr>
              <w:t>2.1</w:t>
            </w:r>
          </w:p>
        </w:tc>
        <w:tc>
          <w:tcPr>
            <w:tcW w:w="1843" w:type="dxa"/>
            <w:vAlign w:val="center"/>
          </w:tcPr>
          <w:p w:rsidR="004077BD" w:rsidRDefault="00043926">
            <w:pPr>
              <w:pStyle w:val="ab"/>
              <w:spacing w:line="360" w:lineRule="exact"/>
              <w:jc w:val="center"/>
              <w:rPr>
                <w:rFonts w:hAnsi="宋体"/>
              </w:rPr>
            </w:pPr>
            <w:r>
              <w:rPr>
                <w:rFonts w:hAnsi="宋体" w:hint="eastAsia"/>
              </w:rPr>
              <w:t>采购人</w:t>
            </w:r>
          </w:p>
        </w:tc>
        <w:tc>
          <w:tcPr>
            <w:tcW w:w="6520" w:type="dxa"/>
            <w:vAlign w:val="center"/>
          </w:tcPr>
          <w:p w:rsidR="004077BD" w:rsidRDefault="001D0E35">
            <w:pPr>
              <w:pStyle w:val="ab"/>
              <w:spacing w:line="360" w:lineRule="exact"/>
              <w:rPr>
                <w:rFonts w:hAnsi="宋体"/>
                <w:szCs w:val="24"/>
              </w:rPr>
            </w:pPr>
            <w:r>
              <w:rPr>
                <w:rFonts w:hAnsi="宋体" w:hint="eastAsia"/>
                <w:szCs w:val="24"/>
              </w:rPr>
              <w:t>深圳市儿童医院</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3</w:t>
            </w:r>
          </w:p>
        </w:tc>
        <w:tc>
          <w:tcPr>
            <w:tcW w:w="1038" w:type="dxa"/>
            <w:vAlign w:val="center"/>
          </w:tcPr>
          <w:p w:rsidR="004077BD" w:rsidRDefault="00043926">
            <w:pPr>
              <w:pStyle w:val="ab"/>
              <w:spacing w:line="360" w:lineRule="auto"/>
              <w:jc w:val="center"/>
              <w:rPr>
                <w:rFonts w:hAnsi="宋体"/>
              </w:rPr>
            </w:pPr>
            <w:r>
              <w:rPr>
                <w:rFonts w:hAnsi="宋体"/>
              </w:rPr>
              <w:t>2.2</w:t>
            </w:r>
          </w:p>
        </w:tc>
        <w:tc>
          <w:tcPr>
            <w:tcW w:w="1843" w:type="dxa"/>
            <w:vAlign w:val="center"/>
          </w:tcPr>
          <w:p w:rsidR="004077BD" w:rsidRDefault="00043926">
            <w:pPr>
              <w:pStyle w:val="ab"/>
              <w:spacing w:line="360" w:lineRule="exact"/>
              <w:jc w:val="center"/>
              <w:rPr>
                <w:rFonts w:hAnsi="宋体"/>
              </w:rPr>
            </w:pPr>
            <w:r>
              <w:rPr>
                <w:rFonts w:hAnsi="宋体" w:hint="eastAsia"/>
              </w:rPr>
              <w:t>招标代理机构</w:t>
            </w:r>
          </w:p>
        </w:tc>
        <w:tc>
          <w:tcPr>
            <w:tcW w:w="6520" w:type="dxa"/>
            <w:vAlign w:val="center"/>
          </w:tcPr>
          <w:p w:rsidR="004077BD" w:rsidRDefault="00043926">
            <w:pPr>
              <w:pStyle w:val="ab"/>
              <w:spacing w:line="360" w:lineRule="exact"/>
              <w:rPr>
                <w:rFonts w:hAnsi="宋体"/>
              </w:rPr>
            </w:pPr>
            <w:r>
              <w:rPr>
                <w:rFonts w:hAnsi="宋体"/>
              </w:rPr>
              <w:t>深圳市中正招标有限公司</w:t>
            </w:r>
          </w:p>
        </w:tc>
      </w:tr>
      <w:tr w:rsidR="004077BD">
        <w:trPr>
          <w:trHeight w:val="221"/>
          <w:jc w:val="center"/>
        </w:trPr>
        <w:tc>
          <w:tcPr>
            <w:tcW w:w="828" w:type="dxa"/>
            <w:vAlign w:val="center"/>
          </w:tcPr>
          <w:p w:rsidR="004077BD" w:rsidRDefault="00043926">
            <w:pPr>
              <w:pStyle w:val="ab"/>
              <w:spacing w:line="360" w:lineRule="auto"/>
              <w:jc w:val="center"/>
              <w:rPr>
                <w:rFonts w:hAnsi="宋体"/>
              </w:rPr>
            </w:pPr>
            <w:r>
              <w:rPr>
                <w:rFonts w:hAnsi="宋体" w:hint="eastAsia"/>
              </w:rPr>
              <w:t>4</w:t>
            </w:r>
          </w:p>
        </w:tc>
        <w:tc>
          <w:tcPr>
            <w:tcW w:w="1038" w:type="dxa"/>
            <w:vAlign w:val="center"/>
          </w:tcPr>
          <w:p w:rsidR="004077BD" w:rsidRDefault="00043926">
            <w:pPr>
              <w:pStyle w:val="ab"/>
              <w:spacing w:line="360" w:lineRule="auto"/>
              <w:jc w:val="center"/>
              <w:rPr>
                <w:rFonts w:hAnsi="宋体"/>
              </w:rPr>
            </w:pPr>
            <w:r>
              <w:rPr>
                <w:rFonts w:hAnsi="宋体" w:hint="eastAsia"/>
              </w:rPr>
              <w:t>3.1</w:t>
            </w:r>
          </w:p>
        </w:tc>
        <w:tc>
          <w:tcPr>
            <w:tcW w:w="1843" w:type="dxa"/>
            <w:vAlign w:val="center"/>
          </w:tcPr>
          <w:p w:rsidR="004077BD" w:rsidRDefault="00043926">
            <w:pPr>
              <w:pStyle w:val="ab"/>
              <w:spacing w:line="360" w:lineRule="exact"/>
              <w:jc w:val="center"/>
              <w:rPr>
                <w:rFonts w:hAnsi="宋体"/>
              </w:rPr>
            </w:pPr>
            <w:r>
              <w:rPr>
                <w:rFonts w:hAnsi="宋体" w:hint="eastAsia"/>
              </w:rPr>
              <w:t>资金来源</w:t>
            </w:r>
          </w:p>
        </w:tc>
        <w:tc>
          <w:tcPr>
            <w:tcW w:w="6520" w:type="dxa"/>
            <w:vAlign w:val="center"/>
          </w:tcPr>
          <w:p w:rsidR="004077BD" w:rsidRDefault="00043926">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4077BD">
        <w:trPr>
          <w:trHeight w:val="983"/>
          <w:jc w:val="center"/>
        </w:trPr>
        <w:tc>
          <w:tcPr>
            <w:tcW w:w="828" w:type="dxa"/>
            <w:vAlign w:val="center"/>
          </w:tcPr>
          <w:p w:rsidR="004077BD" w:rsidRDefault="00043926">
            <w:pPr>
              <w:pStyle w:val="ab"/>
              <w:spacing w:line="360" w:lineRule="auto"/>
              <w:jc w:val="center"/>
              <w:rPr>
                <w:rFonts w:hAnsi="宋体"/>
              </w:rPr>
            </w:pPr>
            <w:r>
              <w:rPr>
                <w:rFonts w:hAnsi="宋体" w:hint="eastAsia"/>
              </w:rPr>
              <w:t>5</w:t>
            </w:r>
          </w:p>
        </w:tc>
        <w:tc>
          <w:tcPr>
            <w:tcW w:w="1038" w:type="dxa"/>
            <w:vAlign w:val="center"/>
          </w:tcPr>
          <w:p w:rsidR="004077BD" w:rsidRDefault="00043926">
            <w:pPr>
              <w:pStyle w:val="ab"/>
              <w:spacing w:line="360" w:lineRule="auto"/>
              <w:jc w:val="center"/>
              <w:rPr>
                <w:rFonts w:hAnsi="宋体"/>
              </w:rPr>
            </w:pPr>
            <w:r>
              <w:rPr>
                <w:rFonts w:hAnsi="宋体" w:hint="eastAsia"/>
              </w:rPr>
              <w:t>4.7</w:t>
            </w:r>
          </w:p>
        </w:tc>
        <w:tc>
          <w:tcPr>
            <w:tcW w:w="1843" w:type="dxa"/>
            <w:vAlign w:val="center"/>
          </w:tcPr>
          <w:p w:rsidR="004077BD" w:rsidRDefault="00043926">
            <w:pPr>
              <w:pStyle w:val="ab"/>
              <w:spacing w:line="360" w:lineRule="auto"/>
              <w:jc w:val="center"/>
              <w:rPr>
                <w:rFonts w:hAnsi="宋体"/>
              </w:rPr>
            </w:pPr>
            <w:r>
              <w:rPr>
                <w:rFonts w:hAnsi="宋体" w:hint="eastAsia"/>
              </w:rPr>
              <w:t>投标人资格要求</w:t>
            </w:r>
          </w:p>
        </w:tc>
        <w:tc>
          <w:tcPr>
            <w:tcW w:w="6520" w:type="dxa"/>
            <w:vAlign w:val="center"/>
          </w:tcPr>
          <w:p w:rsidR="00333A55" w:rsidRDefault="00333A55">
            <w:pPr>
              <w:pStyle w:val="ab"/>
              <w:spacing w:line="360" w:lineRule="auto"/>
              <w:rPr>
                <w:rFonts w:hAnsi="宋体"/>
                <w:szCs w:val="21"/>
              </w:rPr>
            </w:pPr>
            <w:r>
              <w:rPr>
                <w:rFonts w:hAnsi="宋体" w:hint="eastAsia"/>
                <w:szCs w:val="21"/>
              </w:rPr>
              <w:t>详见《第一章 投标邀请》“申请人的资格要求”</w:t>
            </w:r>
          </w:p>
          <w:p w:rsidR="004077BD" w:rsidRDefault="00043926">
            <w:pPr>
              <w:pStyle w:val="ab"/>
              <w:spacing w:line="360" w:lineRule="auto"/>
              <w:rPr>
                <w:rFonts w:hAnsi="宋体"/>
                <w:b/>
                <w:bCs/>
                <w:szCs w:val="21"/>
              </w:rPr>
            </w:pPr>
            <w:r>
              <w:rPr>
                <w:rFonts w:hAnsi="宋体" w:hint="eastAsia"/>
                <w:b/>
                <w:bCs/>
                <w:szCs w:val="21"/>
              </w:rPr>
              <w:t>（投标人资格证明文件详见第七章 投标文件格式）</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6</w:t>
            </w:r>
          </w:p>
        </w:tc>
        <w:tc>
          <w:tcPr>
            <w:tcW w:w="1038" w:type="dxa"/>
            <w:vAlign w:val="center"/>
          </w:tcPr>
          <w:p w:rsidR="004077BD" w:rsidRDefault="00043926">
            <w:pPr>
              <w:pStyle w:val="ab"/>
              <w:spacing w:line="360" w:lineRule="auto"/>
              <w:jc w:val="center"/>
              <w:rPr>
                <w:rFonts w:hAnsi="宋体"/>
              </w:rPr>
            </w:pPr>
            <w:r>
              <w:rPr>
                <w:rFonts w:hAnsi="宋体" w:hint="eastAsia"/>
              </w:rPr>
              <w:t>4.8</w:t>
            </w:r>
          </w:p>
        </w:tc>
        <w:tc>
          <w:tcPr>
            <w:tcW w:w="1843" w:type="dxa"/>
            <w:vAlign w:val="center"/>
          </w:tcPr>
          <w:p w:rsidR="004077BD" w:rsidRDefault="00043926">
            <w:pPr>
              <w:pStyle w:val="ab"/>
              <w:spacing w:line="360" w:lineRule="auto"/>
              <w:jc w:val="center"/>
              <w:rPr>
                <w:rFonts w:hAnsi="宋体"/>
              </w:rPr>
            </w:pPr>
            <w:r>
              <w:rPr>
                <w:rFonts w:hAnsi="宋体" w:hint="eastAsia"/>
              </w:rPr>
              <w:t>联合体投标</w:t>
            </w:r>
          </w:p>
        </w:tc>
        <w:tc>
          <w:tcPr>
            <w:tcW w:w="6520" w:type="dxa"/>
          </w:tcPr>
          <w:p w:rsidR="004077BD" w:rsidRDefault="00043926">
            <w:pPr>
              <w:pStyle w:val="ab"/>
              <w:spacing w:line="360" w:lineRule="auto"/>
              <w:rPr>
                <w:rFonts w:hAnsi="宋体"/>
              </w:rPr>
            </w:pPr>
            <w:r>
              <w:rPr>
                <w:rFonts w:hAnsi="宋体" w:hint="eastAsia"/>
              </w:rPr>
              <w:t>不接受</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7</w:t>
            </w:r>
          </w:p>
        </w:tc>
        <w:tc>
          <w:tcPr>
            <w:tcW w:w="1038" w:type="dxa"/>
            <w:vAlign w:val="center"/>
          </w:tcPr>
          <w:p w:rsidR="004077BD" w:rsidRDefault="00043926">
            <w:pPr>
              <w:pStyle w:val="ab"/>
              <w:spacing w:line="360" w:lineRule="auto"/>
              <w:jc w:val="center"/>
              <w:rPr>
                <w:rFonts w:hAnsi="宋体"/>
              </w:rPr>
            </w:pPr>
            <w:r>
              <w:rPr>
                <w:rFonts w:hAnsi="宋体" w:hint="eastAsia"/>
              </w:rPr>
              <w:t>6.1</w:t>
            </w:r>
          </w:p>
        </w:tc>
        <w:tc>
          <w:tcPr>
            <w:tcW w:w="1843" w:type="dxa"/>
            <w:vAlign w:val="center"/>
          </w:tcPr>
          <w:p w:rsidR="004077BD" w:rsidRDefault="00043926">
            <w:pPr>
              <w:pStyle w:val="ab"/>
              <w:spacing w:line="360" w:lineRule="auto"/>
              <w:jc w:val="center"/>
              <w:rPr>
                <w:rFonts w:hAnsi="宋体"/>
              </w:rPr>
            </w:pPr>
            <w:r>
              <w:rPr>
                <w:rFonts w:hAnsi="宋体" w:hint="eastAsia"/>
              </w:rPr>
              <w:t>踏勘现场</w:t>
            </w:r>
          </w:p>
        </w:tc>
        <w:tc>
          <w:tcPr>
            <w:tcW w:w="6520" w:type="dxa"/>
          </w:tcPr>
          <w:p w:rsidR="004077BD" w:rsidRDefault="00043926">
            <w:pPr>
              <w:pStyle w:val="ab"/>
              <w:spacing w:line="360" w:lineRule="auto"/>
              <w:rPr>
                <w:rFonts w:hAnsi="宋体"/>
              </w:rPr>
            </w:pPr>
            <w:r>
              <w:rPr>
                <w:rFonts w:hAnsi="宋体" w:hint="eastAsia"/>
              </w:rPr>
              <w:t>不统一组织</w:t>
            </w:r>
          </w:p>
        </w:tc>
      </w:tr>
      <w:tr w:rsidR="004077BD">
        <w:trPr>
          <w:trHeight w:val="313"/>
          <w:jc w:val="center"/>
        </w:trPr>
        <w:tc>
          <w:tcPr>
            <w:tcW w:w="828" w:type="dxa"/>
            <w:vAlign w:val="center"/>
          </w:tcPr>
          <w:p w:rsidR="004077BD" w:rsidRDefault="00043926">
            <w:pPr>
              <w:pStyle w:val="ab"/>
              <w:spacing w:line="360" w:lineRule="auto"/>
              <w:jc w:val="center"/>
              <w:rPr>
                <w:rFonts w:hAnsi="宋体"/>
              </w:rPr>
            </w:pPr>
            <w:r>
              <w:rPr>
                <w:rFonts w:hAnsi="宋体" w:hint="eastAsia"/>
              </w:rPr>
              <w:t>8</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4077BD" w:rsidRDefault="00043926">
            <w:pPr>
              <w:pStyle w:val="ab"/>
              <w:spacing w:line="360" w:lineRule="auto"/>
              <w:jc w:val="center"/>
              <w:rPr>
                <w:rFonts w:hAnsi="宋体"/>
              </w:rPr>
            </w:pPr>
            <w:r>
              <w:rPr>
                <w:rFonts w:hAnsi="宋体" w:hint="eastAsia"/>
              </w:rPr>
              <w:t>投标有效期</w:t>
            </w:r>
          </w:p>
        </w:tc>
        <w:tc>
          <w:tcPr>
            <w:tcW w:w="6520" w:type="dxa"/>
          </w:tcPr>
          <w:p w:rsidR="004077BD" w:rsidRDefault="00043926">
            <w:pPr>
              <w:pStyle w:val="ab"/>
              <w:spacing w:line="360" w:lineRule="auto"/>
              <w:rPr>
                <w:rFonts w:hAnsi="宋体"/>
              </w:rPr>
            </w:pPr>
            <w:r>
              <w:rPr>
                <w:rFonts w:hAnsi="宋体" w:hint="eastAsia"/>
              </w:rPr>
              <w:t>90</w:t>
            </w:r>
            <w:r>
              <w:rPr>
                <w:rFonts w:hAnsi="宋体"/>
              </w:rPr>
              <w:t>日历天（从投标截止之日算起）</w:t>
            </w:r>
          </w:p>
        </w:tc>
      </w:tr>
      <w:tr w:rsidR="004077BD">
        <w:trPr>
          <w:trHeight w:val="416"/>
          <w:jc w:val="center"/>
        </w:trPr>
        <w:tc>
          <w:tcPr>
            <w:tcW w:w="828" w:type="dxa"/>
            <w:vAlign w:val="center"/>
          </w:tcPr>
          <w:p w:rsidR="004077BD" w:rsidRDefault="00043926">
            <w:pPr>
              <w:pStyle w:val="ab"/>
              <w:spacing w:line="360" w:lineRule="auto"/>
              <w:jc w:val="center"/>
              <w:rPr>
                <w:rFonts w:hAnsi="宋体"/>
              </w:rPr>
            </w:pPr>
            <w:r>
              <w:rPr>
                <w:rFonts w:hAnsi="宋体" w:hint="eastAsia"/>
              </w:rPr>
              <w:t>9</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4077BD" w:rsidRDefault="00043926">
            <w:pPr>
              <w:pStyle w:val="ab"/>
              <w:spacing w:line="360" w:lineRule="auto"/>
              <w:jc w:val="center"/>
              <w:rPr>
                <w:rFonts w:hAnsi="宋体"/>
              </w:rPr>
            </w:pPr>
            <w:r>
              <w:rPr>
                <w:rFonts w:hAnsi="宋体" w:hint="eastAsia"/>
              </w:rPr>
              <w:t>投标保证金</w:t>
            </w:r>
          </w:p>
        </w:tc>
        <w:tc>
          <w:tcPr>
            <w:tcW w:w="6520" w:type="dxa"/>
            <w:vAlign w:val="center"/>
          </w:tcPr>
          <w:p w:rsidR="004077BD" w:rsidRDefault="00043926">
            <w:pPr>
              <w:tabs>
                <w:tab w:val="left" w:pos="915"/>
              </w:tabs>
              <w:spacing w:line="360" w:lineRule="exact"/>
              <w:rPr>
                <w:rFonts w:hAnsi="宋体"/>
              </w:rPr>
            </w:pPr>
            <w:r>
              <w:rPr>
                <w:rFonts w:hAnsi="宋体" w:hint="eastAsia"/>
              </w:rPr>
              <w:t>不要求向招标代理机构提交</w:t>
            </w:r>
          </w:p>
        </w:tc>
      </w:tr>
      <w:tr w:rsidR="004077BD">
        <w:trPr>
          <w:trHeight w:val="629"/>
          <w:jc w:val="center"/>
        </w:trPr>
        <w:tc>
          <w:tcPr>
            <w:tcW w:w="828" w:type="dxa"/>
            <w:vAlign w:val="center"/>
          </w:tcPr>
          <w:p w:rsidR="004077BD" w:rsidRDefault="00043926">
            <w:pPr>
              <w:pStyle w:val="ab"/>
              <w:spacing w:line="360" w:lineRule="auto"/>
              <w:jc w:val="center"/>
              <w:rPr>
                <w:rFonts w:hAnsi="宋体"/>
              </w:rPr>
            </w:pPr>
            <w:r>
              <w:rPr>
                <w:rFonts w:hAnsi="宋体" w:hint="eastAsia"/>
              </w:rPr>
              <w:t>10</w:t>
            </w:r>
          </w:p>
        </w:tc>
        <w:tc>
          <w:tcPr>
            <w:tcW w:w="1038" w:type="dxa"/>
            <w:vAlign w:val="center"/>
          </w:tcPr>
          <w:p w:rsidR="004077BD" w:rsidRDefault="00043926">
            <w:pPr>
              <w:pStyle w:val="ab"/>
              <w:spacing w:line="360" w:lineRule="auto"/>
              <w:jc w:val="center"/>
              <w:rPr>
                <w:rFonts w:hAnsi="宋体"/>
              </w:rPr>
            </w:pPr>
            <w:r>
              <w:rPr>
                <w:rFonts w:hAnsi="宋体" w:hint="eastAsia"/>
              </w:rPr>
              <w:t>16.1</w:t>
            </w:r>
          </w:p>
        </w:tc>
        <w:tc>
          <w:tcPr>
            <w:tcW w:w="1843" w:type="dxa"/>
            <w:vAlign w:val="center"/>
          </w:tcPr>
          <w:p w:rsidR="004077BD" w:rsidRDefault="00043926">
            <w:pPr>
              <w:pStyle w:val="ab"/>
              <w:spacing w:line="360" w:lineRule="auto"/>
              <w:jc w:val="center"/>
              <w:rPr>
                <w:rFonts w:hAnsi="宋体"/>
              </w:rPr>
            </w:pPr>
            <w:r>
              <w:rPr>
                <w:rFonts w:hAnsi="宋体" w:hint="eastAsia"/>
              </w:rPr>
              <w:t>投标预备会</w:t>
            </w:r>
          </w:p>
          <w:p w:rsidR="004077BD" w:rsidRDefault="00043926">
            <w:pPr>
              <w:pStyle w:val="ab"/>
              <w:spacing w:line="360" w:lineRule="auto"/>
              <w:jc w:val="center"/>
              <w:rPr>
                <w:rFonts w:hAnsi="宋体"/>
              </w:rPr>
            </w:pPr>
            <w:r>
              <w:rPr>
                <w:rFonts w:hAnsi="宋体" w:hint="eastAsia"/>
              </w:rPr>
              <w:t>（答疑会）</w:t>
            </w:r>
          </w:p>
        </w:tc>
        <w:tc>
          <w:tcPr>
            <w:tcW w:w="6520" w:type="dxa"/>
            <w:vAlign w:val="center"/>
          </w:tcPr>
          <w:p w:rsidR="004077BD" w:rsidRDefault="00043926">
            <w:pPr>
              <w:pStyle w:val="ab"/>
              <w:spacing w:line="360" w:lineRule="auto"/>
              <w:rPr>
                <w:rFonts w:hAnsi="宋体"/>
              </w:rPr>
            </w:pPr>
            <w:r>
              <w:rPr>
                <w:rFonts w:hAnsi="宋体" w:hint="eastAsia"/>
              </w:rPr>
              <w:t>不召开</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11</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4077BD" w:rsidRDefault="00043926">
            <w:pPr>
              <w:pStyle w:val="ab"/>
              <w:spacing w:line="360" w:lineRule="auto"/>
              <w:jc w:val="center"/>
              <w:rPr>
                <w:rFonts w:hAnsi="宋体"/>
              </w:rPr>
            </w:pPr>
            <w:r>
              <w:rPr>
                <w:rFonts w:hAnsi="宋体" w:hint="eastAsia"/>
              </w:rPr>
              <w:t>投标文件份数</w:t>
            </w:r>
          </w:p>
        </w:tc>
        <w:tc>
          <w:tcPr>
            <w:tcW w:w="6520" w:type="dxa"/>
          </w:tcPr>
          <w:p w:rsidR="004077BD" w:rsidRDefault="00043926">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sidR="00D053AF">
              <w:rPr>
                <w:rFonts w:asciiTheme="minorEastAsia" w:eastAsiaTheme="minorEastAsia" w:hAnsiTheme="minorEastAsia"/>
              </w:rPr>
              <w:t>备份光盘（或U盘）</w:t>
            </w:r>
            <w:r>
              <w:rPr>
                <w:rFonts w:asciiTheme="minorEastAsia" w:eastAsiaTheme="minorEastAsia" w:hAnsiTheme="minorEastAsia"/>
              </w:rPr>
              <w:t>1份</w:t>
            </w:r>
            <w:r>
              <w:rPr>
                <w:rFonts w:asciiTheme="minorEastAsia" w:eastAsiaTheme="minorEastAsia" w:hAnsiTheme="minorEastAsia" w:hint="eastAsia"/>
              </w:rPr>
              <w:t>（内容为投标文件正本盖章扫描件）。</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12</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4077BD" w:rsidRDefault="00043926">
            <w:pPr>
              <w:pStyle w:val="ab"/>
              <w:spacing w:line="360" w:lineRule="auto"/>
              <w:jc w:val="center"/>
              <w:rPr>
                <w:rFonts w:hAnsi="宋体"/>
              </w:rPr>
            </w:pPr>
            <w:r>
              <w:rPr>
                <w:rFonts w:hAnsi="宋体" w:hint="eastAsia"/>
              </w:rPr>
              <w:t>开标</w:t>
            </w:r>
          </w:p>
        </w:tc>
        <w:tc>
          <w:tcPr>
            <w:tcW w:w="6520" w:type="dxa"/>
          </w:tcPr>
          <w:p w:rsidR="004077BD" w:rsidRDefault="00043926">
            <w:pPr>
              <w:pStyle w:val="ab"/>
              <w:spacing w:line="360" w:lineRule="auto"/>
              <w:rPr>
                <w:rFonts w:hAnsi="宋体"/>
                <w:b/>
              </w:rPr>
            </w:pPr>
            <w:r>
              <w:rPr>
                <w:rFonts w:hAnsi="宋体"/>
                <w:b/>
              </w:rPr>
              <w:t>时间：</w:t>
            </w:r>
            <w:r>
              <w:rPr>
                <w:rFonts w:hAnsi="宋体" w:hint="eastAsia"/>
                <w:b/>
                <w:snapToGrid w:val="0"/>
                <w:szCs w:val="18"/>
              </w:rPr>
              <w:t>2021年</w:t>
            </w:r>
            <w:r w:rsidR="007F1D80">
              <w:rPr>
                <w:rFonts w:hAnsi="宋体" w:hint="eastAsia"/>
                <w:b/>
                <w:snapToGrid w:val="0"/>
                <w:szCs w:val="18"/>
              </w:rPr>
              <w:t>10</w:t>
            </w:r>
            <w:r>
              <w:rPr>
                <w:rFonts w:hAnsi="宋体" w:hint="eastAsia"/>
                <w:b/>
                <w:snapToGrid w:val="0"/>
                <w:szCs w:val="18"/>
              </w:rPr>
              <w:t>月</w:t>
            </w:r>
            <w:r w:rsidR="007F1D80">
              <w:rPr>
                <w:rFonts w:hAnsi="宋体" w:hint="eastAsia"/>
                <w:b/>
                <w:snapToGrid w:val="0"/>
                <w:szCs w:val="18"/>
              </w:rPr>
              <w:t>20</w:t>
            </w:r>
            <w:r>
              <w:rPr>
                <w:rFonts w:hAnsi="宋体" w:hint="eastAsia"/>
                <w:b/>
                <w:snapToGrid w:val="0"/>
                <w:szCs w:val="18"/>
              </w:rPr>
              <w:t>日</w:t>
            </w:r>
            <w:r w:rsidR="00B43F35">
              <w:rPr>
                <w:rFonts w:hAnsi="宋体" w:hint="eastAsia"/>
                <w:b/>
                <w:snapToGrid w:val="0"/>
                <w:szCs w:val="18"/>
              </w:rPr>
              <w:t>09</w:t>
            </w:r>
            <w:r>
              <w:rPr>
                <w:rFonts w:hAnsi="宋体" w:hint="eastAsia"/>
                <w:b/>
                <w:snapToGrid w:val="0"/>
                <w:szCs w:val="18"/>
              </w:rPr>
              <w:t>点30分</w:t>
            </w:r>
            <w:r>
              <w:rPr>
                <w:rFonts w:hAnsi="宋体"/>
                <w:b/>
              </w:rPr>
              <w:t>（北京时间）</w:t>
            </w:r>
          </w:p>
          <w:p w:rsidR="004077BD" w:rsidRDefault="00043926">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13</w:t>
            </w:r>
          </w:p>
        </w:tc>
        <w:tc>
          <w:tcPr>
            <w:tcW w:w="1038" w:type="dxa"/>
            <w:vAlign w:val="center"/>
          </w:tcPr>
          <w:p w:rsidR="004077BD" w:rsidRDefault="00043926">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4077BD" w:rsidRDefault="00043926">
            <w:pPr>
              <w:pStyle w:val="ab"/>
              <w:spacing w:line="360" w:lineRule="auto"/>
              <w:jc w:val="center"/>
              <w:rPr>
                <w:rFonts w:hAnsi="宋体"/>
              </w:rPr>
            </w:pPr>
            <w:r>
              <w:rPr>
                <w:rFonts w:hAnsi="宋体" w:hint="eastAsia"/>
              </w:rPr>
              <w:t>投标截止时间</w:t>
            </w:r>
          </w:p>
        </w:tc>
        <w:tc>
          <w:tcPr>
            <w:tcW w:w="6520" w:type="dxa"/>
          </w:tcPr>
          <w:p w:rsidR="004077BD" w:rsidRDefault="00043926" w:rsidP="007F1D80">
            <w:pPr>
              <w:pStyle w:val="ab"/>
              <w:spacing w:line="360" w:lineRule="auto"/>
              <w:rPr>
                <w:rFonts w:hAnsi="宋体"/>
                <w:b/>
              </w:rPr>
            </w:pPr>
            <w:r>
              <w:rPr>
                <w:rFonts w:hAnsi="宋体" w:hint="eastAsia"/>
                <w:b/>
                <w:snapToGrid w:val="0"/>
                <w:szCs w:val="18"/>
              </w:rPr>
              <w:t>2021年</w:t>
            </w:r>
            <w:r w:rsidR="007F1D80">
              <w:rPr>
                <w:rFonts w:hAnsi="宋体" w:hint="eastAsia"/>
                <w:b/>
                <w:snapToGrid w:val="0"/>
                <w:szCs w:val="18"/>
              </w:rPr>
              <w:t>10</w:t>
            </w:r>
            <w:r>
              <w:rPr>
                <w:rFonts w:hAnsi="宋体" w:hint="eastAsia"/>
                <w:b/>
                <w:snapToGrid w:val="0"/>
                <w:szCs w:val="18"/>
              </w:rPr>
              <w:t>月</w:t>
            </w:r>
            <w:r w:rsidR="007F1D80">
              <w:rPr>
                <w:rFonts w:hAnsi="宋体" w:hint="eastAsia"/>
                <w:b/>
                <w:snapToGrid w:val="0"/>
                <w:szCs w:val="18"/>
              </w:rPr>
              <w:t>20</w:t>
            </w:r>
            <w:r>
              <w:rPr>
                <w:rFonts w:hAnsi="宋体" w:hint="eastAsia"/>
                <w:b/>
                <w:snapToGrid w:val="0"/>
                <w:szCs w:val="18"/>
              </w:rPr>
              <w:t>日</w:t>
            </w:r>
            <w:r w:rsidR="00B43F35">
              <w:rPr>
                <w:rFonts w:hAnsi="宋体" w:hint="eastAsia"/>
                <w:b/>
                <w:snapToGrid w:val="0"/>
                <w:szCs w:val="18"/>
              </w:rPr>
              <w:t>09</w:t>
            </w:r>
            <w:r>
              <w:rPr>
                <w:rFonts w:hAnsi="宋体" w:hint="eastAsia"/>
                <w:b/>
                <w:snapToGrid w:val="0"/>
                <w:szCs w:val="18"/>
              </w:rPr>
              <w:t>点30分</w:t>
            </w:r>
            <w:r>
              <w:rPr>
                <w:rFonts w:hAnsi="宋体" w:hint="eastAsia"/>
                <w:b/>
              </w:rPr>
              <w:t>（北京时间）</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14</w:t>
            </w:r>
          </w:p>
        </w:tc>
        <w:tc>
          <w:tcPr>
            <w:tcW w:w="1038" w:type="dxa"/>
            <w:vAlign w:val="center"/>
          </w:tcPr>
          <w:p w:rsidR="004077BD" w:rsidRDefault="00043926" w:rsidP="00413661">
            <w:pPr>
              <w:pStyle w:val="ab"/>
              <w:spacing w:line="360" w:lineRule="auto"/>
              <w:jc w:val="center"/>
              <w:rPr>
                <w:rFonts w:hAnsi="宋体"/>
              </w:rPr>
            </w:pPr>
            <w:r>
              <w:rPr>
                <w:rFonts w:hAnsi="宋体" w:hint="eastAsia"/>
              </w:rPr>
              <w:t>26</w:t>
            </w:r>
            <w:r>
              <w:rPr>
                <w:rFonts w:hAnsi="宋体"/>
              </w:rPr>
              <w:t>.</w:t>
            </w:r>
            <w:r w:rsidR="00413661">
              <w:rPr>
                <w:rFonts w:hAnsi="宋体" w:hint="eastAsia"/>
              </w:rPr>
              <w:t>3</w:t>
            </w:r>
          </w:p>
        </w:tc>
        <w:tc>
          <w:tcPr>
            <w:tcW w:w="1843" w:type="dxa"/>
            <w:vAlign w:val="center"/>
          </w:tcPr>
          <w:p w:rsidR="004077BD" w:rsidRDefault="00043926">
            <w:pPr>
              <w:pStyle w:val="ab"/>
              <w:spacing w:line="360" w:lineRule="auto"/>
              <w:jc w:val="center"/>
              <w:rPr>
                <w:rFonts w:hAnsi="宋体"/>
              </w:rPr>
            </w:pPr>
            <w:r>
              <w:rPr>
                <w:rFonts w:hAnsi="宋体" w:hint="eastAsia"/>
              </w:rPr>
              <w:t>评标办法</w:t>
            </w:r>
          </w:p>
        </w:tc>
        <w:tc>
          <w:tcPr>
            <w:tcW w:w="6520" w:type="dxa"/>
          </w:tcPr>
          <w:p w:rsidR="004077BD" w:rsidRDefault="00043926">
            <w:pPr>
              <w:pStyle w:val="ab"/>
              <w:spacing w:line="360" w:lineRule="auto"/>
              <w:rPr>
                <w:rFonts w:hAnsi="宋体"/>
              </w:rPr>
            </w:pPr>
            <w:r>
              <w:rPr>
                <w:rFonts w:hAnsi="宋体" w:hint="eastAsia"/>
              </w:rPr>
              <w:t>综合评分法</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15</w:t>
            </w:r>
          </w:p>
        </w:tc>
        <w:tc>
          <w:tcPr>
            <w:tcW w:w="1038" w:type="dxa"/>
            <w:vAlign w:val="center"/>
          </w:tcPr>
          <w:p w:rsidR="004077BD" w:rsidRDefault="00043926" w:rsidP="00413661">
            <w:pPr>
              <w:pStyle w:val="ab"/>
              <w:spacing w:line="360" w:lineRule="auto"/>
              <w:jc w:val="center"/>
              <w:rPr>
                <w:rFonts w:hAnsi="宋体"/>
              </w:rPr>
            </w:pPr>
            <w:r>
              <w:rPr>
                <w:rFonts w:hAnsi="宋体" w:hint="eastAsia"/>
              </w:rPr>
              <w:t>3</w:t>
            </w:r>
            <w:r w:rsidR="00413661">
              <w:rPr>
                <w:rFonts w:hAnsi="宋体" w:hint="eastAsia"/>
              </w:rPr>
              <w:t>3</w:t>
            </w:r>
            <w:r>
              <w:rPr>
                <w:rFonts w:hAnsi="宋体"/>
              </w:rPr>
              <w:t>.1</w:t>
            </w:r>
          </w:p>
        </w:tc>
        <w:tc>
          <w:tcPr>
            <w:tcW w:w="1843" w:type="dxa"/>
            <w:vAlign w:val="center"/>
          </w:tcPr>
          <w:p w:rsidR="004077BD" w:rsidRDefault="00043926">
            <w:pPr>
              <w:pStyle w:val="ab"/>
              <w:spacing w:line="360" w:lineRule="auto"/>
              <w:jc w:val="center"/>
              <w:rPr>
                <w:snapToGrid w:val="0"/>
                <w:kern w:val="0"/>
              </w:rPr>
            </w:pPr>
            <w:r>
              <w:rPr>
                <w:rFonts w:hint="eastAsia"/>
                <w:snapToGrid w:val="0"/>
                <w:kern w:val="0"/>
              </w:rPr>
              <w:t>履约保证金</w:t>
            </w:r>
          </w:p>
        </w:tc>
        <w:tc>
          <w:tcPr>
            <w:tcW w:w="6520" w:type="dxa"/>
          </w:tcPr>
          <w:p w:rsidR="004077BD" w:rsidRDefault="00043926">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4077BD">
        <w:trPr>
          <w:trHeight w:val="397"/>
          <w:jc w:val="center"/>
        </w:trPr>
        <w:tc>
          <w:tcPr>
            <w:tcW w:w="828" w:type="dxa"/>
            <w:vAlign w:val="center"/>
          </w:tcPr>
          <w:p w:rsidR="004077BD" w:rsidRDefault="00043926">
            <w:pPr>
              <w:pStyle w:val="ab"/>
              <w:spacing w:line="360" w:lineRule="auto"/>
              <w:jc w:val="center"/>
              <w:rPr>
                <w:rFonts w:hAnsi="宋体"/>
              </w:rPr>
            </w:pPr>
            <w:r>
              <w:rPr>
                <w:rFonts w:hAnsi="宋体" w:hint="eastAsia"/>
              </w:rPr>
              <w:t>16</w:t>
            </w:r>
          </w:p>
        </w:tc>
        <w:tc>
          <w:tcPr>
            <w:tcW w:w="1038" w:type="dxa"/>
            <w:vAlign w:val="center"/>
          </w:tcPr>
          <w:p w:rsidR="004077BD" w:rsidRDefault="00043926" w:rsidP="00413661">
            <w:pPr>
              <w:pStyle w:val="ab"/>
              <w:spacing w:line="360" w:lineRule="auto"/>
              <w:jc w:val="center"/>
              <w:rPr>
                <w:rFonts w:hAnsi="宋体"/>
              </w:rPr>
            </w:pPr>
            <w:r>
              <w:rPr>
                <w:rFonts w:hAnsi="宋体" w:hint="eastAsia"/>
              </w:rPr>
              <w:t>3</w:t>
            </w:r>
            <w:r w:rsidR="00413661">
              <w:rPr>
                <w:rFonts w:hAnsi="宋体" w:hint="eastAsia"/>
              </w:rPr>
              <w:t>4</w:t>
            </w:r>
            <w:r>
              <w:rPr>
                <w:rFonts w:hAnsi="宋体"/>
              </w:rPr>
              <w:t>.</w:t>
            </w:r>
            <w:r>
              <w:rPr>
                <w:rFonts w:hAnsi="宋体" w:hint="eastAsia"/>
              </w:rPr>
              <w:t>1</w:t>
            </w:r>
          </w:p>
        </w:tc>
        <w:tc>
          <w:tcPr>
            <w:tcW w:w="1843" w:type="dxa"/>
            <w:vAlign w:val="center"/>
          </w:tcPr>
          <w:p w:rsidR="004077BD" w:rsidRDefault="00043926">
            <w:pPr>
              <w:pStyle w:val="ab"/>
              <w:spacing w:line="360" w:lineRule="auto"/>
              <w:jc w:val="center"/>
              <w:rPr>
                <w:rFonts w:hAnsi="宋体"/>
              </w:rPr>
            </w:pPr>
            <w:r>
              <w:rPr>
                <w:rFonts w:hAnsi="宋体" w:hint="eastAsia"/>
              </w:rPr>
              <w:t>中标服务费</w:t>
            </w:r>
          </w:p>
        </w:tc>
        <w:tc>
          <w:tcPr>
            <w:tcW w:w="6520" w:type="dxa"/>
          </w:tcPr>
          <w:p w:rsidR="004077BD" w:rsidRDefault="00043926">
            <w:pPr>
              <w:pStyle w:val="ab"/>
              <w:spacing w:line="360" w:lineRule="auto"/>
              <w:rPr>
                <w:rFonts w:hAnsi="宋体"/>
              </w:rPr>
            </w:pPr>
            <w:r>
              <w:rPr>
                <w:rFonts w:asciiTheme="minorEastAsia" w:eastAsiaTheme="minorEastAsia" w:hAnsiTheme="minorEastAsia" w:hint="eastAsia"/>
                <w:szCs w:val="21"/>
              </w:rPr>
              <w:t>按深</w:t>
            </w:r>
            <w:proofErr w:type="gramStart"/>
            <w:r>
              <w:rPr>
                <w:rFonts w:asciiTheme="minorEastAsia" w:eastAsiaTheme="minorEastAsia" w:hAnsiTheme="minorEastAsia" w:hint="eastAsia"/>
                <w:szCs w:val="21"/>
              </w:rPr>
              <w:t>财购[</w:t>
            </w:r>
            <w:proofErr w:type="gramEnd"/>
            <w:r>
              <w:rPr>
                <w:rFonts w:asciiTheme="minorEastAsia" w:eastAsiaTheme="minorEastAsia" w:hAnsiTheme="minorEastAsia" w:hint="eastAsia"/>
                <w:szCs w:val="21"/>
              </w:rPr>
              <w:t>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4077BD" w:rsidRDefault="00043926" w:rsidP="0051510A">
      <w:pPr>
        <w:widowControl/>
        <w:jc w:val="left"/>
      </w:pPr>
      <w:r>
        <w:br w:type="page"/>
      </w:r>
    </w:p>
    <w:p w:rsidR="004077BD" w:rsidRDefault="00043926">
      <w:pPr>
        <w:pStyle w:val="1"/>
      </w:pPr>
      <w:bookmarkStart w:id="18" w:name="_Toc73610148"/>
      <w:r>
        <w:rPr>
          <w:rFonts w:hint="eastAsia"/>
        </w:rPr>
        <w:lastRenderedPageBreak/>
        <w:t>第六章</w:t>
      </w:r>
      <w:r>
        <w:rPr>
          <w:rFonts w:hint="eastAsia"/>
        </w:rPr>
        <w:t xml:space="preserve">  </w:t>
      </w:r>
      <w:r>
        <w:rPr>
          <w:rFonts w:hint="eastAsia"/>
        </w:rPr>
        <w:t>投标人须知</w:t>
      </w:r>
      <w:bookmarkEnd w:id="18"/>
    </w:p>
    <w:p w:rsidR="004077BD" w:rsidRDefault="00043926">
      <w:pPr>
        <w:pStyle w:val="20"/>
        <w:spacing w:before="0" w:after="0"/>
      </w:pPr>
      <w:bookmarkStart w:id="19" w:name="_Toc73610149"/>
      <w:r>
        <w:rPr>
          <w:rFonts w:hint="eastAsia"/>
        </w:rPr>
        <w:t>一、说</w:t>
      </w:r>
      <w:r>
        <w:t xml:space="preserve">  </w:t>
      </w:r>
      <w:r>
        <w:rPr>
          <w:rFonts w:hint="eastAsia"/>
        </w:rPr>
        <w:t>明</w:t>
      </w:r>
      <w:bookmarkEnd w:id="19"/>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4C6477" w:rsidRPr="00AA188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4C6477" w:rsidRPr="00AA188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4077BD" w:rsidRDefault="004C6477" w:rsidP="004C647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Pr>
          <w:rFonts w:asciiTheme="minorEastAsia" w:eastAsiaTheme="minorEastAsia" w:hAnsiTheme="minorEastAsia" w:hint="eastAsia"/>
          <w:snapToGrid w:val="0"/>
          <w:kern w:val="0"/>
        </w:rPr>
        <w:t>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w:t>
      </w:r>
      <w:r>
        <w:rPr>
          <w:rFonts w:asciiTheme="minorEastAsia" w:eastAsiaTheme="minorEastAsia" w:hAnsiTheme="minorEastAsia" w:hint="eastAsia"/>
          <w:snapToGrid w:val="0"/>
          <w:kern w:val="0"/>
        </w:rPr>
        <w:t>符合方案的服务</w:t>
      </w:r>
      <w:r w:rsidR="00043926">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4077BD" w:rsidRDefault="00043926">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4077BD" w:rsidRDefault="004077BD">
      <w:pPr>
        <w:adjustRightInd w:val="0"/>
        <w:spacing w:line="360" w:lineRule="auto"/>
        <w:jc w:val="center"/>
        <w:rPr>
          <w:rFonts w:asciiTheme="minorEastAsia" w:eastAsiaTheme="minorEastAsia" w:hAnsiTheme="minorEastAsia"/>
          <w:b/>
          <w:snapToGrid w:val="0"/>
          <w:kern w:val="0"/>
        </w:rPr>
      </w:pPr>
      <w:bookmarkStart w:id="20" w:name="q5"/>
      <w:bookmarkEnd w:id="20"/>
    </w:p>
    <w:p w:rsidR="004077BD" w:rsidRDefault="00043926">
      <w:pPr>
        <w:pStyle w:val="20"/>
        <w:spacing w:before="0" w:after="0"/>
      </w:pPr>
      <w:bookmarkStart w:id="21" w:name="_Toc73610150"/>
      <w:r>
        <w:rPr>
          <w:rFonts w:hint="eastAsia"/>
        </w:rPr>
        <w:t>二、招标文件说明</w:t>
      </w:r>
      <w:bookmarkEnd w:id="21"/>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4077BD"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B41014" w:rsidRDefault="00043926">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r w:rsidR="00B41014">
        <w:rPr>
          <w:rFonts w:asciiTheme="minorEastAsia" w:eastAsiaTheme="minorEastAsia" w:hAnsiTheme="minorEastAsia" w:hint="eastAsia"/>
          <w:snapToGrid w:val="0"/>
          <w:kern w:val="0"/>
        </w:rPr>
        <w:t>；</w:t>
      </w:r>
    </w:p>
    <w:p w:rsidR="004077BD" w:rsidRDefault="00B4101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r w:rsidR="00043926">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4077BD" w:rsidRDefault="004077BD">
      <w:pPr>
        <w:adjustRightInd w:val="0"/>
        <w:spacing w:line="360" w:lineRule="auto"/>
        <w:ind w:firstLine="600"/>
        <w:jc w:val="center"/>
        <w:rPr>
          <w:rFonts w:asciiTheme="minorEastAsia" w:eastAsiaTheme="minorEastAsia" w:hAnsiTheme="minorEastAsia"/>
          <w:b/>
          <w:snapToGrid w:val="0"/>
          <w:kern w:val="0"/>
        </w:rPr>
      </w:pPr>
    </w:p>
    <w:p w:rsidR="004077BD" w:rsidRDefault="00043926">
      <w:pPr>
        <w:pStyle w:val="20"/>
        <w:spacing w:before="0" w:after="0"/>
      </w:pPr>
      <w:bookmarkStart w:id="22" w:name="q6"/>
      <w:bookmarkStart w:id="23" w:name="_Toc73610151"/>
      <w:bookmarkEnd w:id="22"/>
      <w:r>
        <w:rPr>
          <w:rFonts w:hint="eastAsia"/>
        </w:rPr>
        <w:t>三、投标文件的编写</w:t>
      </w:r>
      <w:bookmarkEnd w:id="23"/>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A85511" w:rsidRDefault="00A8551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sidRPr="00A85511">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）投标函（投标文件格式</w:t>
      </w:r>
      <w:r w:rsidR="00A85511">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 xml:space="preserve">） </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w:t>
      </w:r>
      <w:r w:rsidR="00A85511">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）报价表（投标文件格式</w:t>
      </w:r>
      <w:r w:rsidR="00BA57F5">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）技术规格（投标文件格式</w:t>
      </w:r>
      <w:r w:rsidR="00BA57F5">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）交付进度（投标文件格式</w:t>
      </w:r>
      <w:r w:rsidR="00BA57F5">
        <w:rPr>
          <w:rFonts w:asciiTheme="minorEastAsia" w:eastAsiaTheme="minorEastAsia" w:hAnsiTheme="minorEastAsia" w:hint="eastAsia"/>
          <w:snapToGrid w:val="0"/>
          <w:kern w:val="0"/>
        </w:rPr>
        <w:t>8</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00BA57F5">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）售后服务和质量承诺（投标文件格式</w:t>
      </w:r>
      <w:r w:rsidR="00BA57F5">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w:t>
      </w:r>
      <w:r w:rsidR="00BA57F5">
        <w:rPr>
          <w:rFonts w:asciiTheme="minorEastAsia" w:eastAsiaTheme="minorEastAsia" w:hAnsiTheme="minorEastAsia" w:hint="eastAsia"/>
          <w:snapToGrid w:val="0"/>
          <w:kern w:val="0"/>
        </w:rPr>
        <w:t>10</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）偏离表（投标文件格式1</w:t>
      </w:r>
      <w:r w:rsidR="00BA57F5">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）招标文件要求的其他资料或投标人认为需要补充的资料（投标文件格式1</w:t>
      </w:r>
      <w:r w:rsidR="00BA57F5">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）装有“法定代表人证明书、法定代表人授权书”和“开标一览表”单独密封的信封</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00D053AF">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4077BD" w:rsidRDefault="00043926">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BA57F5">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）产品样品或产品样板（如有）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4077BD" w:rsidRDefault="00043926">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4077BD" w:rsidRDefault="00043926">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4077BD" w:rsidRDefault="00043926">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按本须知第33条规定缴纳中标服务费。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4077BD" w:rsidRDefault="00043926">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w:t>
      </w:r>
      <w:r w:rsidR="00D053AF">
        <w:rPr>
          <w:rFonts w:asciiTheme="minorEastAsia" w:eastAsiaTheme="minorEastAsia" w:hAnsiTheme="minorEastAsia" w:hint="eastAsia"/>
          <w:snapToGrid w:val="0"/>
          <w:kern w:val="0"/>
        </w:rPr>
        <w:t>备份光盘（或U盘）</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4077BD" w:rsidRDefault="004077BD">
      <w:pPr>
        <w:adjustRightInd w:val="0"/>
        <w:spacing w:line="360" w:lineRule="auto"/>
        <w:rPr>
          <w:rFonts w:asciiTheme="minorEastAsia" w:eastAsiaTheme="minorEastAsia" w:hAnsiTheme="minorEastAsia"/>
          <w:snapToGrid w:val="0"/>
          <w:kern w:val="0"/>
        </w:rPr>
      </w:pPr>
    </w:p>
    <w:p w:rsidR="004077BD" w:rsidRDefault="00043926">
      <w:pPr>
        <w:pStyle w:val="20"/>
        <w:spacing w:before="0" w:after="0"/>
      </w:pPr>
      <w:bookmarkStart w:id="24" w:name="q7"/>
      <w:bookmarkStart w:id="25" w:name="_Toc73610152"/>
      <w:bookmarkEnd w:id="24"/>
      <w:r>
        <w:rPr>
          <w:rFonts w:hint="eastAsia"/>
        </w:rPr>
        <w:t>四、投标文件的递交</w:t>
      </w:r>
      <w:bookmarkEnd w:id="25"/>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 注明下列识别标志：</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项目编号</w:t>
      </w:r>
      <w:proofErr w:type="gramEnd"/>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：“投标文件正本、副本和</w:t>
      </w:r>
      <w:r w:rsidR="00D053AF">
        <w:rPr>
          <w:rFonts w:hint="eastAsia"/>
          <w:snapToGrid w:val="0"/>
          <w:kern w:val="0"/>
        </w:rPr>
        <w:t>备份光盘（或</w:t>
      </w:r>
      <w:r w:rsidR="00D053AF">
        <w:rPr>
          <w:rFonts w:hint="eastAsia"/>
          <w:snapToGrid w:val="0"/>
          <w:kern w:val="0"/>
        </w:rPr>
        <w:t>U</w:t>
      </w:r>
      <w:r w:rsidR="00D053AF">
        <w:rPr>
          <w:rFonts w:hint="eastAsia"/>
          <w:snapToGrid w:val="0"/>
          <w:kern w:val="0"/>
        </w:rPr>
        <w:t>盘）</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项目编号</w:t>
      </w:r>
      <w:proofErr w:type="gramEnd"/>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：“开标一览表”和“法定代表人证明书、法定代表人授权委托证明书”</w:t>
      </w:r>
    </w:p>
    <w:p w:rsidR="004077BD" w:rsidRDefault="00043926">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6" w:name="_Hlt35050056"/>
      <w:bookmarkEnd w:id="26"/>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4077BD" w:rsidRDefault="00043926">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4077BD" w:rsidRDefault="004077BD">
      <w:pPr>
        <w:tabs>
          <w:tab w:val="left" w:pos="0"/>
        </w:tabs>
        <w:adjustRightInd w:val="0"/>
        <w:spacing w:line="360" w:lineRule="auto"/>
        <w:rPr>
          <w:rFonts w:asciiTheme="minorEastAsia" w:eastAsiaTheme="minorEastAsia" w:hAnsiTheme="minorEastAsia"/>
          <w:snapToGrid w:val="0"/>
          <w:kern w:val="0"/>
        </w:rPr>
      </w:pPr>
    </w:p>
    <w:p w:rsidR="004077BD" w:rsidRDefault="00043926">
      <w:pPr>
        <w:pStyle w:val="20"/>
        <w:spacing w:before="0" w:after="0"/>
      </w:pPr>
      <w:bookmarkStart w:id="27" w:name="q8"/>
      <w:bookmarkStart w:id="28" w:name="_Toc73610153"/>
      <w:bookmarkEnd w:id="27"/>
      <w:r>
        <w:rPr>
          <w:rFonts w:hint="eastAsia"/>
        </w:rPr>
        <w:t>五、开标和评标</w:t>
      </w:r>
      <w:bookmarkEnd w:id="28"/>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w:t>
      </w:r>
      <w:r w:rsidR="00BD6C62">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 xml:space="preserve">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w:t>
      </w:r>
      <w:r w:rsidR="00BD6C62">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sidR="00BD6C62">
        <w:rPr>
          <w:rFonts w:asciiTheme="minorEastAsia" w:eastAsiaTheme="minorEastAsia" w:hAnsiTheme="minorEastAsia" w:hint="eastAsia"/>
          <w:snapToGrid w:val="0"/>
          <w:kern w:val="0"/>
        </w:rPr>
        <w:t>1</w:t>
      </w:r>
      <w:r>
        <w:rPr>
          <w:rFonts w:asciiTheme="minorEastAsia" w:eastAsiaTheme="minorEastAsia" w:hAnsiTheme="minorEastAsia" w:hint="eastAsia"/>
          <w:snapToGrid w:val="0"/>
          <w:kern w:val="0"/>
        </w:rPr>
        <w:t xml:space="preserve"> 投标文件中“开标一览表”的内容。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w:t>
      </w:r>
      <w:r w:rsidR="00BD6C62">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sidR="00BD6C62">
        <w:rPr>
          <w:rFonts w:asciiTheme="minorEastAsia" w:eastAsiaTheme="minorEastAsia" w:hAnsiTheme="minorEastAsia" w:hint="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lastRenderedPageBreak/>
        <w:t>（3）</w:t>
      </w:r>
      <w:r>
        <w:rPr>
          <w:rFonts w:asciiTheme="minorEastAsia" w:eastAsiaTheme="minorEastAsia" w:hAnsiTheme="minorEastAsia" w:hint="eastAsia"/>
          <w:szCs w:val="21"/>
        </w:rPr>
        <w:t>单价金额小数点或者百分比有明显错位的，以开标一览表的总价为准，并修改单价；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4077BD" w:rsidRDefault="00043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w:t>
      </w:r>
      <w:r w:rsidR="00841F99">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评标委员会按 “第四章 评标方法和标准”所述进行详细评审，并推荐中标候选人。</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lastRenderedPageBreak/>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4077BD" w:rsidRDefault="004077BD">
      <w:pPr>
        <w:adjustRightInd w:val="0"/>
        <w:spacing w:line="360" w:lineRule="auto"/>
        <w:ind w:left="357"/>
        <w:jc w:val="center"/>
        <w:rPr>
          <w:rFonts w:asciiTheme="minorEastAsia" w:eastAsiaTheme="minorEastAsia" w:hAnsiTheme="minorEastAsia"/>
          <w:b/>
          <w:snapToGrid w:val="0"/>
          <w:kern w:val="0"/>
        </w:rPr>
      </w:pPr>
      <w:bookmarkStart w:id="29" w:name="q9"/>
      <w:bookmarkEnd w:id="29"/>
    </w:p>
    <w:p w:rsidR="004077BD" w:rsidRDefault="00043926">
      <w:pPr>
        <w:pStyle w:val="20"/>
        <w:spacing w:before="0" w:after="0"/>
      </w:pPr>
      <w:bookmarkStart w:id="30" w:name="_Toc73610154"/>
      <w:r>
        <w:rPr>
          <w:rFonts w:hint="eastAsia"/>
        </w:rPr>
        <w:t>六、授予合同</w:t>
      </w:r>
      <w:bookmarkEnd w:id="30"/>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sidR="00413661">
        <w:rPr>
          <w:rFonts w:asciiTheme="minorEastAsia" w:eastAsiaTheme="minorEastAsia" w:hAnsiTheme="minorEastAsia" w:hint="eastAsia"/>
          <w:b/>
          <w:snapToGrid w:val="0"/>
          <w:kern w:val="0"/>
        </w:rPr>
        <w:t>9</w:t>
      </w:r>
      <w:r>
        <w:rPr>
          <w:rFonts w:asciiTheme="minorEastAsia" w:eastAsiaTheme="minorEastAsia" w:hAnsiTheme="minorEastAsia" w:hint="eastAsia"/>
          <w:b/>
          <w:snapToGrid w:val="0"/>
          <w:kern w:val="0"/>
        </w:rPr>
        <w:t>．合同授予标准</w:t>
      </w:r>
    </w:p>
    <w:p w:rsidR="004077BD" w:rsidRDefault="00043926">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w:t>
      </w:r>
      <w:r w:rsidR="00841F99">
        <w:rPr>
          <w:rFonts w:asciiTheme="minorEastAsia" w:eastAsiaTheme="minorEastAsia" w:hAnsiTheme="minorEastAsia" w:hint="eastAsia"/>
          <w:snapToGrid w:val="0"/>
          <w:kern w:val="0"/>
        </w:rPr>
        <w:t>经采购人</w:t>
      </w:r>
      <w:r w:rsidR="00841F99" w:rsidRPr="00AA188D">
        <w:rPr>
          <w:rFonts w:asciiTheme="minorEastAsia" w:eastAsiaTheme="minorEastAsia" w:hAnsiTheme="minorEastAsia" w:hint="eastAsia"/>
          <w:snapToGrid w:val="0"/>
          <w:kern w:val="0"/>
        </w:rPr>
        <w:t>确定</w:t>
      </w:r>
      <w:r>
        <w:rPr>
          <w:rFonts w:asciiTheme="minorEastAsia" w:eastAsiaTheme="minorEastAsia" w:hAnsiTheme="minorEastAsia" w:hint="eastAsia"/>
          <w:snapToGrid w:val="0"/>
          <w:kern w:val="0"/>
        </w:rPr>
        <w:t>的中标人。</w:t>
      </w:r>
    </w:p>
    <w:p w:rsidR="004077BD" w:rsidRDefault="0041366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sidR="00043926">
        <w:rPr>
          <w:rFonts w:asciiTheme="minorEastAsia" w:eastAsiaTheme="minorEastAsia" w:hAnsiTheme="minorEastAsia"/>
          <w:b/>
          <w:snapToGrid w:val="0"/>
          <w:kern w:val="0"/>
        </w:rPr>
        <w:t xml:space="preserve">. </w:t>
      </w:r>
      <w:r w:rsidR="00043926">
        <w:rPr>
          <w:rFonts w:asciiTheme="minorEastAsia" w:eastAsiaTheme="minorEastAsia" w:hAnsiTheme="minorEastAsia" w:hint="eastAsia"/>
          <w:b/>
          <w:snapToGrid w:val="0"/>
          <w:kern w:val="0"/>
        </w:rPr>
        <w:t>中标通知</w:t>
      </w:r>
    </w:p>
    <w:p w:rsidR="004077BD" w:rsidRDefault="0041366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043926">
        <w:rPr>
          <w:rFonts w:asciiTheme="minorEastAsia" w:eastAsiaTheme="minorEastAsia" w:hAnsiTheme="minorEastAsia" w:hint="eastAsia"/>
          <w:snapToGrid w:val="0"/>
          <w:kern w:val="0"/>
        </w:rPr>
        <w:t>.1  招标机构在发出《中标通知书》之前，将中标结果通过政府采购指定网站进行公示。中标结果公示期满无异议或者异议不成立的，招标机构将发出《中标通知书》。《中标通知书》一经发出即发生法律效力。</w:t>
      </w:r>
      <w:r w:rsidR="00043926">
        <w:rPr>
          <w:rFonts w:asciiTheme="minorEastAsia" w:eastAsiaTheme="minorEastAsia" w:hAnsiTheme="minorEastAsia"/>
          <w:snapToGrid w:val="0"/>
          <w:kern w:val="0"/>
        </w:rPr>
        <w:t xml:space="preserve"> </w:t>
      </w:r>
    </w:p>
    <w:p w:rsidR="004077BD" w:rsidRDefault="0041366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043926">
        <w:rPr>
          <w:rFonts w:asciiTheme="minorEastAsia" w:eastAsiaTheme="minorEastAsia" w:hAnsiTheme="minorEastAsia"/>
          <w:snapToGrid w:val="0"/>
          <w:kern w:val="0"/>
        </w:rPr>
        <w:t xml:space="preserve">.2 </w:t>
      </w:r>
      <w:r w:rsidR="00043926">
        <w:rPr>
          <w:rFonts w:asciiTheme="minorEastAsia" w:eastAsiaTheme="minorEastAsia" w:hAnsiTheme="minorEastAsia" w:hint="eastAsia"/>
          <w:snapToGrid w:val="0"/>
          <w:kern w:val="0"/>
        </w:rPr>
        <w:t xml:space="preserve"> 《中标通知书》将作为签订合同的重要依据。</w:t>
      </w:r>
    </w:p>
    <w:p w:rsidR="004077BD" w:rsidRDefault="0041366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043926">
        <w:rPr>
          <w:rFonts w:asciiTheme="minorEastAsia" w:eastAsiaTheme="minorEastAsia" w:hAnsiTheme="minorEastAsia" w:hint="eastAsia"/>
          <w:snapToGrid w:val="0"/>
          <w:kern w:val="0"/>
        </w:rPr>
        <w:t>.3  中标方向招标代理机构支付中标服务费后，领取《中标通知书》。</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w:t>
      </w:r>
      <w:r w:rsidR="00413661">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4077BD" w:rsidRDefault="0004392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413661">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4077BD" w:rsidRDefault="0004392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413661">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4077BD">
        <w:trPr>
          <w:trHeight w:val="1075"/>
          <w:jc w:val="center"/>
        </w:trPr>
        <w:tc>
          <w:tcPr>
            <w:tcW w:w="2131" w:type="dxa"/>
          </w:tcPr>
          <w:p w:rsidR="004077BD" w:rsidRDefault="001F0726">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pict>
                <v:shape id="__TH_B3733" o:spid="_x0000_s1027" type="#_x0000_t202" style="position:absolute;left:0;text-align:left;margin-left:56.4pt;margin-top:43.5pt;width:4.3pt;height: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r3tQIAAK8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HtSK97UCAACv&#10;BQAADgAAAAAAAAAAAAAAAAAuAgAAZHJzL2Uyb0RvYy54bWxQSwECLQAUAAYACAAAACEAArwSB98A&#10;AAAKAQAADwAAAAAAAAAAAAAAAAAPBQAAZHJzL2Rvd25yZXYueG1sUEsFBgAAAAAEAAQA8wAAABsG&#10;AAAAAA==&#10;" filled="f" stroked="f">
                  <v:textbox inset="0,0,0,0">
                    <w:txbxContent>
                      <w:p w:rsidR="002E235E" w:rsidRDefault="002E235E">
                        <w:pPr>
                          <w:snapToGrid w:val="0"/>
                          <w:rPr>
                            <w:sz w:val="15"/>
                          </w:rPr>
                        </w:pPr>
                        <w:r>
                          <w:rPr>
                            <w:rFonts w:hint="eastAsia"/>
                            <w:sz w:val="15"/>
                          </w:rPr>
                          <w:t>元</w:t>
                        </w:r>
                      </w:p>
                    </w:txbxContent>
                  </v:textbox>
                </v:shape>
              </w:pict>
            </w:r>
            <w:r>
              <w:rPr>
                <w:rFonts w:asciiTheme="minorEastAsia" w:eastAsiaTheme="minorEastAsia" w:hAnsiTheme="minorEastAsia"/>
                <w:noProof/>
              </w:rPr>
              <w:pict>
                <v:shape id="__TH_B3632" o:spid="_x0000_s1028" type="#_x0000_t202" style="position:absolute;left:0;text-align:left;margin-left:44.55pt;margin-top:42.35pt;width:9.85pt;height: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" filled="f" stroked="f">
                  <v:textbox inset="0,0,0,0">
                    <w:txbxContent>
                      <w:p w:rsidR="002E235E" w:rsidRDefault="002E235E">
                        <w:pPr>
                          <w:snapToGrid w:val="0"/>
                          <w:rPr>
                            <w:sz w:val="15"/>
                          </w:rPr>
                        </w:pPr>
                        <w:r>
                          <w:rPr>
                            <w:rFonts w:hint="eastAsia"/>
                            <w:sz w:val="15"/>
                          </w:rPr>
                          <w:t>万</w:t>
                        </w:r>
                      </w:p>
                    </w:txbxContent>
                  </v:textbox>
                </v:shape>
              </w:pict>
            </w:r>
            <w:r>
              <w:rPr>
                <w:rFonts w:asciiTheme="minorEastAsia" w:eastAsiaTheme="minorEastAsia" w:hAnsiTheme="minorEastAsia"/>
                <w:noProof/>
              </w:rPr>
              <w:pict>
                <v:shape id="__TH_B3531" o:spid="_x0000_s1029" type="#_x0000_t202" style="position:absolute;left:0;text-align:left;margin-left:38.45pt;margin-top:41.2pt;width:3.9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PwjY4e0AgAArwUA&#10;AA4AAAAAAAAAAAAAAAAALgIAAGRycy9lMm9Eb2MueG1sUEsBAi0AFAAGAAgAAAAhAGlAQQneAAAA&#10;CAEAAA8AAAAAAAAAAAAAAAAADgUAAGRycy9kb3ducmV2LnhtbFBLBQYAAAAABAAEAPMAAAAZBgAA&#10;AAA=&#10;" filled="f" stroked="f">
                  <v:textbox inset="0,0,0,0">
                    <w:txbxContent>
                      <w:p w:rsidR="002E235E" w:rsidRDefault="002E235E">
                        <w:pPr>
                          <w:snapToGrid w:val="0"/>
                          <w:rPr>
                            <w:sz w:val="15"/>
                          </w:rPr>
                        </w:pPr>
                        <w:r>
                          <w:rPr>
                            <w:sz w:val="15"/>
                          </w:rPr>
                          <w:t>(</w:t>
                        </w:r>
                      </w:p>
                    </w:txbxContent>
                  </v:textbox>
                </v:shape>
              </w:pict>
            </w:r>
            <w:r>
              <w:rPr>
                <w:rFonts w:asciiTheme="minorEastAsia" w:eastAsiaTheme="minorEastAsia" w:hAnsiTheme="minorEastAsia"/>
                <w:noProof/>
              </w:rPr>
              <w:pict>
                <v:shape id="__TH_B3430" o:spid="_x0000_s1030" type="#_x0000_t202" style="position:absolute;left:0;text-align:left;margin-left:26.35pt;margin-top:40.05pt;width:9.9pt;height: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BtgIAALA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DKLBxBtgIAALAF&#10;AAAOAAAAAAAAAAAAAAAAAC4CAABkcnMvZTJvRG9jLnhtbFBLAQItABQABgAIAAAAIQDaO4ex3QAA&#10;AAcBAAAPAAAAAAAAAAAAAAAAABAFAABkcnMvZG93bnJldi54bWxQSwUGAAAAAAQABADzAAAAGgYA&#10;AAAA&#10;" filled="f" stroked="f">
                  <v:textbox inset="0,0,0,0">
                    <w:txbxContent>
                      <w:p w:rsidR="002E235E" w:rsidRDefault="002E235E">
                        <w:pPr>
                          <w:snapToGrid w:val="0"/>
                          <w:rPr>
                            <w:sz w:val="15"/>
                          </w:rPr>
                        </w:pPr>
                        <w:r>
                          <w:rPr>
                            <w:rFonts w:hint="eastAsia"/>
                            <w:sz w:val="15"/>
                          </w:rPr>
                          <w:t>额</w:t>
                        </w:r>
                      </w:p>
                    </w:txbxContent>
                  </v:textbox>
                </v:shape>
              </w:pict>
            </w:r>
            <w:r>
              <w:rPr>
                <w:rFonts w:asciiTheme="minorEastAsia" w:eastAsiaTheme="minorEastAsia" w:hAnsiTheme="minorEastAsia"/>
                <w:noProof/>
              </w:rPr>
              <w:pict>
                <v:shape id="__TH_B3329" o:spid="_x0000_s1031" type="#_x0000_t202" style="position:absolute;left:0;text-align:left;margin-left:17.3pt;margin-top:38.9pt;width:9.85pt;height: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UMfyorYCAACw&#10;BQAADgAAAAAAAAAAAAAAAAAuAgAAZHJzL2Uyb0RvYy54bWxQSwECLQAUAAYACAAAACEAKsyA4d4A&#10;AAAHAQAADwAAAAAAAAAAAAAAAAAQBQAAZHJzL2Rvd25yZXYueG1sUEsFBgAAAAAEAAQA8wAAABsG&#10;AAAAAA==&#10;" filled="f" stroked="f">
                  <v:textbox inset="0,0,0,0">
                    <w:txbxContent>
                      <w:p w:rsidR="002E235E" w:rsidRDefault="002E235E">
                        <w:pPr>
                          <w:snapToGrid w:val="0"/>
                          <w:rPr>
                            <w:sz w:val="15"/>
                          </w:rPr>
                        </w:pPr>
                        <w:r>
                          <w:rPr>
                            <w:rFonts w:hint="eastAsia"/>
                            <w:sz w:val="15"/>
                          </w:rPr>
                          <w:t>金</w:t>
                        </w:r>
                      </w:p>
                    </w:txbxContent>
                  </v:textbox>
                </v:shape>
              </w:pict>
            </w:r>
            <w:r>
              <w:rPr>
                <w:rFonts w:asciiTheme="minorEastAsia" w:eastAsiaTheme="minorEastAsia" w:hAnsiTheme="minorEastAsia"/>
                <w:noProof/>
              </w:rPr>
              <w:pict>
                <v:shape id="__TH_B3228" o:spid="_x0000_s1032" type="#_x0000_t202" style="position:absolute;left:0;text-align:left;margin-left:8.2pt;margin-top:37.75pt;width:9.9pt;height: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B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o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FPoa4G1AgAAsAUA&#10;AA4AAAAAAAAAAAAAAAAALgIAAGRycy9lMm9Eb2MueG1sUEsBAi0AFAAGAAgAAAAhABGHudPdAAAA&#10;BwEAAA8AAAAAAAAAAAAAAAAADwUAAGRycy9kb3ducmV2LnhtbFBLBQYAAAAABAAEAPMAAAAZBgAA&#10;AAA=&#10;" filled="f" stroked="f">
                  <v:textbox inset="0,0,0,0">
                    <w:txbxContent>
                      <w:p w:rsidR="002E235E" w:rsidRDefault="002E235E">
                        <w:pPr>
                          <w:snapToGrid w:val="0"/>
                          <w:rPr>
                            <w:sz w:val="15"/>
                          </w:rPr>
                        </w:pPr>
                        <w:r>
                          <w:rPr>
                            <w:rFonts w:hint="eastAsia"/>
                            <w:sz w:val="15"/>
                          </w:rPr>
                          <w:t>标</w:t>
                        </w:r>
                      </w:p>
                    </w:txbxContent>
                  </v:textbox>
                </v:shape>
              </w:pict>
            </w:r>
            <w:r>
              <w:rPr>
                <w:rFonts w:asciiTheme="minorEastAsia" w:eastAsiaTheme="minorEastAsia" w:hAnsiTheme="minorEastAsia"/>
                <w:noProof/>
              </w:rPr>
              <w:pict>
                <v:shape id="__TH_B3127" o:spid="_x0000_s1033" type="#_x0000_t202" style="position:absolute;left:0;text-align:left;margin-left:-.85pt;margin-top:36.6pt;width:9.85pt;height: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iE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AlJqIS1AgAAsAUA&#10;AA4AAAAAAAAAAAAAAAAALgIAAGRycy9lMm9Eb2MueG1sUEsBAi0AFAAGAAgAAAAhAH+PTPTdAAAA&#10;BwEAAA8AAAAAAAAAAAAAAAAADwUAAGRycy9kb3ducmV2LnhtbFBLBQYAAAAABAAEAPMAAAAZBgAA&#10;AAA=&#10;" filled="f" stroked="f">
                  <v:textbox inset="0,0,0,0">
                    <w:txbxContent>
                      <w:p w:rsidR="002E235E" w:rsidRDefault="002E235E">
                        <w:pPr>
                          <w:snapToGrid w:val="0"/>
                          <w:rPr>
                            <w:sz w:val="15"/>
                          </w:rPr>
                        </w:pPr>
                        <w:r>
                          <w:rPr>
                            <w:rFonts w:hint="eastAsia"/>
                            <w:sz w:val="15"/>
                          </w:rPr>
                          <w:t>中</w:t>
                        </w:r>
                      </w:p>
                    </w:txbxContent>
                  </v:textbox>
                </v:shape>
              </w:pict>
            </w:r>
            <w:r>
              <w:rPr>
                <w:rFonts w:asciiTheme="minorEastAsia" w:eastAsiaTheme="minorEastAsia" w:hAnsiTheme="minorEastAsia"/>
                <w:noProof/>
              </w:rPr>
              <w:pict>
                <v:shape id="__TH_B2226" o:spid="_x0000_s1034" type="#_x0000_t202" style="position:absolute;left:0;text-align:left;margin-left:63.4pt;margin-top:32.05pt;width:9.85pt;height: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Un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QoFFJ7MCAACwBQAA&#10;DgAAAAAAAAAAAAAAAAAuAgAAZHJzL2Uyb0RvYy54bWxQSwECLQAUAAYACAAAACEA5AKEvN4AAAAJ&#10;AQAADwAAAAAAAAAAAAAAAAANBQAAZHJzL2Rvd25yZXYueG1sUEsFBgAAAAAEAAQA8wAAABgGAAAA&#10;AA==&#10;" filled="f" stroked="f">
                  <v:textbox inset="0,0,0,0">
                    <w:txbxContent>
                      <w:p w:rsidR="002E235E" w:rsidRDefault="002E235E">
                        <w:pPr>
                          <w:snapToGrid w:val="0"/>
                          <w:rPr>
                            <w:sz w:val="15"/>
                          </w:rPr>
                        </w:pPr>
                        <w:r>
                          <w:rPr>
                            <w:rFonts w:hint="eastAsia"/>
                            <w:sz w:val="15"/>
                          </w:rPr>
                          <w:t>率</w:t>
                        </w:r>
                      </w:p>
                    </w:txbxContent>
                  </v:textbox>
                </v:shape>
              </w:pict>
            </w:r>
            <w:r>
              <w:rPr>
                <w:rFonts w:asciiTheme="minorEastAsia" w:eastAsiaTheme="minorEastAsia" w:hAnsiTheme="minorEastAsia"/>
                <w:noProof/>
              </w:rPr>
              <w:pict>
                <v:shape id="__TH_B2125" o:spid="_x0000_s1035" type="#_x0000_t202" style="position:absolute;left:0;text-align:left;margin-left:19.95pt;margin-top:10.05pt;width:9.9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" filled="f" stroked="f">
                  <v:textbox inset="0,0,0,0">
                    <w:txbxContent>
                      <w:p w:rsidR="002E235E" w:rsidRDefault="002E235E">
                        <w:pPr>
                          <w:snapToGrid w:val="0"/>
                          <w:rPr>
                            <w:sz w:val="15"/>
                          </w:rPr>
                        </w:pPr>
                        <w:r>
                          <w:rPr>
                            <w:rFonts w:hint="eastAsia"/>
                            <w:sz w:val="15"/>
                          </w:rPr>
                          <w:t>费</w:t>
                        </w:r>
                      </w:p>
                    </w:txbxContent>
                  </v:textbox>
                </v:shape>
              </w:pict>
            </w:r>
            <w:r>
              <w:rPr>
                <w:rFonts w:asciiTheme="minorEastAsia" w:eastAsiaTheme="minorEastAsia" w:hAnsiTheme="minorEastAsia"/>
                <w:noProof/>
              </w:rPr>
              <w:pict>
                <v:shape id="__TH_B1424" o:spid="_x0000_s1036" type="#_x0000_t202" style="position:absolute;left:0;text-align:left;margin-left:88.65pt;margin-top:32.35pt;width:9.85pt;height:9.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2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nY8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zXFMdrMCAACxBQAA&#10;DgAAAAAAAAAAAAAAAAAuAgAAZHJzL2Uyb0RvYy54bWxQSwECLQAUAAYACAAAACEAUntnaN4AAAAJ&#10;AQAADwAAAAAAAAAAAAAAAAANBQAAZHJzL2Rvd25yZXYueG1sUEsFBgAAAAAEAAQA8wAAABgGAAAA&#10;AA==&#10;" filled="f" stroked="f">
                  <v:textbox inset="0,0,0,0">
                    <w:txbxContent>
                      <w:p w:rsidR="002E235E" w:rsidRDefault="002E235E">
                        <w:pPr>
                          <w:snapToGrid w:val="0"/>
                          <w:rPr>
                            <w:sz w:val="15"/>
                          </w:rPr>
                        </w:pPr>
                        <w:r>
                          <w:rPr>
                            <w:rFonts w:hint="eastAsia"/>
                            <w:sz w:val="15"/>
                          </w:rPr>
                          <w:t>型</w:t>
                        </w:r>
                      </w:p>
                    </w:txbxContent>
                  </v:textbox>
                </v:shape>
              </w:pict>
            </w:r>
            <w:r>
              <w:rPr>
                <w:rFonts w:asciiTheme="minorEastAsia" w:eastAsiaTheme="minorEastAsia" w:hAnsiTheme="minorEastAsia"/>
                <w:noProof/>
              </w:rPr>
              <w:pict>
                <v:shape id="__TH_B1323" o:spid="_x0000_s1037" type="#_x0000_t202" style="position:absolute;left:0;text-align:left;margin-left:83.95pt;margin-top:22.8pt;width:9.85pt;height:9.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" filled="f" stroked="f">
                  <v:textbox inset="0,0,0,0">
                    <w:txbxContent>
                      <w:p w:rsidR="002E235E" w:rsidRDefault="002E235E">
                        <w:pPr>
                          <w:snapToGrid w:val="0"/>
                          <w:rPr>
                            <w:sz w:val="15"/>
                          </w:rPr>
                        </w:pPr>
                        <w:r>
                          <w:rPr>
                            <w:rFonts w:hint="eastAsia"/>
                            <w:sz w:val="15"/>
                          </w:rPr>
                          <w:t>类</w:t>
                        </w:r>
                      </w:p>
                    </w:txbxContent>
                  </v:textbox>
                </v:shape>
              </w:pict>
            </w:r>
            <w:r>
              <w:rPr>
                <w:rFonts w:asciiTheme="minorEastAsia" w:eastAsiaTheme="minorEastAsia" w:hAnsiTheme="minorEastAsia"/>
                <w:noProof/>
              </w:rPr>
              <w:pict>
                <v:shape id="__TH_B1222" o:spid="_x0000_s1038" type="#_x0000_t202" style="position:absolute;left:0;text-align:left;margin-left:79.25pt;margin-top:13.3pt;width:9.85pt;height: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ZYfRerUCAACw&#10;BQAADgAAAAAAAAAAAAAAAAAuAgAAZHJzL2Uyb0RvYy54bWxQSwECLQAUAAYACAAAACEAQvCY598A&#10;AAAJAQAADwAAAAAAAAAAAAAAAAAPBQAAZHJzL2Rvd25yZXYueG1sUEsFBgAAAAAEAAQA8wAAABsG&#10;AAAAAA==&#10;" filled="f" stroked="f">
                  <v:textbox inset="0,0,0,0">
                    <w:txbxContent>
                      <w:p w:rsidR="002E235E" w:rsidRDefault="002E235E">
                        <w:pPr>
                          <w:snapToGrid w:val="0"/>
                          <w:rPr>
                            <w:sz w:val="15"/>
                          </w:rPr>
                        </w:pPr>
                        <w:proofErr w:type="gramStart"/>
                        <w:r>
                          <w:rPr>
                            <w:rFonts w:hint="eastAsia"/>
                            <w:sz w:val="15"/>
                          </w:rPr>
                          <w:t>务</w:t>
                        </w:r>
                        <w:proofErr w:type="gramEnd"/>
                      </w:p>
                    </w:txbxContent>
                  </v:textbox>
                </v:shape>
              </w:pict>
            </w:r>
            <w:r>
              <w:rPr>
                <w:rFonts w:asciiTheme="minorEastAsia" w:eastAsiaTheme="minorEastAsia" w:hAnsiTheme="minorEastAsia"/>
                <w:noProof/>
              </w:rPr>
              <w:pict>
                <v:shape id="__TH_B1121" o:spid="_x0000_s1039" type="#_x0000_t202" style="position:absolute;left:0;text-align:left;margin-left:74.55pt;margin-top:3.8pt;width:9.85pt;height: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Kc9/9e1AgAAsAUA&#10;AA4AAAAAAAAAAAAAAAAALgIAAGRycy9lMm9Eb2MueG1sUEsBAi0AFAAGAAgAAAAhAOMANkzdAAAA&#10;CAEAAA8AAAAAAAAAAAAAAAAADwUAAGRycy9kb3ducmV2LnhtbFBLBQYAAAAABAAEAPMAAAAZBgAA&#10;AAA=&#10;" filled="f" stroked="f">
                  <v:textbox inset="0,0,0,0">
                    <w:txbxContent>
                      <w:p w:rsidR="002E235E" w:rsidRDefault="002E235E">
                        <w:pPr>
                          <w:snapToGrid w:val="0"/>
                          <w:rPr>
                            <w:sz w:val="15"/>
                          </w:rPr>
                        </w:pPr>
                        <w:r>
                          <w:rPr>
                            <w:rFonts w:hint="eastAsia"/>
                            <w:sz w:val="15"/>
                          </w:rPr>
                          <w:t>服</w:t>
                        </w:r>
                      </w:p>
                    </w:txbxContent>
                  </v:textbox>
                </v:shape>
              </w:pict>
            </w:r>
            <w:r>
              <w:rPr>
                <w:rFonts w:asciiTheme="minorEastAsia" w:eastAsiaTheme="minorEastAsia" w:hAnsiTheme="minorEastAsia"/>
                <w:noProof/>
              </w:rPr>
              <w:pict>
                <v:line id="__TH_L20" o:spid="_x0000_s1045" style="position:absolute;left:0;text-align:left;z-index:251663360;visibility:visible"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dvY19x4CAAAvBAAADgAAAAAAAAAAAAAAAAAuAgAAZHJzL2Uyb0RvYy54bWxQSwEC&#10;LQAUAAYACAAAACEAV1QBTt0AAAAKAQAADwAAAAAAAAAAAAAAAAB4BAAAZHJzL2Rvd25yZXYueG1s&#10;UEsFBgAAAAAEAAQA8wAAAIIFAAAAAA==&#10;" strokeweight=".5pt"/>
              </w:pict>
            </w:r>
            <w:r>
              <w:rPr>
                <w:rFonts w:asciiTheme="minorEastAsia" w:eastAsiaTheme="minorEastAsia" w:hAnsiTheme="minorEastAsia"/>
                <w:noProof/>
              </w:rPr>
              <w:pict>
                <v:line id="__TH_L19" o:spid="_x0000_s1044" style="position:absolute;left:0;text-align:left;z-index:251662336;visibility:visible"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" strokeweight=".5pt"/>
              </w:pict>
            </w:r>
          </w:p>
        </w:tc>
        <w:tc>
          <w:tcPr>
            <w:tcW w:w="1897" w:type="dxa"/>
            <w:tcBorders>
              <w:righ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4077BD" w:rsidRDefault="00043926">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4077BD">
        <w:trPr>
          <w:jc w:val="center"/>
        </w:trPr>
        <w:tc>
          <w:tcPr>
            <w:tcW w:w="2131" w:type="dxa"/>
          </w:tcPr>
          <w:p w:rsidR="004077BD" w:rsidRDefault="00043926">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4077BD" w:rsidRDefault="00043926">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4077BD" w:rsidRDefault="00043926">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4077BD" w:rsidRDefault="004077BD">
      <w:pPr>
        <w:jc w:val="center"/>
        <w:rPr>
          <w:b/>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1"/>
      </w:pPr>
      <w:bookmarkStart w:id="31" w:name="_Toc73610155"/>
      <w:r>
        <w:rPr>
          <w:rFonts w:hint="eastAsia"/>
        </w:rPr>
        <w:t>第七章</w:t>
      </w:r>
      <w:r>
        <w:rPr>
          <w:rFonts w:hint="eastAsia"/>
        </w:rPr>
        <w:t xml:space="preserve">  </w:t>
      </w:r>
      <w:r>
        <w:rPr>
          <w:rFonts w:hint="eastAsia"/>
        </w:rPr>
        <w:t>投标文件格式</w:t>
      </w:r>
      <w:bookmarkEnd w:id="31"/>
    </w:p>
    <w:p w:rsidR="004077BD" w:rsidRDefault="004077BD">
      <w:pPr>
        <w:jc w:val="center"/>
        <w:rPr>
          <w:b/>
          <w:sz w:val="52"/>
          <w:szCs w:val="52"/>
        </w:rPr>
      </w:pPr>
    </w:p>
    <w:p w:rsidR="004077BD" w:rsidRDefault="00043926">
      <w:pPr>
        <w:pStyle w:val="20"/>
        <w:spacing w:line="400" w:lineRule="exact"/>
        <w:rPr>
          <w:rFonts w:ascii="仿宋" w:eastAsia="仿宋" w:hAnsi="仿宋"/>
        </w:rPr>
      </w:pPr>
      <w:bookmarkStart w:id="32" w:name="_Toc14934"/>
      <w:bookmarkStart w:id="33" w:name="_Toc31468"/>
      <w:bookmarkStart w:id="34" w:name="_Toc25194"/>
      <w:bookmarkStart w:id="35" w:name="_Toc44691163"/>
      <w:bookmarkStart w:id="36" w:name="_Toc44690704"/>
      <w:bookmarkStart w:id="37" w:name="_Toc44690431"/>
      <w:bookmarkStart w:id="38" w:name="_Toc11772"/>
      <w:bookmarkStart w:id="39" w:name="_Toc44691395"/>
      <w:bookmarkStart w:id="40" w:name="_Toc73610156"/>
      <w:r>
        <w:rPr>
          <w:rFonts w:ascii="仿宋" w:eastAsia="仿宋" w:hAnsi="仿宋" w:hint="eastAsia"/>
        </w:rPr>
        <w:t>投标文件编制说明</w:t>
      </w:r>
      <w:bookmarkEnd w:id="32"/>
      <w:bookmarkEnd w:id="33"/>
      <w:bookmarkEnd w:id="34"/>
      <w:bookmarkEnd w:id="35"/>
      <w:bookmarkEnd w:id="36"/>
      <w:bookmarkEnd w:id="37"/>
      <w:bookmarkEnd w:id="38"/>
      <w:bookmarkEnd w:id="39"/>
      <w:bookmarkEnd w:id="40"/>
    </w:p>
    <w:tbl>
      <w:tblPr>
        <w:tblStyle w:val="af7"/>
        <w:tblW w:w="10081" w:type="dxa"/>
        <w:jc w:val="center"/>
        <w:tblLook w:val="04A0"/>
      </w:tblPr>
      <w:tblGrid>
        <w:gridCol w:w="959"/>
        <w:gridCol w:w="1957"/>
        <w:gridCol w:w="3004"/>
        <w:gridCol w:w="4161"/>
      </w:tblGrid>
      <w:tr w:rsidR="004077BD">
        <w:trPr>
          <w:trHeight w:val="571"/>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4077BD">
        <w:trPr>
          <w:trHeight w:val="1132"/>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4077BD">
        <w:trPr>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w:t>
            </w:r>
            <w:r w:rsidR="00D053AF">
              <w:rPr>
                <w:rFonts w:asciiTheme="minorEastAsia" w:eastAsiaTheme="minorEastAsia" w:hAnsiTheme="minorEastAsia" w:hint="eastAsia"/>
              </w:rPr>
              <w:t>备份光盘（或U盘）</w:t>
            </w:r>
            <w:r>
              <w:rPr>
                <w:rFonts w:asciiTheme="minorEastAsia" w:eastAsiaTheme="minorEastAsia" w:hAnsiTheme="minorEastAsia" w:hint="eastAsia"/>
              </w:rPr>
              <w:t>（封包1）；</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4077BD">
        <w:trPr>
          <w:jc w:val="center"/>
        </w:trPr>
        <w:tc>
          <w:tcPr>
            <w:tcW w:w="959"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4077BD" w:rsidRDefault="00043926">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4077BD" w:rsidRDefault="00043926">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4077BD" w:rsidRDefault="00043926">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4077BD" w:rsidRDefault="004077BD">
      <w:pPr>
        <w:spacing w:line="360" w:lineRule="auto"/>
        <w:ind w:firstLineChars="200" w:firstLine="420"/>
        <w:rPr>
          <w:rFonts w:asciiTheme="minorEastAsia" w:eastAsiaTheme="minorEastAsia" w:hAnsiTheme="minorEastAsia"/>
        </w:rPr>
      </w:pPr>
    </w:p>
    <w:p w:rsidR="004077BD" w:rsidRDefault="004077BD">
      <w:pPr>
        <w:spacing w:line="360" w:lineRule="auto"/>
        <w:ind w:firstLineChars="200" w:firstLine="420"/>
        <w:rPr>
          <w:rFonts w:asciiTheme="minorEastAsia" w:eastAsiaTheme="minorEastAsia" w:hAnsiTheme="minorEastAsia"/>
        </w:rPr>
      </w:pPr>
    </w:p>
    <w:p w:rsidR="004077BD" w:rsidRDefault="004077BD">
      <w:pPr>
        <w:jc w:val="center"/>
        <w:rPr>
          <w:b/>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Pr>
        <w:jc w:val="center"/>
        <w:rPr>
          <w:b/>
          <w:bCs/>
          <w:sz w:val="52"/>
        </w:rPr>
      </w:pPr>
    </w:p>
    <w:p w:rsidR="004077BD" w:rsidRDefault="00043926">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043926">
      <w:pPr>
        <w:jc w:val="center"/>
        <w:rPr>
          <w:rFonts w:ascii="宋体" w:hAnsi="宋体"/>
          <w:b/>
          <w:bCs/>
          <w:sz w:val="30"/>
          <w:szCs w:val="30"/>
        </w:rPr>
      </w:pPr>
      <w:r>
        <w:rPr>
          <w:rFonts w:ascii="宋体" w:hAnsi="宋体" w:hint="eastAsia"/>
          <w:b/>
          <w:bCs/>
          <w:sz w:val="30"/>
          <w:szCs w:val="30"/>
        </w:rPr>
        <w:t>（正本/副本）</w:t>
      </w: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4077BD">
      <w:pPr>
        <w:jc w:val="center"/>
        <w:rPr>
          <w:b/>
          <w:bCs/>
        </w:rPr>
      </w:pPr>
    </w:p>
    <w:p w:rsidR="004077BD" w:rsidRDefault="00043926">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4077BD" w:rsidRDefault="00043926">
      <w:pPr>
        <w:spacing w:line="480" w:lineRule="auto"/>
        <w:ind w:firstLineChars="529" w:firstLine="1275"/>
        <w:rPr>
          <w:b/>
          <w:bCs/>
          <w:sz w:val="24"/>
        </w:rPr>
      </w:pPr>
      <w:r>
        <w:rPr>
          <w:rFonts w:hint="eastAsia"/>
          <w:b/>
          <w:bCs/>
          <w:sz w:val="24"/>
        </w:rPr>
        <w:t>法定代表人或</w:t>
      </w:r>
    </w:p>
    <w:p w:rsidR="004077BD" w:rsidRDefault="00043926">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4077BD" w:rsidRDefault="00043926">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4077BD" w:rsidRDefault="00043926">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4077BD" w:rsidRDefault="004077BD">
      <w:pPr>
        <w:rPr>
          <w:b/>
          <w:bCs/>
        </w:rPr>
      </w:pPr>
    </w:p>
    <w:p w:rsidR="004077BD" w:rsidRDefault="00043926">
      <w:pPr>
        <w:rPr>
          <w:b/>
          <w:bCs/>
        </w:rPr>
      </w:pPr>
      <w:bookmarkStart w:id="41" w:name="_投标文件格式（第一册）"/>
      <w:bookmarkStart w:id="42" w:name="q0"/>
      <w:bookmarkEnd w:id="41"/>
      <w:r>
        <w:rPr>
          <w:rFonts w:ascii="仿宋" w:eastAsia="仿宋" w:hAnsi="仿宋"/>
        </w:rPr>
        <w:br w:type="page"/>
      </w:r>
    </w:p>
    <w:p w:rsidR="004077BD" w:rsidRDefault="004077BD">
      <w:pPr>
        <w:pStyle w:val="20"/>
        <w:spacing w:line="400" w:lineRule="exact"/>
        <w:rPr>
          <w:rFonts w:ascii="仿宋" w:eastAsia="仿宋" w:hAnsi="仿宋"/>
        </w:rPr>
      </w:pPr>
    </w:p>
    <w:p w:rsidR="004077BD" w:rsidRDefault="00043926">
      <w:pPr>
        <w:pStyle w:val="20"/>
        <w:spacing w:line="400" w:lineRule="exact"/>
        <w:rPr>
          <w:rFonts w:ascii="仿宋" w:eastAsia="仿宋" w:hAnsi="仿宋"/>
        </w:rPr>
      </w:pPr>
      <w:bookmarkStart w:id="43" w:name="_Toc73610157"/>
      <w:r>
        <w:rPr>
          <w:rFonts w:ascii="仿宋" w:eastAsia="仿宋" w:hAnsi="仿宋" w:hint="eastAsia"/>
        </w:rPr>
        <w:t>投标文件格式</w:t>
      </w:r>
      <w:bookmarkEnd w:id="43"/>
    </w:p>
    <w:bookmarkEnd w:id="42"/>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4077BD" w:rsidRDefault="00043926">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A85511" w:rsidRDefault="00A85511">
      <w:pPr>
        <w:numPr>
          <w:ilvl w:val="0"/>
          <w:numId w:val="4"/>
        </w:numPr>
        <w:adjustRightInd w:val="0"/>
        <w:spacing w:line="360" w:lineRule="auto"/>
        <w:rPr>
          <w:snapToGrid w:val="0"/>
          <w:kern w:val="0"/>
          <w:szCs w:val="21"/>
        </w:rPr>
      </w:pPr>
      <w:r w:rsidRPr="00A85511">
        <w:rPr>
          <w:rFonts w:hint="eastAsia"/>
          <w:snapToGrid w:val="0"/>
          <w:kern w:val="0"/>
          <w:szCs w:val="21"/>
        </w:rPr>
        <w:t>法定代表人证明书及授权委托书</w:t>
      </w:r>
      <w:r>
        <w:rPr>
          <w:rFonts w:ascii="宋体" w:hAnsi="宋体" w:hint="eastAsia"/>
          <w:snapToGrid w:val="0"/>
          <w:kern w:val="0"/>
          <w:szCs w:val="21"/>
        </w:rPr>
        <w:t>（格式2）</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w:t>
      </w:r>
      <w:r w:rsidR="00A85511">
        <w:rPr>
          <w:rFonts w:ascii="宋体" w:hAnsi="宋体" w:hint="eastAsia"/>
          <w:snapToGrid w:val="0"/>
          <w:kern w:val="0"/>
          <w:szCs w:val="21"/>
        </w:rPr>
        <w:t>3</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w:t>
      </w:r>
      <w:r w:rsidR="00A85511">
        <w:rPr>
          <w:rFonts w:ascii="宋体" w:hAnsi="宋体" w:hint="eastAsia"/>
          <w:snapToGrid w:val="0"/>
          <w:kern w:val="0"/>
          <w:szCs w:val="21"/>
        </w:rPr>
        <w:t>4</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w:t>
      </w:r>
      <w:r w:rsidR="00A85511">
        <w:rPr>
          <w:rFonts w:ascii="宋体" w:hAnsi="宋体" w:hint="eastAsia"/>
          <w:snapToGrid w:val="0"/>
          <w:kern w:val="0"/>
          <w:szCs w:val="21"/>
        </w:rPr>
        <w:t>5</w:t>
      </w:r>
      <w:r>
        <w:rPr>
          <w:rFonts w:ascii="宋体" w:hAnsi="宋体" w:hint="eastAsia"/>
          <w:snapToGrid w:val="0"/>
          <w:kern w:val="0"/>
          <w:szCs w:val="21"/>
        </w:rPr>
        <w:t>）</w:t>
      </w:r>
    </w:p>
    <w:p w:rsidR="004077BD" w:rsidRDefault="00043926">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信封，在递交投标文件时单独交与</w:t>
      </w:r>
      <w:r>
        <w:rPr>
          <w:rFonts w:ascii="宋体" w:hAnsi="宋体" w:hint="eastAsia"/>
          <w:b/>
          <w:bCs/>
          <w:snapToGrid w:val="0"/>
          <w:kern w:val="0"/>
          <w:szCs w:val="21"/>
        </w:rPr>
        <w:t>招标代理机构。</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w:t>
      </w:r>
      <w:r w:rsidR="00A85511">
        <w:rPr>
          <w:rFonts w:ascii="宋体" w:hAnsi="宋体" w:hint="eastAsia"/>
          <w:snapToGrid w:val="0"/>
          <w:kern w:val="0"/>
          <w:szCs w:val="21"/>
        </w:rPr>
        <w:t>6</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技术规格（格式</w:t>
      </w:r>
      <w:r w:rsidR="00A85511">
        <w:rPr>
          <w:rFonts w:ascii="宋体" w:hAnsi="宋体" w:hint="eastAsia"/>
          <w:snapToGrid w:val="0"/>
          <w:kern w:val="0"/>
          <w:szCs w:val="21"/>
        </w:rPr>
        <w:t>7</w:t>
      </w:r>
      <w:r>
        <w:rPr>
          <w:rFonts w:ascii="宋体" w:hAnsi="宋体" w:hint="eastAsia"/>
          <w:snapToGrid w:val="0"/>
          <w:kern w:val="0"/>
          <w:szCs w:val="21"/>
        </w:rPr>
        <w:t>）</w:t>
      </w:r>
    </w:p>
    <w:p w:rsidR="004077BD" w:rsidRDefault="00043926">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w:t>
      </w:r>
      <w:r w:rsidR="00A85511">
        <w:rPr>
          <w:rFonts w:ascii="宋体" w:hAnsi="宋体" w:hint="eastAsia"/>
          <w:snapToGrid w:val="0"/>
          <w:kern w:val="0"/>
          <w:szCs w:val="21"/>
        </w:rPr>
        <w:t>8</w:t>
      </w:r>
      <w:r>
        <w:rPr>
          <w:rFonts w:ascii="宋体" w:hAnsi="宋体" w:hint="eastAsia"/>
          <w:snapToGrid w:val="0"/>
          <w:kern w:val="0"/>
          <w:szCs w:val="21"/>
        </w:rPr>
        <w:t>）</w:t>
      </w:r>
    </w:p>
    <w:p w:rsidR="00A85511" w:rsidRDefault="00043926" w:rsidP="00A8551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w:t>
      </w:r>
      <w:r w:rsidR="00A85511">
        <w:rPr>
          <w:rFonts w:ascii="宋体" w:hAnsi="宋体" w:hint="eastAsia"/>
          <w:snapToGrid w:val="0"/>
          <w:kern w:val="0"/>
          <w:szCs w:val="21"/>
        </w:rPr>
        <w:t>9</w:t>
      </w:r>
      <w:r>
        <w:rPr>
          <w:rFonts w:ascii="宋体" w:hAnsi="宋体" w:hint="eastAsia"/>
          <w:snapToGrid w:val="0"/>
          <w:kern w:val="0"/>
          <w:szCs w:val="21"/>
        </w:rPr>
        <w:t>）</w:t>
      </w:r>
    </w:p>
    <w:p w:rsidR="00A85511" w:rsidRDefault="00043926" w:rsidP="00A85511">
      <w:pPr>
        <w:numPr>
          <w:ilvl w:val="0"/>
          <w:numId w:val="4"/>
        </w:numPr>
        <w:adjustRightInd w:val="0"/>
        <w:spacing w:line="360" w:lineRule="auto"/>
        <w:rPr>
          <w:rFonts w:ascii="宋体" w:hAnsi="宋体"/>
          <w:snapToGrid w:val="0"/>
          <w:kern w:val="0"/>
          <w:szCs w:val="21"/>
        </w:rPr>
      </w:pPr>
      <w:r w:rsidRPr="00A85511">
        <w:rPr>
          <w:rFonts w:ascii="宋体" w:hAnsi="宋体"/>
          <w:snapToGrid w:val="0"/>
          <w:kern w:val="0"/>
        </w:rPr>
        <w:t>投标人资格</w:t>
      </w:r>
      <w:r w:rsidRPr="00A85511">
        <w:rPr>
          <w:rFonts w:ascii="宋体" w:hAnsi="宋体" w:hint="eastAsia"/>
          <w:snapToGrid w:val="0"/>
          <w:kern w:val="0"/>
        </w:rPr>
        <w:t>声</w:t>
      </w:r>
      <w:r w:rsidRPr="00A85511">
        <w:rPr>
          <w:rFonts w:ascii="宋体" w:hAnsi="宋体"/>
          <w:snapToGrid w:val="0"/>
          <w:kern w:val="0"/>
        </w:rPr>
        <w:t>明</w:t>
      </w:r>
      <w:r w:rsidRPr="00A85511">
        <w:rPr>
          <w:rFonts w:ascii="宋体" w:hAnsi="宋体" w:hint="eastAsia"/>
          <w:snapToGrid w:val="0"/>
          <w:kern w:val="0"/>
        </w:rPr>
        <w:t>（</w:t>
      </w:r>
      <w:r w:rsidRPr="00A85511">
        <w:rPr>
          <w:rFonts w:ascii="宋体" w:hAnsi="宋体"/>
          <w:snapToGrid w:val="0"/>
          <w:kern w:val="0"/>
        </w:rPr>
        <w:t>格式</w:t>
      </w:r>
      <w:r w:rsidR="00A85511" w:rsidRPr="00A85511">
        <w:rPr>
          <w:rFonts w:ascii="宋体" w:hAnsi="宋体" w:hint="eastAsia"/>
          <w:snapToGrid w:val="0"/>
          <w:kern w:val="0"/>
        </w:rPr>
        <w:t>10</w:t>
      </w:r>
      <w:r w:rsidRPr="00A85511">
        <w:rPr>
          <w:rFonts w:ascii="宋体" w:hAnsi="宋体"/>
          <w:snapToGrid w:val="0"/>
          <w:kern w:val="0"/>
        </w:rPr>
        <w:t>）</w:t>
      </w:r>
    </w:p>
    <w:p w:rsidR="00A85511" w:rsidRDefault="00043926" w:rsidP="00A85511">
      <w:pPr>
        <w:numPr>
          <w:ilvl w:val="0"/>
          <w:numId w:val="4"/>
        </w:numPr>
        <w:adjustRightInd w:val="0"/>
        <w:spacing w:line="360" w:lineRule="auto"/>
        <w:rPr>
          <w:rFonts w:ascii="宋体" w:hAnsi="宋体"/>
          <w:snapToGrid w:val="0"/>
          <w:kern w:val="0"/>
          <w:szCs w:val="21"/>
        </w:rPr>
      </w:pPr>
      <w:r w:rsidRPr="00A85511">
        <w:rPr>
          <w:rFonts w:ascii="宋体" w:hAnsi="宋体" w:hint="eastAsia"/>
          <w:snapToGrid w:val="0"/>
          <w:kern w:val="0"/>
          <w:szCs w:val="21"/>
        </w:rPr>
        <w:t>偏离</w:t>
      </w:r>
      <w:r w:rsidRPr="00A85511">
        <w:rPr>
          <w:rFonts w:ascii="宋体" w:hAnsi="宋体"/>
          <w:snapToGrid w:val="0"/>
          <w:kern w:val="0"/>
          <w:szCs w:val="21"/>
        </w:rPr>
        <w:t>表（格式</w:t>
      </w:r>
      <w:r w:rsidRPr="00A85511">
        <w:rPr>
          <w:rFonts w:ascii="宋体" w:hAnsi="宋体" w:hint="eastAsia"/>
          <w:snapToGrid w:val="0"/>
          <w:kern w:val="0"/>
          <w:szCs w:val="21"/>
        </w:rPr>
        <w:t>1</w:t>
      </w:r>
      <w:r w:rsidR="00A85511" w:rsidRPr="00A85511">
        <w:rPr>
          <w:rFonts w:ascii="宋体" w:hAnsi="宋体" w:hint="eastAsia"/>
          <w:snapToGrid w:val="0"/>
          <w:kern w:val="0"/>
          <w:szCs w:val="21"/>
        </w:rPr>
        <w:t>1</w:t>
      </w:r>
      <w:r w:rsidRPr="00A85511">
        <w:rPr>
          <w:rFonts w:ascii="宋体" w:hAnsi="宋体"/>
          <w:snapToGrid w:val="0"/>
          <w:kern w:val="0"/>
          <w:szCs w:val="21"/>
        </w:rPr>
        <w:t>）</w:t>
      </w:r>
    </w:p>
    <w:p w:rsidR="004077BD" w:rsidRPr="00A85511" w:rsidRDefault="00043926" w:rsidP="00A85511">
      <w:pPr>
        <w:numPr>
          <w:ilvl w:val="0"/>
          <w:numId w:val="4"/>
        </w:numPr>
        <w:adjustRightInd w:val="0"/>
        <w:spacing w:line="360" w:lineRule="auto"/>
        <w:rPr>
          <w:rFonts w:ascii="宋体" w:hAnsi="宋体"/>
          <w:snapToGrid w:val="0"/>
          <w:kern w:val="0"/>
          <w:szCs w:val="21"/>
        </w:rPr>
      </w:pPr>
      <w:r w:rsidRPr="00A85511">
        <w:rPr>
          <w:rFonts w:ascii="宋体" w:hAnsi="宋体" w:hint="eastAsia"/>
          <w:snapToGrid w:val="0"/>
          <w:kern w:val="0"/>
        </w:rPr>
        <w:t>招标文件要求的其他资料或投标人认为需要补充的资料</w:t>
      </w:r>
      <w:r w:rsidRPr="00A85511">
        <w:rPr>
          <w:rFonts w:ascii="宋体" w:hAnsi="宋体" w:hint="eastAsia"/>
          <w:snapToGrid w:val="0"/>
          <w:kern w:val="0"/>
          <w:szCs w:val="21"/>
        </w:rPr>
        <w:t>（格式1</w:t>
      </w:r>
      <w:r w:rsidR="00A85511" w:rsidRPr="00A85511">
        <w:rPr>
          <w:rFonts w:ascii="宋体" w:hAnsi="宋体" w:hint="eastAsia"/>
          <w:snapToGrid w:val="0"/>
          <w:kern w:val="0"/>
          <w:szCs w:val="21"/>
        </w:rPr>
        <w:t>2</w:t>
      </w:r>
      <w:r w:rsidRPr="00A85511">
        <w:rPr>
          <w:rFonts w:ascii="宋体" w:hAnsi="宋体" w:hint="eastAsia"/>
          <w:snapToGrid w:val="0"/>
          <w:kern w:val="0"/>
          <w:szCs w:val="21"/>
        </w:rPr>
        <w:t>）</w:t>
      </w:r>
    </w:p>
    <w:p w:rsidR="004077BD" w:rsidRDefault="004077BD">
      <w:pPr>
        <w:adjustRightInd w:val="0"/>
        <w:spacing w:line="300" w:lineRule="auto"/>
        <w:ind w:left="-2"/>
        <w:rPr>
          <w:rFonts w:ascii="宋体" w:hAnsi="宋体"/>
          <w:snapToGrid w:val="0"/>
          <w:kern w:val="0"/>
          <w:szCs w:val="21"/>
        </w:rPr>
      </w:pPr>
    </w:p>
    <w:p w:rsidR="004077BD" w:rsidRDefault="004077BD">
      <w:pPr>
        <w:adjustRightInd w:val="0"/>
        <w:spacing w:line="300" w:lineRule="auto"/>
        <w:ind w:left="-2"/>
        <w:rPr>
          <w:rFonts w:ascii="宋体" w:hAnsi="宋体"/>
          <w:snapToGrid w:val="0"/>
          <w:kern w:val="0"/>
          <w:szCs w:val="21"/>
        </w:rPr>
      </w:pPr>
    </w:p>
    <w:p w:rsidR="004077BD" w:rsidRDefault="004077BD">
      <w:pPr>
        <w:adjustRightInd w:val="0"/>
        <w:spacing w:line="300" w:lineRule="auto"/>
        <w:ind w:left="-2"/>
        <w:rPr>
          <w:rFonts w:ascii="宋体" w:hAnsi="宋体"/>
          <w:snapToGrid w:val="0"/>
          <w:kern w:val="0"/>
          <w:szCs w:val="21"/>
        </w:rPr>
      </w:pPr>
    </w:p>
    <w:p w:rsidR="004077BD" w:rsidRDefault="004077BD">
      <w:pPr>
        <w:ind w:hanging="2"/>
        <w:rPr>
          <w:b/>
          <w:bCs/>
          <w:sz w:val="28"/>
        </w:rPr>
      </w:pPr>
    </w:p>
    <w:p w:rsidR="004077BD" w:rsidRDefault="00043926">
      <w:pPr>
        <w:adjustRightInd w:val="0"/>
        <w:snapToGrid w:val="0"/>
        <w:spacing w:line="300" w:lineRule="auto"/>
        <w:jc w:val="center"/>
      </w:pPr>
      <w:bookmarkStart w:id="44" w:name="_格式1__投标人资格证明文件"/>
      <w:bookmarkEnd w:id="44"/>
      <w:r>
        <w:br w:type="page"/>
      </w:r>
    </w:p>
    <w:p w:rsidR="004077BD" w:rsidRDefault="004077BD">
      <w:pPr>
        <w:adjustRightInd w:val="0"/>
        <w:snapToGrid w:val="0"/>
        <w:spacing w:line="300" w:lineRule="auto"/>
        <w:jc w:val="center"/>
      </w:pPr>
    </w:p>
    <w:p w:rsidR="004077BD" w:rsidRDefault="00043926">
      <w:pPr>
        <w:pStyle w:val="20"/>
        <w:spacing w:line="400" w:lineRule="exact"/>
        <w:rPr>
          <w:rFonts w:ascii="仿宋" w:eastAsia="仿宋" w:hAnsi="仿宋"/>
        </w:rPr>
      </w:pPr>
      <w:bookmarkStart w:id="45" w:name="_Toc73610158"/>
      <w:r>
        <w:rPr>
          <w:rFonts w:ascii="仿宋" w:eastAsia="仿宋" w:hAnsi="仿宋" w:hint="eastAsia"/>
        </w:rPr>
        <w:t>评标指引表</w:t>
      </w:r>
      <w:bookmarkEnd w:id="45"/>
    </w:p>
    <w:p w:rsidR="004077BD" w:rsidRDefault="004077BD">
      <w:pPr>
        <w:jc w:val="center"/>
        <w:rPr>
          <w:b/>
          <w:szCs w:val="21"/>
        </w:rPr>
      </w:pPr>
    </w:p>
    <w:p w:rsidR="004077BD" w:rsidRDefault="00043926">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4077BD" w:rsidRDefault="004077BD">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4077BD">
        <w:trPr>
          <w:trHeight w:val="777"/>
          <w:jc w:val="center"/>
        </w:trPr>
        <w:tc>
          <w:tcPr>
            <w:tcW w:w="9552" w:type="dxa"/>
            <w:gridSpan w:val="4"/>
            <w:vAlign w:val="center"/>
          </w:tcPr>
          <w:p w:rsidR="004077BD" w:rsidRDefault="00043926">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4077BD">
        <w:trPr>
          <w:trHeight w:val="611"/>
          <w:jc w:val="center"/>
        </w:trPr>
        <w:tc>
          <w:tcPr>
            <w:tcW w:w="1057" w:type="dxa"/>
            <w:vAlign w:val="center"/>
          </w:tcPr>
          <w:p w:rsidR="004077BD" w:rsidRDefault="00043926">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4077BD" w:rsidRDefault="00043926">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4077BD" w:rsidRDefault="00043926">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4077BD" w:rsidRDefault="00043926">
            <w:pPr>
              <w:spacing w:line="360" w:lineRule="exact"/>
              <w:jc w:val="center"/>
              <w:rPr>
                <w:rFonts w:ascii="宋体" w:hAnsi="宋体"/>
                <w:szCs w:val="21"/>
              </w:rPr>
            </w:pPr>
            <w:r>
              <w:rPr>
                <w:rFonts w:ascii="宋体" w:hAnsi="宋体" w:hint="eastAsia"/>
                <w:szCs w:val="21"/>
              </w:rPr>
              <w:t>备注</w:t>
            </w:r>
          </w:p>
        </w:tc>
      </w:tr>
      <w:tr w:rsidR="004077BD">
        <w:trPr>
          <w:trHeight w:val="1697"/>
          <w:jc w:val="center"/>
        </w:trPr>
        <w:tc>
          <w:tcPr>
            <w:tcW w:w="1057" w:type="dxa"/>
            <w:vAlign w:val="center"/>
          </w:tcPr>
          <w:p w:rsidR="004077BD" w:rsidRDefault="00043926" w:rsidP="002F7E4F">
            <w:pPr>
              <w:spacing w:line="360" w:lineRule="exact"/>
              <w:jc w:val="center"/>
              <w:rPr>
                <w:rFonts w:ascii="宋体" w:hAnsi="宋体"/>
                <w:szCs w:val="21"/>
              </w:rPr>
            </w:pPr>
            <w:r>
              <w:rPr>
                <w:rFonts w:ascii="宋体" w:hAnsi="宋体" w:hint="eastAsia"/>
                <w:szCs w:val="21"/>
              </w:rPr>
              <w:t>价格</w:t>
            </w:r>
            <w:r w:rsidR="002F7E4F">
              <w:rPr>
                <w:rFonts w:ascii="宋体" w:hAnsi="宋体" w:hint="eastAsia"/>
                <w:szCs w:val="21"/>
              </w:rPr>
              <w:t>部分</w:t>
            </w:r>
          </w:p>
        </w:tc>
        <w:tc>
          <w:tcPr>
            <w:tcW w:w="4854" w:type="dxa"/>
            <w:vAlign w:val="center"/>
          </w:tcPr>
          <w:p w:rsidR="004077BD" w:rsidRDefault="00043926">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restart"/>
            <w:vAlign w:val="center"/>
          </w:tcPr>
          <w:p w:rsidR="004077BD" w:rsidRDefault="00043926">
            <w:pPr>
              <w:spacing w:line="360" w:lineRule="exact"/>
              <w:jc w:val="center"/>
              <w:rPr>
                <w:rFonts w:ascii="宋体" w:hAnsi="宋体"/>
                <w:szCs w:val="21"/>
              </w:rPr>
            </w:pPr>
            <w:r>
              <w:rPr>
                <w:rFonts w:ascii="宋体" w:hAnsi="宋体" w:hint="eastAsia"/>
                <w:szCs w:val="21"/>
              </w:rPr>
              <w:t>技术</w:t>
            </w:r>
            <w:r w:rsidR="002F7E4F">
              <w:rPr>
                <w:rFonts w:ascii="宋体" w:hAnsi="宋体" w:hint="eastAsia"/>
                <w:szCs w:val="21"/>
              </w:rPr>
              <w:t>部分</w:t>
            </w:r>
          </w:p>
        </w:tc>
        <w:tc>
          <w:tcPr>
            <w:tcW w:w="4854" w:type="dxa"/>
          </w:tcPr>
          <w:p w:rsidR="004077BD" w:rsidRDefault="00043926">
            <w:pPr>
              <w:spacing w:line="360" w:lineRule="exact"/>
              <w:jc w:val="center"/>
              <w:rPr>
                <w:rFonts w:ascii="宋体" w:hAnsi="宋体"/>
                <w:szCs w:val="21"/>
              </w:rPr>
            </w:pPr>
            <w:r>
              <w:rPr>
                <w:rFonts w:ascii="宋体" w:hAnsi="宋体" w:hint="eastAsia"/>
                <w:szCs w:val="21"/>
              </w:rPr>
              <w:t>1.……</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ign w:val="center"/>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2.……</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73"/>
          <w:jc w:val="center"/>
        </w:trPr>
        <w:tc>
          <w:tcPr>
            <w:tcW w:w="1057" w:type="dxa"/>
            <w:vMerge/>
            <w:vAlign w:val="center"/>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val="restart"/>
            <w:vAlign w:val="center"/>
          </w:tcPr>
          <w:p w:rsidR="004077BD" w:rsidRDefault="00043926">
            <w:pPr>
              <w:spacing w:line="360" w:lineRule="exact"/>
              <w:jc w:val="center"/>
              <w:rPr>
                <w:rFonts w:ascii="宋体" w:hAnsi="宋体"/>
                <w:szCs w:val="21"/>
              </w:rPr>
            </w:pPr>
            <w:r>
              <w:rPr>
                <w:rFonts w:ascii="宋体" w:hAnsi="宋体" w:hint="eastAsia"/>
                <w:szCs w:val="21"/>
              </w:rPr>
              <w:t>商务</w:t>
            </w:r>
            <w:r w:rsidR="002F7E4F">
              <w:rPr>
                <w:rFonts w:ascii="宋体" w:hAnsi="宋体" w:hint="eastAsia"/>
                <w:szCs w:val="21"/>
              </w:rPr>
              <w:t>部分</w:t>
            </w:r>
          </w:p>
        </w:tc>
        <w:tc>
          <w:tcPr>
            <w:tcW w:w="4854" w:type="dxa"/>
          </w:tcPr>
          <w:p w:rsidR="004077BD" w:rsidRDefault="00043926">
            <w:pPr>
              <w:spacing w:line="360" w:lineRule="exact"/>
              <w:jc w:val="center"/>
              <w:rPr>
                <w:rFonts w:ascii="宋体" w:hAnsi="宋体"/>
                <w:szCs w:val="21"/>
              </w:rPr>
            </w:pPr>
            <w:r>
              <w:rPr>
                <w:rFonts w:ascii="宋体" w:hAnsi="宋体" w:hint="eastAsia"/>
                <w:szCs w:val="21"/>
              </w:rPr>
              <w:t>1.……</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2.……</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r w:rsidR="004077BD">
        <w:trPr>
          <w:trHeight w:val="286"/>
          <w:jc w:val="center"/>
        </w:trPr>
        <w:tc>
          <w:tcPr>
            <w:tcW w:w="1057" w:type="dxa"/>
            <w:vMerge/>
          </w:tcPr>
          <w:p w:rsidR="004077BD" w:rsidRDefault="004077BD">
            <w:pPr>
              <w:spacing w:line="360" w:lineRule="exact"/>
              <w:jc w:val="center"/>
              <w:rPr>
                <w:rFonts w:ascii="宋体" w:hAnsi="宋体"/>
                <w:szCs w:val="21"/>
              </w:rPr>
            </w:pPr>
          </w:p>
        </w:tc>
        <w:tc>
          <w:tcPr>
            <w:tcW w:w="4854" w:type="dxa"/>
          </w:tcPr>
          <w:p w:rsidR="004077BD" w:rsidRDefault="00043926">
            <w:pPr>
              <w:spacing w:line="360" w:lineRule="exact"/>
              <w:jc w:val="center"/>
              <w:rPr>
                <w:rFonts w:ascii="宋体" w:hAnsi="宋体"/>
                <w:szCs w:val="21"/>
              </w:rPr>
            </w:pPr>
            <w:r>
              <w:rPr>
                <w:rFonts w:ascii="宋体" w:hAnsi="宋体" w:hint="eastAsia"/>
                <w:szCs w:val="21"/>
              </w:rPr>
              <w:t>……</w:t>
            </w:r>
          </w:p>
        </w:tc>
        <w:tc>
          <w:tcPr>
            <w:tcW w:w="2169" w:type="dxa"/>
            <w:vAlign w:val="center"/>
          </w:tcPr>
          <w:p w:rsidR="004077BD" w:rsidRDefault="004077BD">
            <w:pPr>
              <w:spacing w:line="360" w:lineRule="exact"/>
              <w:jc w:val="center"/>
              <w:rPr>
                <w:rFonts w:ascii="宋体" w:hAnsi="宋体"/>
                <w:b/>
                <w:szCs w:val="21"/>
              </w:rPr>
            </w:pPr>
          </w:p>
        </w:tc>
        <w:tc>
          <w:tcPr>
            <w:tcW w:w="1472" w:type="dxa"/>
            <w:vAlign w:val="center"/>
          </w:tcPr>
          <w:p w:rsidR="004077BD" w:rsidRDefault="004077BD">
            <w:pPr>
              <w:spacing w:line="360" w:lineRule="exact"/>
              <w:jc w:val="center"/>
              <w:rPr>
                <w:rFonts w:ascii="宋体" w:hAnsi="宋体"/>
                <w:b/>
                <w:szCs w:val="21"/>
              </w:rPr>
            </w:pPr>
          </w:p>
        </w:tc>
      </w:tr>
    </w:tbl>
    <w:p w:rsidR="004077BD" w:rsidRDefault="004077BD">
      <w:pPr>
        <w:pStyle w:val="ab"/>
        <w:spacing w:line="360" w:lineRule="auto"/>
        <w:ind w:firstLineChars="201" w:firstLine="424"/>
        <w:rPr>
          <w:rFonts w:hAnsi="宋体"/>
          <w:b/>
          <w:szCs w:val="21"/>
        </w:rPr>
      </w:pPr>
    </w:p>
    <w:p w:rsidR="004077BD" w:rsidRDefault="00043926">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4077BD" w:rsidRDefault="004077BD">
      <w:pPr>
        <w:pStyle w:val="3"/>
        <w:jc w:val="cente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6" w:name="_Toc44690432"/>
      <w:bookmarkStart w:id="47" w:name="_Toc44690705"/>
      <w:bookmarkStart w:id="48" w:name="_Toc44691164"/>
      <w:bookmarkStart w:id="49" w:name="_Toc44691396"/>
      <w:r>
        <w:rPr>
          <w:rFonts w:asciiTheme="minorEastAsia" w:eastAsiaTheme="minorEastAsia" w:hAnsiTheme="minorEastAsia" w:hint="eastAsia"/>
          <w:sz w:val="24"/>
        </w:rPr>
        <w:t>格式1  投标人资格证明文件</w:t>
      </w:r>
      <w:bookmarkEnd w:id="46"/>
      <w:bookmarkEnd w:id="47"/>
      <w:bookmarkEnd w:id="48"/>
      <w:bookmarkEnd w:id="49"/>
    </w:p>
    <w:p w:rsidR="004077BD" w:rsidRDefault="004077BD">
      <w:pPr>
        <w:adjustRightInd w:val="0"/>
        <w:snapToGrid w:val="0"/>
        <w:spacing w:line="360" w:lineRule="auto"/>
        <w:rPr>
          <w:rFonts w:ascii="宋体" w:hAnsi="宋体"/>
          <w:bCs/>
          <w:snapToGrid w:val="0"/>
          <w:kern w:val="0"/>
          <w:szCs w:val="21"/>
        </w:rPr>
      </w:pPr>
    </w:p>
    <w:p w:rsidR="004077BD" w:rsidRDefault="00043926">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4077BD" w:rsidRDefault="00043926">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9134BC">
        <w:rPr>
          <w:rFonts w:hint="eastAsia"/>
          <w:szCs w:val="21"/>
        </w:rPr>
        <w:t>政府采购投标及履约承诺函</w:t>
      </w:r>
    </w:p>
    <w:p w:rsidR="005677FA" w:rsidRPr="005677FA" w:rsidRDefault="005677FA">
      <w:pPr>
        <w:adjustRightInd w:val="0"/>
        <w:snapToGrid w:val="0"/>
        <w:spacing w:line="360" w:lineRule="auto"/>
        <w:ind w:firstLineChars="202" w:firstLine="424"/>
        <w:rPr>
          <w:rFonts w:ascii="宋体" w:hAnsi="宋体"/>
        </w:rPr>
      </w:pPr>
      <w:r>
        <w:rPr>
          <w:rFonts w:ascii="宋体" w:hAnsi="宋体" w:hint="eastAsia"/>
        </w:rPr>
        <w:t>3、</w:t>
      </w:r>
      <w:r w:rsidRPr="005677FA">
        <w:rPr>
          <w:rFonts w:ascii="宋体" w:hAnsi="宋体" w:hint="eastAsia"/>
        </w:rPr>
        <w:t>股东构成审查表</w:t>
      </w:r>
    </w:p>
    <w:p w:rsidR="004077BD" w:rsidRDefault="005677FA">
      <w:pPr>
        <w:adjustRightInd w:val="0"/>
        <w:snapToGrid w:val="0"/>
        <w:spacing w:line="360" w:lineRule="auto"/>
        <w:ind w:firstLineChars="202" w:firstLine="424"/>
        <w:rPr>
          <w:rFonts w:ascii="宋体" w:hAnsi="宋体"/>
        </w:rPr>
      </w:pPr>
      <w:r>
        <w:rPr>
          <w:rFonts w:ascii="宋体" w:hAnsi="宋体" w:hint="eastAsia"/>
        </w:rPr>
        <w:t>4</w:t>
      </w:r>
      <w:r w:rsidR="00043926">
        <w:rPr>
          <w:rFonts w:ascii="宋体" w:hAnsi="宋体" w:hint="eastAsia"/>
        </w:rPr>
        <w:t>、其它资格证明材料（按第一章投标邀请“申请人的资格要求”提供）</w:t>
      </w:r>
    </w:p>
    <w:p w:rsidR="004077BD" w:rsidRDefault="004077BD">
      <w:pPr>
        <w:adjustRightInd w:val="0"/>
        <w:snapToGrid w:val="0"/>
        <w:spacing w:line="360" w:lineRule="auto"/>
        <w:rPr>
          <w:rFonts w:ascii="宋体" w:hAnsi="宋体"/>
          <w:bCs/>
          <w:snapToGrid w:val="0"/>
          <w:kern w:val="0"/>
        </w:rPr>
      </w:pPr>
    </w:p>
    <w:p w:rsidR="004077BD" w:rsidRDefault="00043926">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4077BD">
      <w:pPr>
        <w:adjustRightInd w:val="0"/>
        <w:snapToGrid w:val="0"/>
        <w:spacing w:line="300" w:lineRule="auto"/>
        <w:jc w:val="center"/>
        <w:rPr>
          <w:b/>
          <w:snapToGrid w:val="0"/>
          <w:sz w:val="32"/>
          <w:szCs w:val="32"/>
        </w:rPr>
      </w:pPr>
    </w:p>
    <w:p w:rsidR="004077BD" w:rsidRDefault="00043926">
      <w:pPr>
        <w:widowControl/>
        <w:jc w:val="left"/>
        <w:rPr>
          <w:b/>
          <w:snapToGrid w:val="0"/>
          <w:sz w:val="32"/>
          <w:szCs w:val="32"/>
        </w:rPr>
      </w:pPr>
      <w:r>
        <w:rPr>
          <w:b/>
          <w:snapToGrid w:val="0"/>
          <w:sz w:val="32"/>
          <w:szCs w:val="32"/>
        </w:rPr>
        <w:br w:type="page"/>
      </w:r>
    </w:p>
    <w:p w:rsidR="004077BD" w:rsidRDefault="004077BD">
      <w:pPr>
        <w:adjustRightInd w:val="0"/>
        <w:snapToGrid w:val="0"/>
        <w:spacing w:line="300" w:lineRule="auto"/>
        <w:jc w:val="center"/>
        <w:rPr>
          <w:b/>
          <w:snapToGrid w:val="0"/>
          <w:sz w:val="32"/>
          <w:szCs w:val="32"/>
        </w:rPr>
      </w:pPr>
    </w:p>
    <w:p w:rsidR="004077BD" w:rsidRDefault="009134BC">
      <w:pPr>
        <w:adjustRightInd w:val="0"/>
        <w:spacing w:line="300" w:lineRule="auto"/>
        <w:ind w:hanging="2"/>
        <w:jc w:val="center"/>
      </w:pPr>
      <w:r>
        <w:rPr>
          <w:rFonts w:hint="eastAsia"/>
          <w:b/>
          <w:snapToGrid w:val="0"/>
          <w:kern w:val="0"/>
          <w:sz w:val="28"/>
        </w:rPr>
        <w:t>政府采购投标及履约承诺函</w:t>
      </w:r>
    </w:p>
    <w:p w:rsidR="004077BD" w:rsidRDefault="004077BD">
      <w:pPr>
        <w:spacing w:line="360" w:lineRule="auto"/>
        <w:rPr>
          <w:rFonts w:ascii="宋体" w:hAnsi="宋体" w:cs="Courier New"/>
          <w:snapToGrid w:val="0"/>
          <w:szCs w:val="18"/>
        </w:rPr>
      </w:pPr>
    </w:p>
    <w:p w:rsidR="00522FA1" w:rsidRDefault="00522FA1" w:rsidP="00522FA1">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522FA1" w:rsidRDefault="00522FA1" w:rsidP="00522FA1">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522FA1" w:rsidRDefault="00522FA1" w:rsidP="00522FA1">
      <w:pPr>
        <w:spacing w:line="400" w:lineRule="exact"/>
        <w:ind w:firstLineChars="200" w:firstLine="420"/>
        <w:rPr>
          <w:rFonts w:ascii="宋体" w:hAnsi="宋体"/>
          <w:szCs w:val="21"/>
        </w:rPr>
      </w:pPr>
      <w:r>
        <w:rPr>
          <w:rFonts w:ascii="宋体" w:hAnsi="宋体" w:hint="eastAsia"/>
          <w:szCs w:val="21"/>
        </w:rPr>
        <w:t>1.我单位</w:t>
      </w:r>
      <w:r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522FA1" w:rsidRDefault="00522FA1" w:rsidP="00522FA1">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522FA1" w:rsidRDefault="00522FA1" w:rsidP="00522FA1">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Pr="00AB5BB0">
        <w:rPr>
          <w:rFonts w:ascii="宋体" w:hAnsi="宋体" w:cs="Courier New" w:hint="eastAsia"/>
          <w:snapToGrid w:val="0"/>
          <w:szCs w:val="18"/>
        </w:rPr>
        <w:t>与其他投标供应商不存在“单位负责人为同一人或者存在直接控股、管理关系”的情况</w:t>
      </w:r>
      <w:r>
        <w:rPr>
          <w:rFonts w:hint="eastAsia"/>
        </w:rPr>
        <w:t>。</w:t>
      </w:r>
      <w:r w:rsidR="007E2A3B" w:rsidRPr="006B510A">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sidR="007E2A3B" w:rsidRPr="006B510A">
        <w:rPr>
          <w:rFonts w:hint="eastAsia"/>
        </w:rPr>
        <w:t>。</w:t>
      </w:r>
    </w:p>
    <w:p w:rsidR="00522FA1" w:rsidRPr="003C5B3E" w:rsidRDefault="00522FA1" w:rsidP="00522FA1">
      <w:pPr>
        <w:spacing w:line="400" w:lineRule="exact"/>
        <w:ind w:firstLineChars="200" w:firstLine="420"/>
        <w:rPr>
          <w:rFonts w:ascii="宋体" w:hAnsi="宋体"/>
          <w:szCs w:val="21"/>
        </w:rPr>
      </w:pPr>
      <w:r>
        <w:rPr>
          <w:rFonts w:ascii="宋体" w:hAnsi="宋体" w:hint="eastAsia"/>
          <w:szCs w:val="21"/>
        </w:rPr>
        <w:t>4.我单位承诺</w:t>
      </w:r>
      <w:proofErr w:type="gramStart"/>
      <w:r>
        <w:rPr>
          <w:rFonts w:ascii="宋体" w:hAnsi="宋体" w:hint="eastAsia"/>
          <w:szCs w:val="21"/>
        </w:rPr>
        <w:t>不</w:t>
      </w:r>
      <w:proofErr w:type="gramEnd"/>
      <w:r>
        <w:rPr>
          <w:rFonts w:ascii="宋体" w:hAnsi="宋体" w:hint="eastAsia"/>
          <w:szCs w:val="21"/>
        </w:rPr>
        <w:t>非法转包或分包。</w:t>
      </w:r>
    </w:p>
    <w:p w:rsidR="00522FA1" w:rsidRPr="003C5B3E" w:rsidRDefault="00522FA1" w:rsidP="00522FA1">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522FA1" w:rsidRDefault="00522FA1" w:rsidP="00522FA1">
      <w:pPr>
        <w:spacing w:line="400" w:lineRule="exact"/>
        <w:ind w:firstLineChars="200" w:firstLine="420"/>
        <w:rPr>
          <w:rFonts w:ascii="宋体" w:hAnsi="宋体"/>
          <w:szCs w:val="21"/>
        </w:rPr>
      </w:pPr>
      <w:r>
        <w:rPr>
          <w:rFonts w:ascii="宋体" w:hAnsi="宋体" w:hint="eastAsia"/>
          <w:szCs w:val="21"/>
        </w:rPr>
        <w:t>6.我单位参与该项目投标，严格遵循公平竞争的原则，</w:t>
      </w:r>
      <w:proofErr w:type="gramStart"/>
      <w:r>
        <w:rPr>
          <w:rFonts w:ascii="宋体" w:hAnsi="宋体" w:hint="eastAsia"/>
          <w:szCs w:val="21"/>
        </w:rPr>
        <w:t>不</w:t>
      </w:r>
      <w:proofErr w:type="gramEnd"/>
      <w:r>
        <w:rPr>
          <w:rFonts w:ascii="宋体" w:hAnsi="宋体" w:hint="eastAsia"/>
          <w:szCs w:val="21"/>
        </w:rPr>
        <w:t>恶意串通，不妨碍其他投标人的竞争行为，不损害采购人或者其他投标人的合法权益。我单位已清楚，如违反上述要求，将作投标无效处理。</w:t>
      </w:r>
    </w:p>
    <w:p w:rsidR="00522FA1" w:rsidRDefault="00522FA1" w:rsidP="00522FA1">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522FA1" w:rsidRDefault="00522FA1" w:rsidP="00522FA1">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522FA1" w:rsidRDefault="00522FA1" w:rsidP="00522FA1">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522FA1" w:rsidRPr="00C56DB7" w:rsidRDefault="00522FA1" w:rsidP="00522FA1">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p>
    <w:p w:rsidR="00522FA1" w:rsidRPr="00C56DB7" w:rsidRDefault="00522FA1" w:rsidP="00522FA1">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522FA1" w:rsidRDefault="00522FA1" w:rsidP="00522FA1">
      <w:pPr>
        <w:spacing w:line="360" w:lineRule="auto"/>
        <w:ind w:firstLine="600"/>
        <w:rPr>
          <w:rFonts w:cs="Courier New"/>
          <w:snapToGrid w:val="0"/>
          <w:szCs w:val="18"/>
        </w:rPr>
      </w:pPr>
    </w:p>
    <w:p w:rsidR="00522FA1" w:rsidRDefault="00522FA1" w:rsidP="00522FA1">
      <w:pPr>
        <w:adjustRightInd w:val="0"/>
        <w:snapToGrid w:val="0"/>
        <w:spacing w:line="300" w:lineRule="auto"/>
        <w:rPr>
          <w:snapToGrid w:val="0"/>
          <w:kern w:val="0"/>
        </w:rPr>
      </w:pPr>
      <w:r>
        <w:rPr>
          <w:rFonts w:hint="eastAsia"/>
          <w:snapToGrid w:val="0"/>
          <w:kern w:val="0"/>
        </w:rPr>
        <w:t>投标单位：（盖章）</w:t>
      </w:r>
    </w:p>
    <w:p w:rsidR="00522FA1" w:rsidRDefault="00522FA1" w:rsidP="00522FA1">
      <w:pPr>
        <w:adjustRightInd w:val="0"/>
        <w:snapToGrid w:val="0"/>
        <w:spacing w:line="300" w:lineRule="auto"/>
        <w:rPr>
          <w:snapToGrid w:val="0"/>
          <w:kern w:val="0"/>
        </w:rPr>
      </w:pPr>
    </w:p>
    <w:p w:rsidR="00522FA1" w:rsidRDefault="00522FA1" w:rsidP="007E2A3B">
      <w:pPr>
        <w:adjustRightInd w:val="0"/>
        <w:snapToGrid w:val="0"/>
        <w:spacing w:line="300" w:lineRule="auto"/>
        <w:rPr>
          <w:snapToGrid w:val="0"/>
          <w:kern w:val="0"/>
        </w:rPr>
      </w:pPr>
      <w:r>
        <w:rPr>
          <w:rFonts w:hint="eastAsia"/>
          <w:snapToGrid w:val="0"/>
          <w:kern w:val="0"/>
        </w:rPr>
        <w:t>授权代表或法定代表人：（签字）</w:t>
      </w:r>
    </w:p>
    <w:p w:rsidR="00522FA1" w:rsidRDefault="00522FA1" w:rsidP="007E2A3B">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22FA1" w:rsidRDefault="00522FA1" w:rsidP="00522FA1">
      <w:pPr>
        <w:adjustRightInd w:val="0"/>
        <w:snapToGrid w:val="0"/>
        <w:spacing w:line="360" w:lineRule="auto"/>
        <w:ind w:firstLine="600"/>
        <w:jc w:val="right"/>
      </w:pPr>
    </w:p>
    <w:p w:rsidR="00522FA1" w:rsidRPr="009A363C" w:rsidRDefault="00522FA1" w:rsidP="00522FA1">
      <w:pPr>
        <w:pStyle w:val="3"/>
        <w:spacing w:before="0" w:after="0" w:line="360" w:lineRule="auto"/>
        <w:jc w:val="center"/>
        <w:rPr>
          <w:rFonts w:asciiTheme="minorEastAsia" w:eastAsiaTheme="minorEastAsia" w:hAnsiTheme="minorEastAsia"/>
          <w:kern w:val="0"/>
          <w:sz w:val="28"/>
          <w:szCs w:val="28"/>
        </w:rPr>
      </w:pPr>
      <w:bookmarkStart w:id="50" w:name="_Toc73610159"/>
      <w:r w:rsidRPr="009A363C">
        <w:rPr>
          <w:rFonts w:asciiTheme="minorEastAsia" w:eastAsiaTheme="minorEastAsia" w:hAnsiTheme="minorEastAsia" w:hint="eastAsia"/>
          <w:kern w:val="0"/>
          <w:sz w:val="28"/>
          <w:szCs w:val="28"/>
        </w:rPr>
        <w:t>股东构成审查表</w:t>
      </w:r>
      <w:bookmarkEnd w:id="50"/>
    </w:p>
    <w:p w:rsidR="00522FA1" w:rsidRPr="00D834AD" w:rsidRDefault="00522FA1" w:rsidP="00522FA1"/>
    <w:p w:rsidR="00522FA1" w:rsidRDefault="00522FA1" w:rsidP="00522FA1">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r w:rsidRPr="00D834AD">
        <w:rPr>
          <w:rFonts w:asciiTheme="minorEastAsia" w:eastAsiaTheme="minorEastAsia" w:hAnsiTheme="minorEastAsia" w:hint="eastAsia"/>
          <w:szCs w:val="21"/>
          <w:u w:val="single"/>
        </w:rPr>
        <w:t xml:space="preserve">                </w:t>
      </w:r>
    </w:p>
    <w:p w:rsidR="00522FA1" w:rsidRPr="00D834AD" w:rsidRDefault="00522FA1" w:rsidP="00522FA1">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r w:rsidRPr="00D834AD">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522FA1" w:rsidRPr="00D834AD" w:rsidTr="00271CD9">
        <w:trPr>
          <w:trHeight w:val="779"/>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522FA1"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522FA1" w:rsidRPr="00D834AD" w:rsidTr="00271CD9">
        <w:trPr>
          <w:trHeight w:val="817"/>
          <w:jc w:val="center"/>
        </w:trPr>
        <w:tc>
          <w:tcPr>
            <w:tcW w:w="1101" w:type="dxa"/>
            <w:vAlign w:val="center"/>
          </w:tcPr>
          <w:p w:rsidR="00522FA1" w:rsidRPr="00D834AD" w:rsidRDefault="00522FA1"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522FA1" w:rsidRPr="00D834AD" w:rsidRDefault="00522FA1" w:rsidP="00271CD9">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c>
          <w:tcPr>
            <w:tcW w:w="2222" w:type="dxa"/>
            <w:vAlign w:val="center"/>
          </w:tcPr>
          <w:p w:rsidR="00522FA1" w:rsidRPr="00D834AD" w:rsidRDefault="00522FA1" w:rsidP="00271CD9">
            <w:pPr>
              <w:spacing w:line="360" w:lineRule="auto"/>
              <w:jc w:val="center"/>
              <w:rPr>
                <w:rFonts w:asciiTheme="minorEastAsia" w:eastAsiaTheme="minorEastAsia" w:hAnsiTheme="minorEastAsia"/>
                <w:szCs w:val="21"/>
              </w:rPr>
            </w:pPr>
          </w:p>
        </w:tc>
      </w:tr>
      <w:tr w:rsidR="0024561B" w:rsidRPr="00D834AD" w:rsidTr="00271CD9">
        <w:trPr>
          <w:trHeight w:val="817"/>
          <w:jc w:val="center"/>
        </w:trPr>
        <w:tc>
          <w:tcPr>
            <w:tcW w:w="1101" w:type="dxa"/>
            <w:vAlign w:val="center"/>
          </w:tcPr>
          <w:p w:rsidR="0024561B" w:rsidRPr="00D834AD" w:rsidRDefault="0024561B" w:rsidP="00271CD9">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24561B" w:rsidRPr="00D834AD" w:rsidRDefault="0024561B" w:rsidP="00C02F52">
            <w:pPr>
              <w:spacing w:line="360" w:lineRule="auto"/>
              <w:rPr>
                <w:rFonts w:asciiTheme="minorEastAsia" w:eastAsiaTheme="minorEastAsia" w:hAnsiTheme="minorEastAsia"/>
                <w:szCs w:val="21"/>
              </w:rPr>
            </w:pPr>
            <w:r w:rsidRPr="00A23B89">
              <w:rPr>
                <w:rFonts w:asciiTheme="minorEastAsia" w:eastAsiaTheme="minorEastAsia" w:hAnsiTheme="minorEastAsia" w:hint="eastAsia"/>
                <w:szCs w:val="21"/>
              </w:rPr>
              <w:t>股东情况</w:t>
            </w:r>
            <w:r>
              <w:rPr>
                <w:rFonts w:asciiTheme="minorEastAsia" w:eastAsiaTheme="minorEastAsia" w:hAnsiTheme="minorEastAsia" w:hint="eastAsia"/>
                <w:szCs w:val="21"/>
              </w:rPr>
              <w:t>：</w:t>
            </w:r>
            <w:r w:rsidRPr="00D834AD">
              <w:rPr>
                <w:rFonts w:asciiTheme="minorEastAsia" w:eastAsiaTheme="minorEastAsia" w:hAnsiTheme="minorEastAsia" w:hint="eastAsia"/>
                <w:szCs w:val="21"/>
              </w:rPr>
              <w:t>控股投标供应商的股东名单</w:t>
            </w:r>
          </w:p>
        </w:tc>
        <w:tc>
          <w:tcPr>
            <w:tcW w:w="1748" w:type="dxa"/>
            <w:vAlign w:val="center"/>
          </w:tcPr>
          <w:p w:rsidR="0024561B" w:rsidRPr="00D834AD" w:rsidRDefault="0024561B" w:rsidP="00C02F5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24561B" w:rsidRPr="00D834AD" w:rsidRDefault="0024561B" w:rsidP="00271CD9">
            <w:pPr>
              <w:spacing w:line="360" w:lineRule="auto"/>
              <w:jc w:val="center"/>
              <w:rPr>
                <w:rFonts w:asciiTheme="minorEastAsia" w:eastAsiaTheme="minorEastAsia" w:hAnsiTheme="minorEastAsia"/>
                <w:szCs w:val="21"/>
              </w:rPr>
            </w:pPr>
          </w:p>
        </w:tc>
      </w:tr>
    </w:tbl>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5F5D4D" w:rsidRPr="005F5D4D">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0024561B">
        <w:rPr>
          <w:rFonts w:asciiTheme="minorEastAsia" w:eastAsiaTheme="minorEastAsia" w:hAnsiTheme="minorEastAsia" w:hint="eastAsia"/>
          <w:b/>
          <w:color w:val="FF0000"/>
          <w:szCs w:val="21"/>
        </w:rPr>
        <w:t>；</w:t>
      </w:r>
      <w:r w:rsidR="0024561B" w:rsidRPr="00D834AD">
        <w:rPr>
          <w:rFonts w:asciiTheme="minorEastAsia" w:eastAsiaTheme="minorEastAsia" w:hAnsiTheme="minorEastAsia" w:hint="eastAsia"/>
          <w:b/>
          <w:color w:val="FF0000"/>
          <w:szCs w:val="21"/>
        </w:rPr>
        <w:t>股东情况仅需列明股东</w:t>
      </w:r>
      <w:r w:rsidR="0024561B">
        <w:rPr>
          <w:rFonts w:asciiTheme="minorEastAsia" w:eastAsiaTheme="minorEastAsia" w:hAnsiTheme="minorEastAsia" w:hint="eastAsia"/>
          <w:b/>
          <w:color w:val="FF0000"/>
          <w:szCs w:val="21"/>
        </w:rPr>
        <w:t>名单即可</w:t>
      </w:r>
      <w:r>
        <w:rPr>
          <w:rFonts w:asciiTheme="minorEastAsia" w:eastAsiaTheme="minorEastAsia" w:hAnsiTheme="minorEastAsia" w:hint="eastAsia"/>
          <w:b/>
          <w:color w:val="FF0000"/>
          <w:szCs w:val="21"/>
        </w:rPr>
        <w:t>。</w:t>
      </w:r>
    </w:p>
    <w:p w:rsidR="00522FA1" w:rsidRPr="00D834AD"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w:t>
      </w:r>
      <w:proofErr w:type="gramStart"/>
      <w:r w:rsidRPr="00D834AD">
        <w:rPr>
          <w:rFonts w:asciiTheme="minorEastAsia" w:eastAsiaTheme="minorEastAsia" w:hAnsiTheme="minorEastAsia" w:hint="eastAsia"/>
          <w:b/>
          <w:color w:val="FF0000"/>
          <w:szCs w:val="21"/>
        </w:rPr>
        <w:t>因通过</w:t>
      </w:r>
      <w:proofErr w:type="gramEnd"/>
      <w:r w:rsidRPr="00D834AD">
        <w:rPr>
          <w:rFonts w:asciiTheme="minorEastAsia" w:eastAsiaTheme="minorEastAsia" w:hAnsiTheme="minorEastAsia" w:hint="eastAsia"/>
          <w:b/>
          <w:color w:val="FF0000"/>
          <w:szCs w:val="21"/>
        </w:rPr>
        <w:t>间接控股、投资关系、协议或者其他安排，存在实际管理关系</w:t>
      </w:r>
      <w:r>
        <w:rPr>
          <w:rFonts w:asciiTheme="minorEastAsia" w:eastAsiaTheme="minorEastAsia" w:hAnsiTheme="minorEastAsia" w:hint="eastAsia"/>
          <w:b/>
          <w:color w:val="FF0000"/>
          <w:szCs w:val="21"/>
        </w:rPr>
        <w:t>。</w:t>
      </w:r>
    </w:p>
    <w:p w:rsidR="00522FA1" w:rsidRDefault="00522FA1" w:rsidP="00522FA1">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522FA1" w:rsidRPr="001618CC" w:rsidRDefault="00522FA1" w:rsidP="00522FA1">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522FA1" w:rsidRDefault="00522FA1" w:rsidP="00522FA1">
      <w:pPr>
        <w:spacing w:line="300" w:lineRule="auto"/>
        <w:rPr>
          <w:rFonts w:asciiTheme="minorEastAsia" w:eastAsiaTheme="minorEastAsia" w:hAnsiTheme="minorEastAsia"/>
          <w:szCs w:val="21"/>
        </w:rPr>
      </w:pPr>
    </w:p>
    <w:p w:rsidR="00522FA1" w:rsidRPr="00D834AD" w:rsidRDefault="00522FA1" w:rsidP="00522FA1">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522FA1" w:rsidRDefault="00522FA1" w:rsidP="00522FA1">
      <w:pPr>
        <w:spacing w:line="300" w:lineRule="auto"/>
        <w:rPr>
          <w:rFonts w:asciiTheme="minorEastAsia" w:eastAsiaTheme="minorEastAsia" w:hAnsiTheme="minorEastAsia"/>
          <w:snapToGrid w:val="0"/>
          <w:szCs w:val="21"/>
        </w:rPr>
      </w:pPr>
    </w:p>
    <w:p w:rsidR="00522FA1" w:rsidRPr="00D834AD" w:rsidRDefault="00522FA1" w:rsidP="00522FA1">
      <w:pPr>
        <w:spacing w:line="300" w:lineRule="auto"/>
        <w:rPr>
          <w:rFonts w:asciiTheme="minorEastAsia" w:eastAsiaTheme="minorEastAsia" w:hAnsiTheme="minorEastAsia"/>
          <w:snapToGrid w:val="0"/>
          <w:szCs w:val="21"/>
        </w:rPr>
      </w:pPr>
    </w:p>
    <w:p w:rsidR="00522FA1" w:rsidRPr="00D834AD" w:rsidRDefault="00522FA1" w:rsidP="00522FA1">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4077BD" w:rsidRDefault="00522FA1" w:rsidP="009A363C">
      <w:pPr>
        <w:spacing w:line="360" w:lineRule="auto"/>
        <w:ind w:firstLine="600"/>
        <w:jc w:val="right"/>
        <w:rPr>
          <w:b/>
          <w:snapToGrid w:val="0"/>
          <w:sz w:val="32"/>
          <w:szCs w:val="32"/>
        </w:rPr>
      </w:pPr>
      <w:r w:rsidRPr="00D834AD">
        <w:rPr>
          <w:rFonts w:asciiTheme="minorEastAsia" w:eastAsiaTheme="minorEastAsia" w:hAnsiTheme="minorEastAsia" w:hint="eastAsia"/>
          <w:szCs w:val="21"/>
        </w:rPr>
        <w:t>年     月    日</w:t>
      </w:r>
      <w:r w:rsidR="00043926">
        <w:rPr>
          <w:b/>
          <w:snapToGrid w:val="0"/>
          <w:sz w:val="32"/>
          <w:szCs w:val="32"/>
        </w:rPr>
        <w:br w:type="page"/>
      </w:r>
    </w:p>
    <w:p w:rsidR="004077BD" w:rsidRDefault="004077BD">
      <w:pPr>
        <w:adjustRightInd w:val="0"/>
        <w:snapToGrid w:val="0"/>
        <w:spacing w:line="300" w:lineRule="auto"/>
        <w:jc w:val="center"/>
        <w:rPr>
          <w:b/>
          <w:snapToGrid w:val="0"/>
          <w:sz w:val="32"/>
          <w:szCs w:val="32"/>
        </w:rPr>
      </w:pPr>
    </w:p>
    <w:p w:rsidR="00B41014" w:rsidRPr="00302461" w:rsidRDefault="00B41014" w:rsidP="00B41014">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sidRPr="00302461">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sidRPr="00BA1865">
        <w:rPr>
          <w:rFonts w:asciiTheme="minorEastAsia" w:eastAsiaTheme="minorEastAsia" w:hAnsiTheme="minorEastAsia" w:hint="eastAsia"/>
          <w:sz w:val="24"/>
        </w:rPr>
        <w:t>法定代表人证明书</w:t>
      </w:r>
      <w:r>
        <w:rPr>
          <w:rFonts w:asciiTheme="minorEastAsia" w:eastAsiaTheme="minorEastAsia" w:hAnsiTheme="minorEastAsia" w:hint="eastAsia"/>
          <w:sz w:val="24"/>
        </w:rPr>
        <w:t>及授权委托书</w:t>
      </w:r>
    </w:p>
    <w:p w:rsidR="00B41014" w:rsidRPr="00B41014" w:rsidRDefault="00B41014">
      <w:pPr>
        <w:adjustRightInd w:val="0"/>
        <w:snapToGrid w:val="0"/>
        <w:spacing w:line="300" w:lineRule="auto"/>
        <w:jc w:val="center"/>
        <w:rPr>
          <w:b/>
          <w:snapToGrid w:val="0"/>
          <w:sz w:val="32"/>
          <w:szCs w:val="32"/>
        </w:rPr>
      </w:pPr>
    </w:p>
    <w:p w:rsidR="004077BD" w:rsidRPr="009A363C" w:rsidRDefault="00043926">
      <w:pPr>
        <w:tabs>
          <w:tab w:val="left" w:pos="450"/>
        </w:tabs>
        <w:jc w:val="center"/>
        <w:rPr>
          <w:rFonts w:ascii="宋体" w:hAnsi="宋体"/>
          <w:b/>
          <w:sz w:val="28"/>
          <w:szCs w:val="28"/>
        </w:rPr>
      </w:pPr>
      <w:r w:rsidRPr="009A363C">
        <w:rPr>
          <w:rFonts w:ascii="宋体" w:hAnsi="宋体" w:hint="eastAsia"/>
          <w:b/>
          <w:sz w:val="28"/>
          <w:szCs w:val="28"/>
        </w:rPr>
        <w:t>法定代表人证明书</w:t>
      </w:r>
      <w:r w:rsidR="00FB7430" w:rsidRPr="009A363C">
        <w:rPr>
          <w:rFonts w:ascii="宋体" w:hAnsi="宋体" w:hint="eastAsia"/>
          <w:b/>
          <w:sz w:val="28"/>
          <w:szCs w:val="28"/>
        </w:rPr>
        <w:t>（参考）</w:t>
      </w:r>
    </w:p>
    <w:p w:rsidR="004077BD" w:rsidRDefault="004077BD">
      <w:pPr>
        <w:spacing w:line="400" w:lineRule="exact"/>
        <w:rPr>
          <w:rFonts w:ascii="宋体" w:hAnsi="宋体"/>
          <w:bCs/>
          <w:sz w:val="28"/>
        </w:rPr>
      </w:pPr>
    </w:p>
    <w:p w:rsidR="004077BD" w:rsidRDefault="00043926">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4077BD" w:rsidRDefault="00043926">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4077BD" w:rsidRDefault="00043926">
      <w:pPr>
        <w:spacing w:line="480" w:lineRule="auto"/>
        <w:ind w:firstLineChars="200" w:firstLine="420"/>
        <w:rPr>
          <w:rFonts w:ascii="宋体" w:hAnsi="宋体"/>
        </w:rPr>
      </w:pPr>
      <w:r>
        <w:rPr>
          <w:rFonts w:ascii="宋体" w:hAnsi="宋体" w:hint="eastAsia"/>
        </w:rPr>
        <w:t>附：</w:t>
      </w:r>
    </w:p>
    <w:p w:rsidR="004077BD" w:rsidRDefault="00043926">
      <w:pPr>
        <w:spacing w:line="480" w:lineRule="auto"/>
        <w:ind w:firstLineChars="400" w:firstLine="840"/>
        <w:rPr>
          <w:rFonts w:ascii="宋体" w:hAnsi="宋体"/>
        </w:rPr>
      </w:pPr>
      <w:r>
        <w:rPr>
          <w:rFonts w:ascii="宋体" w:hAnsi="宋体" w:hint="eastAsia"/>
        </w:rPr>
        <w:t xml:space="preserve">营业执照（注册号）：                       </w:t>
      </w:r>
    </w:p>
    <w:p w:rsidR="004077BD" w:rsidRDefault="00043926">
      <w:pPr>
        <w:spacing w:line="480" w:lineRule="auto"/>
        <w:ind w:firstLineChars="400" w:firstLine="840"/>
        <w:rPr>
          <w:rFonts w:ascii="宋体" w:hAnsi="宋体"/>
        </w:rPr>
      </w:pPr>
      <w:r>
        <w:rPr>
          <w:rFonts w:ascii="宋体" w:hAnsi="宋体" w:hint="eastAsia"/>
        </w:rPr>
        <w:t>经济性质：</w:t>
      </w:r>
    </w:p>
    <w:p w:rsidR="004077BD" w:rsidRDefault="00043926">
      <w:pPr>
        <w:spacing w:line="480" w:lineRule="auto"/>
        <w:ind w:firstLineChars="400" w:firstLine="840"/>
        <w:rPr>
          <w:rFonts w:ascii="宋体" w:hAnsi="宋体"/>
        </w:rPr>
      </w:pPr>
      <w:r>
        <w:rPr>
          <w:rFonts w:ascii="宋体" w:hAnsi="宋体" w:hint="eastAsia"/>
        </w:rPr>
        <w:t>主营（产）：</w:t>
      </w:r>
    </w:p>
    <w:p w:rsidR="004077BD" w:rsidRDefault="00043926">
      <w:pPr>
        <w:spacing w:line="480" w:lineRule="auto"/>
        <w:ind w:firstLineChars="400" w:firstLine="840"/>
        <w:rPr>
          <w:rFonts w:ascii="宋体" w:hAnsi="宋体"/>
        </w:rPr>
      </w:pPr>
      <w:r>
        <w:rPr>
          <w:rFonts w:ascii="宋体" w:hAnsi="宋体" w:hint="eastAsia"/>
        </w:rPr>
        <w:t>兼营（产）：</w:t>
      </w:r>
    </w:p>
    <w:p w:rsidR="004077BD" w:rsidRDefault="004077BD">
      <w:pPr>
        <w:spacing w:line="480" w:lineRule="auto"/>
        <w:ind w:firstLineChars="400" w:firstLine="960"/>
        <w:rPr>
          <w:rFonts w:ascii="宋体" w:hAnsi="宋体"/>
          <w:sz w:val="24"/>
        </w:rPr>
      </w:pPr>
    </w:p>
    <w:p w:rsidR="004077BD" w:rsidRDefault="001F0726">
      <w:pPr>
        <w:spacing w:line="500" w:lineRule="exact"/>
        <w:rPr>
          <w:rFonts w:ascii="宋体"/>
          <w:b/>
          <w:bCs/>
        </w:rPr>
      </w:pPr>
      <w:r>
        <w:rPr>
          <w:rFonts w:ascii="宋体"/>
          <w:b/>
          <w:bCs/>
          <w:noProof/>
        </w:rPr>
        <w:pict>
          <v:rect id="Rectangle 5" o:spid="_x0000_s1040" style="position:absolute;left:0;text-align:left;margin-left:250.65pt;margin-top:10.75pt;width:243pt;height:1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o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DImhFoKgIAAFAEAAAOAAAAAAAAAAAAAAAAAC4CAABkcnMv&#10;ZTJvRG9jLnhtbFBLAQItABQABgAIAAAAIQAdCOzb3wAAAAoBAAAPAAAAAAAAAAAAAAAAAIQEAABk&#10;cnMvZG93bnJldi54bWxQSwUGAAAAAAQABADzAAAAkAUAAAAA&#10;">
            <v:textbox>
              <w:txbxContent>
                <w:p w:rsidR="002E235E" w:rsidRDefault="002E235E">
                  <w:pPr>
                    <w:ind w:firstLineChars="600" w:firstLine="1260"/>
                  </w:pPr>
                  <w:r>
                    <w:rPr>
                      <w:rFonts w:hint="eastAsia"/>
                    </w:rPr>
                    <w:t xml:space="preserve">     </w:t>
                  </w:r>
                  <w:r>
                    <w:rPr>
                      <w:rFonts w:hint="eastAsia"/>
                    </w:rPr>
                    <w:t>法定代表人</w:t>
                  </w:r>
                </w:p>
                <w:p w:rsidR="002E235E" w:rsidRDefault="002E235E">
                  <w:pPr>
                    <w:ind w:firstLineChars="500" w:firstLine="1050"/>
                  </w:pPr>
                  <w:r>
                    <w:rPr>
                      <w:rFonts w:hint="eastAsia"/>
                    </w:rPr>
                    <w:t xml:space="preserve"> </w:t>
                  </w:r>
                  <w:r>
                    <w:rPr>
                      <w:rFonts w:hint="eastAsia"/>
                    </w:rPr>
                    <w:t>居民身份证复印件粘贴处</w:t>
                  </w:r>
                </w:p>
                <w:p w:rsidR="002E235E" w:rsidRDefault="002E235E">
                  <w:pPr>
                    <w:ind w:firstLineChars="500" w:firstLine="1050"/>
                  </w:pPr>
                </w:p>
                <w:p w:rsidR="002E235E" w:rsidRDefault="002E235E">
                  <w:pPr>
                    <w:ind w:firstLineChars="850" w:firstLine="1785"/>
                  </w:pPr>
                  <w:r>
                    <w:rPr>
                      <w:rFonts w:hint="eastAsia"/>
                    </w:rPr>
                    <w:t>（反面）</w:t>
                  </w:r>
                </w:p>
                <w:p w:rsidR="002E235E" w:rsidRDefault="002E235E">
                  <w:pPr>
                    <w:ind w:firstLineChars="500" w:firstLine="1050"/>
                  </w:pPr>
                </w:p>
                <w:p w:rsidR="002E235E" w:rsidRDefault="002E235E"/>
              </w:txbxContent>
            </v:textbox>
          </v:rect>
        </w:pict>
      </w:r>
      <w:r>
        <w:rPr>
          <w:rFonts w:ascii="宋体"/>
          <w:b/>
          <w:bCs/>
          <w:noProof/>
        </w:rPr>
        <w:pict>
          <v:rect id="Rectangle 4" o:spid="_x0000_s1041" style="position:absolute;left:0;text-align:left;margin-left:-11.85pt;margin-top:10.75pt;width:243pt;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dw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R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rtnHcCoCAABQBAAADgAAAAAAAAAAAAAAAAAuAgAAZHJz&#10;L2Uyb0RvYy54bWxQSwECLQAUAAYACAAAACEAOMFeieAAAAAKAQAADwAAAAAAAAAAAAAAAACEBAAA&#10;ZHJzL2Rvd25yZXYueG1sUEsFBgAAAAAEAAQA8wAAAJEFAAAAAA==&#10;">
            <v:textbox>
              <w:txbxContent>
                <w:p w:rsidR="002E235E" w:rsidRDefault="002E235E">
                  <w:pPr>
                    <w:ind w:firstLineChars="600" w:firstLine="1260"/>
                    <w:jc w:val="left"/>
                  </w:pPr>
                  <w:r>
                    <w:rPr>
                      <w:rFonts w:hint="eastAsia"/>
                    </w:rPr>
                    <w:t xml:space="preserve">     </w:t>
                  </w:r>
                  <w:r>
                    <w:rPr>
                      <w:rFonts w:hint="eastAsia"/>
                    </w:rPr>
                    <w:t>法定代表人</w:t>
                  </w:r>
                </w:p>
                <w:p w:rsidR="002E235E" w:rsidRDefault="002E235E">
                  <w:pPr>
                    <w:ind w:firstLineChars="500" w:firstLine="1050"/>
                    <w:jc w:val="left"/>
                  </w:pPr>
                  <w:r>
                    <w:rPr>
                      <w:rFonts w:hint="eastAsia"/>
                    </w:rPr>
                    <w:t xml:space="preserve"> </w:t>
                  </w:r>
                  <w:r>
                    <w:rPr>
                      <w:rFonts w:hint="eastAsia"/>
                    </w:rPr>
                    <w:t>居民身份证复印件粘贴处</w:t>
                  </w:r>
                </w:p>
                <w:p w:rsidR="002E235E" w:rsidRDefault="002E235E">
                  <w:pPr>
                    <w:ind w:firstLineChars="500" w:firstLine="1050"/>
                    <w:jc w:val="left"/>
                  </w:pPr>
                </w:p>
                <w:p w:rsidR="002E235E" w:rsidRDefault="002E235E">
                  <w:pPr>
                    <w:ind w:firstLineChars="850" w:firstLine="1785"/>
                    <w:jc w:val="left"/>
                  </w:pPr>
                  <w:r>
                    <w:rPr>
                      <w:rFonts w:hint="eastAsia"/>
                    </w:rPr>
                    <w:t>（正面）</w:t>
                  </w:r>
                </w:p>
                <w:p w:rsidR="002E235E" w:rsidRDefault="002E235E">
                  <w:pPr>
                    <w:ind w:firstLineChars="500" w:firstLine="1050"/>
                    <w:jc w:val="left"/>
                  </w:pPr>
                </w:p>
                <w:p w:rsidR="002E235E" w:rsidRDefault="002E235E">
                  <w:pPr>
                    <w:jc w:val="left"/>
                  </w:pPr>
                </w:p>
              </w:txbxContent>
            </v:textbox>
          </v:rect>
        </w:pict>
      </w: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4077BD">
      <w:pPr>
        <w:spacing w:line="500" w:lineRule="exact"/>
        <w:rPr>
          <w:rFonts w:ascii="宋体"/>
          <w:b/>
          <w:bCs/>
        </w:rPr>
      </w:pPr>
    </w:p>
    <w:p w:rsidR="004077BD" w:rsidRDefault="00043926">
      <w:pPr>
        <w:spacing w:line="500" w:lineRule="exact"/>
        <w:rPr>
          <w:rFonts w:ascii="宋体"/>
          <w:b/>
          <w:bCs/>
        </w:rPr>
      </w:pPr>
      <w:r>
        <w:rPr>
          <w:rFonts w:ascii="宋体" w:hint="eastAsia"/>
          <w:b/>
          <w:bCs/>
        </w:rPr>
        <w:t xml:space="preserve">                         </w:t>
      </w:r>
    </w:p>
    <w:p w:rsidR="004077BD" w:rsidRDefault="004077BD" w:rsidP="00A04EC8">
      <w:pPr>
        <w:spacing w:line="360" w:lineRule="auto"/>
        <w:ind w:firstLineChars="257" w:firstLine="540"/>
      </w:pPr>
    </w:p>
    <w:p w:rsidR="004077BD" w:rsidRDefault="00043926" w:rsidP="00A04EC8">
      <w:pPr>
        <w:spacing w:line="360" w:lineRule="auto"/>
        <w:ind w:firstLineChars="257" w:firstLine="540"/>
      </w:pPr>
      <w:r>
        <w:rPr>
          <w:rFonts w:hint="eastAsia"/>
        </w:rPr>
        <w:t>单位名称：（公章）：</w:t>
      </w:r>
      <w:r>
        <w:rPr>
          <w:rFonts w:hint="eastAsia"/>
          <w:u w:val="single"/>
        </w:rPr>
        <w:t xml:space="preserve">                                         </w:t>
      </w:r>
    </w:p>
    <w:p w:rsidR="004077BD" w:rsidRDefault="004077BD" w:rsidP="00A04EC8">
      <w:pPr>
        <w:spacing w:line="360" w:lineRule="auto"/>
        <w:ind w:firstLineChars="257" w:firstLine="540"/>
      </w:pPr>
    </w:p>
    <w:p w:rsidR="004077BD" w:rsidRDefault="00043926" w:rsidP="00A04EC8">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4077BD" w:rsidRDefault="00043926">
      <w:pPr>
        <w:widowControl/>
        <w:jc w:val="left"/>
        <w:rPr>
          <w:b/>
          <w:bCs/>
          <w:sz w:val="28"/>
        </w:rPr>
      </w:pPr>
      <w:r>
        <w:rPr>
          <w:b/>
          <w:bCs/>
          <w:sz w:val="28"/>
        </w:rPr>
        <w:br w:type="page"/>
      </w:r>
    </w:p>
    <w:p w:rsidR="004077BD" w:rsidRDefault="004077BD">
      <w:pPr>
        <w:ind w:firstLineChars="800" w:firstLine="2249"/>
        <w:rPr>
          <w:b/>
          <w:bCs/>
          <w:sz w:val="28"/>
        </w:rPr>
      </w:pPr>
    </w:p>
    <w:p w:rsidR="004077BD" w:rsidRDefault="00043926">
      <w:pPr>
        <w:jc w:val="center"/>
        <w:rPr>
          <w:b/>
          <w:bCs/>
          <w:sz w:val="28"/>
        </w:rPr>
      </w:pPr>
      <w:r>
        <w:rPr>
          <w:rFonts w:hint="eastAsia"/>
          <w:b/>
          <w:bCs/>
          <w:sz w:val="28"/>
        </w:rPr>
        <w:t>法定代表人授权委托证明书</w:t>
      </w:r>
      <w:r w:rsidR="00FB7430" w:rsidRPr="00FB7430">
        <w:rPr>
          <w:rFonts w:hint="eastAsia"/>
          <w:b/>
          <w:bCs/>
          <w:sz w:val="28"/>
        </w:rPr>
        <w:t>（参考）</w:t>
      </w:r>
    </w:p>
    <w:p w:rsidR="004077BD" w:rsidRDefault="004077BD"/>
    <w:p w:rsidR="004077BD" w:rsidRDefault="00043926">
      <w:pPr>
        <w:rPr>
          <w:b/>
          <w:bCs/>
        </w:rPr>
      </w:pPr>
      <w:r>
        <w:rPr>
          <w:rFonts w:hint="eastAsia"/>
        </w:rPr>
        <w:t>深圳市中正招标有限公司</w:t>
      </w:r>
      <w:r>
        <w:rPr>
          <w:rFonts w:hint="eastAsia"/>
          <w:b/>
          <w:bCs/>
        </w:rPr>
        <w:t>：</w:t>
      </w:r>
    </w:p>
    <w:p w:rsidR="004077BD" w:rsidRDefault="004077BD">
      <w:pPr>
        <w:ind w:firstLine="630"/>
      </w:pPr>
    </w:p>
    <w:p w:rsidR="004077BD" w:rsidRDefault="00043926">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4077BD" w:rsidRDefault="004077BD">
      <w:pPr>
        <w:adjustRightInd w:val="0"/>
        <w:snapToGrid w:val="0"/>
        <w:spacing w:line="360" w:lineRule="auto"/>
        <w:ind w:firstLine="629"/>
      </w:pPr>
    </w:p>
    <w:p w:rsidR="004077BD" w:rsidRDefault="004077BD">
      <w:pPr>
        <w:ind w:firstLine="630"/>
      </w:pPr>
    </w:p>
    <w:p w:rsidR="004077BD" w:rsidRDefault="00043926">
      <w:pPr>
        <w:adjustRightInd w:val="0"/>
        <w:snapToGrid w:val="0"/>
        <w:spacing w:line="360" w:lineRule="auto"/>
        <w:ind w:firstLine="629"/>
        <w:rPr>
          <w:b/>
          <w:bCs/>
        </w:rPr>
      </w:pPr>
      <w:r>
        <w:rPr>
          <w:rFonts w:hint="eastAsia"/>
          <w:b/>
          <w:bCs/>
        </w:rPr>
        <w:t>附授权代表情况：</w:t>
      </w:r>
    </w:p>
    <w:p w:rsidR="004077BD" w:rsidRDefault="00043926">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4077BD" w:rsidRDefault="00043926">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4077BD" w:rsidRDefault="00043926">
      <w:pPr>
        <w:adjustRightInd w:val="0"/>
        <w:snapToGrid w:val="0"/>
        <w:spacing w:line="360" w:lineRule="auto"/>
        <w:ind w:firstLine="629"/>
      </w:pPr>
      <w:r>
        <w:rPr>
          <w:rFonts w:hint="eastAsia"/>
        </w:rPr>
        <w:t>职务：</w:t>
      </w:r>
    </w:p>
    <w:p w:rsidR="004077BD" w:rsidRDefault="00043926">
      <w:pPr>
        <w:adjustRightInd w:val="0"/>
        <w:snapToGrid w:val="0"/>
        <w:spacing w:line="360" w:lineRule="auto"/>
        <w:ind w:firstLine="629"/>
      </w:pPr>
      <w:r>
        <w:rPr>
          <w:rFonts w:hint="eastAsia"/>
        </w:rPr>
        <w:t>身份证号码：</w:t>
      </w:r>
    </w:p>
    <w:p w:rsidR="004077BD" w:rsidRDefault="00043926">
      <w:pPr>
        <w:adjustRightInd w:val="0"/>
        <w:snapToGrid w:val="0"/>
        <w:spacing w:line="360" w:lineRule="auto"/>
        <w:ind w:firstLine="629"/>
        <w:rPr>
          <w:b/>
          <w:bCs/>
        </w:rPr>
      </w:pPr>
      <w:r>
        <w:rPr>
          <w:rFonts w:hint="eastAsia"/>
        </w:rPr>
        <w:t>邮编：</w:t>
      </w:r>
      <w:r>
        <w:rPr>
          <w:rFonts w:hint="eastAsia"/>
          <w:b/>
          <w:bCs/>
        </w:rPr>
        <w:t xml:space="preserve"> </w:t>
      </w:r>
    </w:p>
    <w:p w:rsidR="004077BD" w:rsidRDefault="00043926">
      <w:pPr>
        <w:adjustRightInd w:val="0"/>
        <w:snapToGrid w:val="0"/>
        <w:spacing w:line="360" w:lineRule="auto"/>
        <w:ind w:firstLine="629"/>
      </w:pPr>
      <w:r>
        <w:rPr>
          <w:rFonts w:hint="eastAsia"/>
        </w:rPr>
        <w:t>通讯地址：</w:t>
      </w:r>
      <w:r>
        <w:rPr>
          <w:rFonts w:hint="eastAsia"/>
          <w:b/>
          <w:bCs/>
        </w:rPr>
        <w:t xml:space="preserve"> </w:t>
      </w:r>
    </w:p>
    <w:p w:rsidR="004077BD" w:rsidRDefault="00043926">
      <w:pPr>
        <w:adjustRightInd w:val="0"/>
        <w:snapToGrid w:val="0"/>
        <w:spacing w:line="360" w:lineRule="auto"/>
        <w:ind w:firstLine="629"/>
      </w:pPr>
      <w:r>
        <w:rPr>
          <w:rFonts w:hint="eastAsia"/>
        </w:rPr>
        <w:t>电话：</w:t>
      </w:r>
    </w:p>
    <w:p w:rsidR="004077BD" w:rsidRDefault="00043926">
      <w:pPr>
        <w:adjustRightInd w:val="0"/>
        <w:snapToGrid w:val="0"/>
        <w:spacing w:line="360" w:lineRule="auto"/>
        <w:ind w:firstLine="629"/>
      </w:pPr>
      <w:r>
        <w:rPr>
          <w:rFonts w:hint="eastAsia"/>
        </w:rPr>
        <w:t xml:space="preserve"> </w:t>
      </w:r>
    </w:p>
    <w:p w:rsidR="004077BD" w:rsidRDefault="00043926">
      <w:pPr>
        <w:ind w:firstLine="630"/>
      </w:pPr>
      <w:r>
        <w:rPr>
          <w:rFonts w:hint="eastAsia"/>
        </w:rPr>
        <w:t>单位名称：（公章）</w:t>
      </w:r>
    </w:p>
    <w:p w:rsidR="004077BD" w:rsidRDefault="004077BD">
      <w:pPr>
        <w:ind w:firstLine="630"/>
      </w:pPr>
    </w:p>
    <w:p w:rsidR="004077BD" w:rsidRDefault="00043926">
      <w:pPr>
        <w:ind w:firstLine="630"/>
      </w:pPr>
      <w:r>
        <w:rPr>
          <w:rFonts w:hint="eastAsia"/>
        </w:rPr>
        <w:t>法定代表人：（签字）</w:t>
      </w:r>
    </w:p>
    <w:p w:rsidR="004077BD" w:rsidRDefault="004077BD">
      <w:pPr>
        <w:ind w:firstLine="630"/>
      </w:pPr>
    </w:p>
    <w:p w:rsidR="004077BD" w:rsidRDefault="00043926">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4077BD" w:rsidRDefault="001F0726">
      <w:pPr>
        <w:spacing w:line="440" w:lineRule="exact"/>
        <w:rPr>
          <w:rFonts w:ascii="黑体" w:eastAsia="黑体"/>
        </w:rPr>
      </w:pPr>
      <w:bookmarkStart w:id="51" w:name="_Toc226217114"/>
      <w:r w:rsidRPr="001F0726">
        <w:rPr>
          <w:rFonts w:ascii="宋体"/>
          <w:noProof/>
        </w:rPr>
        <w:pict>
          <v:rect id="Rectangle 2" o:spid="_x0000_s1042" style="position:absolute;left:0;text-align:left;margin-left:-10.35pt;margin-top:5.6pt;width:243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yAKwIAAFA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">
            <v:textbox>
              <w:txbxContent>
                <w:p w:rsidR="002E235E" w:rsidRDefault="002E235E">
                  <w:pPr>
                    <w:ind w:firstLineChars="600" w:firstLine="1260"/>
                  </w:pPr>
                  <w:r>
                    <w:rPr>
                      <w:rFonts w:hint="eastAsia"/>
                    </w:rPr>
                    <w:t>被授权人（授权代表）</w:t>
                  </w:r>
                </w:p>
                <w:p w:rsidR="002E235E" w:rsidRDefault="002E235E">
                  <w:pPr>
                    <w:ind w:firstLineChars="500" w:firstLine="1050"/>
                  </w:pPr>
                  <w:r>
                    <w:rPr>
                      <w:rFonts w:hint="eastAsia"/>
                    </w:rPr>
                    <w:t>居民身份证复印件粘贴处</w:t>
                  </w:r>
                </w:p>
                <w:p w:rsidR="002E235E" w:rsidRDefault="002E235E">
                  <w:pPr>
                    <w:ind w:firstLineChars="500" w:firstLine="1050"/>
                  </w:pPr>
                </w:p>
                <w:p w:rsidR="002E235E" w:rsidRDefault="002E235E">
                  <w:pPr>
                    <w:jc w:val="center"/>
                  </w:pPr>
                  <w:r>
                    <w:rPr>
                      <w:rFonts w:hint="eastAsia"/>
                    </w:rPr>
                    <w:t>（正面）</w:t>
                  </w:r>
                </w:p>
              </w:txbxContent>
            </v:textbox>
          </v:rect>
        </w:pict>
      </w:r>
      <w:r>
        <w:rPr>
          <w:rFonts w:ascii="黑体" w:eastAsia="黑体"/>
          <w:noProof/>
        </w:rPr>
        <w:pict>
          <v:rect id="Rectangle 3" o:spid="_x0000_s1043" style="position:absolute;left:0;text-align:left;margin-left:249.9pt;margin-top:5.6pt;width:243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9EKgIAAFA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">
            <v:textbox>
              <w:txbxContent>
                <w:p w:rsidR="002E235E" w:rsidRDefault="002E235E">
                  <w:pPr>
                    <w:ind w:firstLineChars="600" w:firstLine="1260"/>
                  </w:pPr>
                  <w:r>
                    <w:rPr>
                      <w:rFonts w:hint="eastAsia"/>
                    </w:rPr>
                    <w:t>被授权人（授权代表）</w:t>
                  </w:r>
                </w:p>
                <w:p w:rsidR="002E235E" w:rsidRDefault="002E235E">
                  <w:pPr>
                    <w:ind w:firstLineChars="500" w:firstLine="1050"/>
                  </w:pPr>
                  <w:r>
                    <w:rPr>
                      <w:rFonts w:hint="eastAsia"/>
                    </w:rPr>
                    <w:t>居民身份证复印件粘贴处</w:t>
                  </w:r>
                </w:p>
                <w:p w:rsidR="002E235E" w:rsidRDefault="002E235E">
                  <w:pPr>
                    <w:ind w:firstLineChars="500" w:firstLine="1050"/>
                  </w:pPr>
                </w:p>
                <w:p w:rsidR="002E235E" w:rsidRDefault="002E235E">
                  <w:pPr>
                    <w:ind w:firstLineChars="850" w:firstLine="1785"/>
                  </w:pPr>
                  <w:r>
                    <w:rPr>
                      <w:rFonts w:hint="eastAsia"/>
                    </w:rPr>
                    <w:t>（反面）</w:t>
                  </w:r>
                </w:p>
                <w:p w:rsidR="002E235E" w:rsidRDefault="002E235E"/>
              </w:txbxContent>
            </v:textbox>
          </v:rect>
        </w:pict>
      </w:r>
      <w:bookmarkEnd w:id="51"/>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4077BD">
      <w:pPr>
        <w:spacing w:line="440" w:lineRule="exact"/>
        <w:rPr>
          <w:rFonts w:ascii="黑体" w:eastAsia="黑体"/>
        </w:rPr>
      </w:pPr>
    </w:p>
    <w:p w:rsidR="004077BD" w:rsidRDefault="00043926">
      <w:pPr>
        <w:tabs>
          <w:tab w:val="left" w:pos="5115"/>
        </w:tabs>
        <w:spacing w:line="440" w:lineRule="exact"/>
        <w:rPr>
          <w:rFonts w:ascii="黑体" w:eastAsia="黑体"/>
        </w:rPr>
      </w:pPr>
      <w:r>
        <w:rPr>
          <w:rFonts w:ascii="黑体" w:eastAsia="黑体"/>
        </w:rPr>
        <w:tab/>
      </w:r>
    </w:p>
    <w:p w:rsidR="004077BD" w:rsidRDefault="004077BD">
      <w:pPr>
        <w:spacing w:line="440" w:lineRule="exact"/>
        <w:rPr>
          <w:rFonts w:ascii="黑体" w:eastAsia="黑体"/>
        </w:rPr>
      </w:pPr>
    </w:p>
    <w:p w:rsidR="004077BD" w:rsidRDefault="004077BD">
      <w:pPr>
        <w:adjustRightInd w:val="0"/>
        <w:snapToGrid w:val="0"/>
        <w:spacing w:line="300" w:lineRule="auto"/>
        <w:ind w:firstLineChars="2385" w:firstLine="5008"/>
      </w:pPr>
    </w:p>
    <w:p w:rsidR="004077BD" w:rsidRDefault="004077BD">
      <w:pPr>
        <w:adjustRightInd w:val="0"/>
        <w:snapToGrid w:val="0"/>
        <w:spacing w:line="300" w:lineRule="auto"/>
      </w:pPr>
    </w:p>
    <w:p w:rsidR="004077BD" w:rsidRDefault="004077BD">
      <w:pPr>
        <w:adjustRightInd w:val="0"/>
        <w:snapToGrid w:val="0"/>
        <w:spacing w:line="300" w:lineRule="auto"/>
      </w:pPr>
    </w:p>
    <w:p w:rsidR="004077BD" w:rsidRDefault="00043926">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3</w:t>
      </w:r>
      <w:r>
        <w:rPr>
          <w:rFonts w:asciiTheme="minorEastAsia" w:eastAsiaTheme="minorEastAsia" w:hAnsiTheme="minorEastAsia" w:hint="eastAsia"/>
          <w:sz w:val="24"/>
        </w:rPr>
        <w:t xml:space="preserve">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4077BD" w:rsidRDefault="004077BD">
      <w:pPr>
        <w:adjustRightInd w:val="0"/>
        <w:snapToGrid w:val="0"/>
        <w:spacing w:line="312" w:lineRule="auto"/>
      </w:pPr>
    </w:p>
    <w:p w:rsidR="004077BD" w:rsidRDefault="00043926">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4077BD" w:rsidRDefault="00043926">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4077BD" w:rsidRDefault="00043926">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w:t>
      </w:r>
      <w:r w:rsidR="00D053AF">
        <w:rPr>
          <w:rFonts w:asciiTheme="minorEastAsia" w:eastAsiaTheme="minorEastAsia" w:hAnsiTheme="minorEastAsia" w:cs="Courier New" w:hint="eastAsia"/>
          <w:snapToGrid w:val="0"/>
          <w:szCs w:val="18"/>
        </w:rPr>
        <w:t>备份光盘（或U盘）</w:t>
      </w:r>
      <w:r>
        <w:rPr>
          <w:rFonts w:asciiTheme="minorEastAsia" w:eastAsiaTheme="minorEastAsia" w:hAnsiTheme="minorEastAsia" w:cs="Courier New" w:hint="eastAsia"/>
          <w:snapToGrid w:val="0"/>
          <w:szCs w:val="18"/>
        </w:rPr>
        <w:t>一份（内容为投标文件正本盖章扫描件）。</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sidR="00342098">
        <w:rPr>
          <w:rFonts w:asciiTheme="minorEastAsia" w:eastAsiaTheme="minorEastAsia" w:hAnsiTheme="minorEastAsia"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4077BD" w:rsidRDefault="00043926">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4077BD" w:rsidRDefault="004077BD">
      <w:pPr>
        <w:adjustRightInd w:val="0"/>
        <w:snapToGrid w:val="0"/>
        <w:spacing w:line="360" w:lineRule="auto"/>
        <w:ind w:firstLine="600"/>
      </w:pPr>
    </w:p>
    <w:p w:rsidR="004077BD" w:rsidRDefault="00043926">
      <w:pPr>
        <w:adjustRightInd w:val="0"/>
        <w:snapToGrid w:val="0"/>
        <w:spacing w:line="360" w:lineRule="auto"/>
        <w:ind w:firstLine="426"/>
      </w:pPr>
      <w:r>
        <w:t>单</w:t>
      </w:r>
      <w:r>
        <w:t xml:space="preserve">    </w:t>
      </w:r>
      <w:r>
        <w:t>位：</w:t>
      </w:r>
      <w:r>
        <w:t xml:space="preserve"> </w:t>
      </w:r>
      <w:r>
        <w:t>（盖章）</w:t>
      </w:r>
    </w:p>
    <w:p w:rsidR="004077BD" w:rsidRDefault="00043926">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4077BD" w:rsidRDefault="00043926">
      <w:pPr>
        <w:adjustRightInd w:val="0"/>
        <w:snapToGrid w:val="0"/>
        <w:spacing w:line="360" w:lineRule="auto"/>
        <w:ind w:firstLine="426"/>
      </w:pPr>
      <w:r>
        <w:t>地</w:t>
      </w:r>
      <w:r>
        <w:t xml:space="preserve">    </w:t>
      </w:r>
      <w:r>
        <w:t>址：</w:t>
      </w:r>
      <w:r>
        <w:t xml:space="preserve"> </w:t>
      </w:r>
    </w:p>
    <w:p w:rsidR="004077BD" w:rsidRDefault="00043926">
      <w:pPr>
        <w:adjustRightInd w:val="0"/>
        <w:snapToGrid w:val="0"/>
        <w:spacing w:line="360" w:lineRule="auto"/>
        <w:ind w:firstLine="426"/>
      </w:pPr>
      <w:r>
        <w:t>电</w:t>
      </w:r>
      <w:r>
        <w:t xml:space="preserve">    </w:t>
      </w:r>
      <w:r>
        <w:t>话：</w:t>
      </w:r>
      <w:r>
        <w:t xml:space="preserve">     </w:t>
      </w:r>
    </w:p>
    <w:p w:rsidR="004077BD" w:rsidRDefault="00043926">
      <w:pPr>
        <w:adjustRightInd w:val="0"/>
        <w:snapToGrid w:val="0"/>
        <w:spacing w:line="360" w:lineRule="auto"/>
        <w:ind w:firstLine="426"/>
      </w:pPr>
      <w:r>
        <w:t>传</w:t>
      </w:r>
      <w:r>
        <w:t xml:space="preserve">    </w:t>
      </w:r>
      <w:r>
        <w:t>真：</w:t>
      </w:r>
    </w:p>
    <w:p w:rsidR="004077BD" w:rsidRDefault="00043926">
      <w:pPr>
        <w:adjustRightInd w:val="0"/>
        <w:snapToGrid w:val="0"/>
        <w:spacing w:line="360" w:lineRule="auto"/>
        <w:ind w:firstLine="426"/>
      </w:pPr>
      <w:proofErr w:type="gramStart"/>
      <w:r>
        <w:t>邮</w:t>
      </w:r>
      <w:proofErr w:type="gramEnd"/>
      <w:r>
        <w:t xml:space="preserve">    </w:t>
      </w:r>
      <w:r>
        <w:t>编：</w:t>
      </w:r>
    </w:p>
    <w:p w:rsidR="004077BD" w:rsidRDefault="00043926">
      <w:pPr>
        <w:adjustRightInd w:val="0"/>
        <w:snapToGrid w:val="0"/>
        <w:spacing w:line="360" w:lineRule="auto"/>
        <w:ind w:firstLine="426"/>
      </w:pPr>
      <w:r>
        <w:t>联</w:t>
      </w:r>
      <w:r>
        <w:t xml:space="preserve"> </w:t>
      </w:r>
      <w:r>
        <w:t>系</w:t>
      </w:r>
      <w:r>
        <w:t xml:space="preserve"> </w:t>
      </w:r>
      <w:r>
        <w:t>人：</w:t>
      </w:r>
      <w:r>
        <w:t xml:space="preserve"> </w:t>
      </w:r>
    </w:p>
    <w:p w:rsidR="004077BD" w:rsidRDefault="004077BD">
      <w:pPr>
        <w:adjustRightInd w:val="0"/>
        <w:snapToGrid w:val="0"/>
        <w:spacing w:line="360" w:lineRule="auto"/>
        <w:ind w:firstLine="600"/>
      </w:pPr>
    </w:p>
    <w:p w:rsidR="004077BD" w:rsidRDefault="0004392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077BD" w:rsidRDefault="004077BD">
      <w:pPr>
        <w:adjustRightInd w:val="0"/>
        <w:snapToGrid w:val="0"/>
        <w:spacing w:line="360" w:lineRule="auto"/>
        <w:ind w:firstLine="600"/>
        <w:jc w:val="right"/>
      </w:pPr>
    </w:p>
    <w:p w:rsidR="004077BD" w:rsidRDefault="004077BD">
      <w:pPr>
        <w:adjustRightInd w:val="0"/>
        <w:spacing w:line="300" w:lineRule="auto"/>
        <w:ind w:hanging="2"/>
        <w:jc w:val="center"/>
        <w:rPr>
          <w:b/>
          <w:snapToGrid w:val="0"/>
          <w:kern w:val="0"/>
          <w:sz w:val="28"/>
        </w:rPr>
      </w:pPr>
    </w:p>
    <w:p w:rsidR="004077BD" w:rsidRDefault="00043926">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4077BD" w:rsidRDefault="004077B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4</w:t>
      </w:r>
      <w:r>
        <w:rPr>
          <w:rFonts w:asciiTheme="minorEastAsia" w:eastAsiaTheme="minorEastAsia" w:hAnsiTheme="minorEastAsia" w:hint="eastAsia"/>
          <w:sz w:val="24"/>
        </w:rPr>
        <w:t xml:space="preserve">  评分中涉及的承诺及声明函</w:t>
      </w:r>
    </w:p>
    <w:p w:rsidR="004077BD" w:rsidRDefault="00043926">
      <w:pPr>
        <w:adjustRightInd w:val="0"/>
        <w:spacing w:line="300" w:lineRule="auto"/>
        <w:ind w:hanging="2"/>
        <w:jc w:val="center"/>
        <w:rPr>
          <w:b/>
          <w:snapToGrid w:val="0"/>
          <w:kern w:val="0"/>
          <w:sz w:val="28"/>
        </w:rPr>
      </w:pPr>
      <w:r>
        <w:rPr>
          <w:rFonts w:hint="eastAsia"/>
          <w:b/>
          <w:snapToGrid w:val="0"/>
          <w:kern w:val="0"/>
          <w:sz w:val="28"/>
        </w:rPr>
        <w:t>诚信承诺函</w:t>
      </w:r>
    </w:p>
    <w:p w:rsidR="004077BD" w:rsidRDefault="004077BD">
      <w:pPr>
        <w:pStyle w:val="afff3"/>
        <w:keepNext w:val="0"/>
        <w:adjustRightInd/>
        <w:spacing w:before="0" w:after="0" w:line="240" w:lineRule="auto"/>
        <w:outlineLvl w:val="2"/>
        <w:rPr>
          <w:rFonts w:hAnsi="宋体"/>
          <w:szCs w:val="24"/>
        </w:rPr>
      </w:pPr>
    </w:p>
    <w:p w:rsidR="004077BD" w:rsidRDefault="00043926">
      <w:pPr>
        <w:spacing w:line="360" w:lineRule="auto"/>
        <w:rPr>
          <w:rFonts w:cs="Courier New"/>
          <w:snapToGrid w:val="0"/>
          <w:szCs w:val="18"/>
        </w:rPr>
      </w:pPr>
      <w:r>
        <w:rPr>
          <w:rFonts w:cs="Courier New" w:hint="eastAsia"/>
          <w:snapToGrid w:val="0"/>
          <w:szCs w:val="18"/>
        </w:rPr>
        <w:t>深圳市中正招标有限公司：</w:t>
      </w:r>
    </w:p>
    <w:p w:rsidR="004077BD" w:rsidRDefault="00043926">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4077BD" w:rsidRDefault="00043926">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4077BD" w:rsidRDefault="00043926">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4077BD" w:rsidRDefault="00043926">
      <w:pPr>
        <w:spacing w:line="360" w:lineRule="auto"/>
        <w:ind w:firstLineChars="200" w:firstLine="420"/>
        <w:rPr>
          <w:rFonts w:cs="Courier New"/>
          <w:snapToGrid w:val="0"/>
          <w:szCs w:val="18"/>
        </w:rPr>
      </w:pPr>
      <w:r>
        <w:rPr>
          <w:rFonts w:cs="Courier New" w:hint="eastAsia"/>
          <w:snapToGrid w:val="0"/>
          <w:szCs w:val="18"/>
        </w:rPr>
        <w:t>（七）假冒他人名义质疑的；</w:t>
      </w:r>
    </w:p>
    <w:p w:rsidR="004077BD" w:rsidRDefault="00043926">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4077BD" w:rsidRDefault="00043926">
      <w:pPr>
        <w:spacing w:line="360" w:lineRule="auto"/>
        <w:ind w:firstLineChars="200" w:firstLine="420"/>
        <w:rPr>
          <w:rFonts w:cs="Courier New"/>
          <w:snapToGrid w:val="0"/>
          <w:szCs w:val="18"/>
        </w:rPr>
      </w:pPr>
      <w:r>
        <w:rPr>
          <w:rFonts w:cs="Courier New" w:hint="eastAsia"/>
          <w:snapToGrid w:val="0"/>
          <w:szCs w:val="18"/>
        </w:rPr>
        <w:t>特此承诺。</w:t>
      </w:r>
    </w:p>
    <w:p w:rsidR="004077BD" w:rsidRDefault="004077BD">
      <w:pPr>
        <w:spacing w:line="360" w:lineRule="auto"/>
        <w:ind w:firstLineChars="200" w:firstLine="420"/>
        <w:rPr>
          <w:rFonts w:cs="Courier New"/>
          <w:snapToGrid w:val="0"/>
          <w:szCs w:val="18"/>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04392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4077BD" w:rsidRDefault="004077BD"/>
    <w:p w:rsidR="004077BD" w:rsidRDefault="004077BD"/>
    <w:p w:rsidR="004077BD" w:rsidRDefault="004077BD">
      <w:pPr>
        <w:adjustRightInd w:val="0"/>
        <w:spacing w:line="300" w:lineRule="auto"/>
        <w:ind w:hanging="2"/>
        <w:jc w:val="center"/>
        <w:rPr>
          <w:b/>
          <w:snapToGrid w:val="0"/>
          <w:kern w:val="0"/>
          <w:sz w:val="28"/>
        </w:rPr>
      </w:pPr>
    </w:p>
    <w:p w:rsidR="004077BD" w:rsidRDefault="00043926">
      <w:pPr>
        <w:widowControl/>
        <w:jc w:val="left"/>
        <w:rPr>
          <w:b/>
          <w:snapToGrid w:val="0"/>
          <w:kern w:val="0"/>
          <w:sz w:val="28"/>
        </w:rPr>
      </w:pPr>
      <w:r>
        <w:rPr>
          <w:b/>
          <w:snapToGrid w:val="0"/>
          <w:kern w:val="0"/>
          <w:sz w:val="28"/>
        </w:rPr>
        <w:br w:type="page"/>
      </w:r>
    </w:p>
    <w:p w:rsidR="004077BD" w:rsidRDefault="004077BD">
      <w:pPr>
        <w:adjustRightInd w:val="0"/>
        <w:spacing w:line="300" w:lineRule="auto"/>
        <w:ind w:hanging="2"/>
        <w:jc w:val="center"/>
        <w:rPr>
          <w:b/>
          <w:snapToGrid w:val="0"/>
          <w:kern w:val="0"/>
          <w:sz w:val="28"/>
        </w:rPr>
      </w:pPr>
    </w:p>
    <w:p w:rsidR="004077BD" w:rsidRDefault="00043926">
      <w:pPr>
        <w:pStyle w:val="4"/>
        <w:tabs>
          <w:tab w:val="left" w:pos="0"/>
        </w:tabs>
        <w:jc w:val="center"/>
        <w:rPr>
          <w:rFonts w:ascii="宋体" w:eastAsia="宋体" w:hAnsi="宋体"/>
        </w:rPr>
      </w:pPr>
      <w:r>
        <w:rPr>
          <w:rFonts w:ascii="宋体" w:eastAsia="宋体" w:hAnsi="宋体" w:hint="eastAsia"/>
        </w:rPr>
        <w:t>中小企业声明函</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77BD" w:rsidRDefault="00043926" w:rsidP="001D407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4077BD" w:rsidRDefault="00043926" w:rsidP="001D4078">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4077BD" w:rsidRDefault="00043926" w:rsidP="001D4078">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4077BD" w:rsidRDefault="00043926" w:rsidP="001D4078">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580E5C" w:rsidRDefault="00580E5C" w:rsidP="001D4078">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w:t>
      </w:r>
      <w:proofErr w:type="gramStart"/>
      <w:r w:rsidRPr="00580E5C">
        <w:rPr>
          <w:rFonts w:asciiTheme="minorEastAsia" w:eastAsiaTheme="minorEastAsia" w:hAnsiTheme="minorEastAsia" w:hint="eastAsia"/>
          <w:szCs w:val="21"/>
        </w:rPr>
        <w:t>部联企〔2011〕</w:t>
      </w:r>
      <w:proofErr w:type="gramEnd"/>
      <w:r w:rsidRPr="00580E5C">
        <w:rPr>
          <w:rFonts w:asciiTheme="minorEastAsia" w:eastAsiaTheme="minorEastAsia" w:hAnsiTheme="minorEastAsia" w:hint="eastAsia"/>
          <w:szCs w:val="21"/>
        </w:rPr>
        <w:t>300 号）、《统计上大中小微型企业划分办法（2017）》等规定，承诺提供的声明</w:t>
      </w:r>
      <w:proofErr w:type="gramStart"/>
      <w:r w:rsidRPr="00580E5C">
        <w:rPr>
          <w:rFonts w:asciiTheme="minorEastAsia" w:eastAsiaTheme="minorEastAsia" w:hAnsiTheme="minorEastAsia" w:hint="eastAsia"/>
          <w:szCs w:val="21"/>
        </w:rPr>
        <w:t>函内容</w:t>
      </w:r>
      <w:proofErr w:type="gramEnd"/>
      <w:r w:rsidRPr="00580E5C">
        <w:rPr>
          <w:rFonts w:asciiTheme="minorEastAsia" w:eastAsiaTheme="minorEastAsia" w:hAnsiTheme="minorEastAsia" w:hint="eastAsia"/>
          <w:szCs w:val="21"/>
        </w:rPr>
        <w:t>是真实的，并知悉根据《政府采购促进中小企业发展管理办法》（财库〔2020〕46 号）第二十条规定，供应</w:t>
      </w:r>
      <w:proofErr w:type="gramStart"/>
      <w:r w:rsidRPr="00580E5C">
        <w:rPr>
          <w:rFonts w:asciiTheme="minorEastAsia" w:eastAsiaTheme="minorEastAsia" w:hAnsiTheme="minorEastAsia" w:hint="eastAsia"/>
          <w:szCs w:val="21"/>
        </w:rPr>
        <w:t>商按照</w:t>
      </w:r>
      <w:proofErr w:type="gramEnd"/>
      <w:r w:rsidRPr="00580E5C">
        <w:rPr>
          <w:rFonts w:asciiTheme="minorEastAsia" w:eastAsiaTheme="minorEastAsia" w:hAnsiTheme="minorEastAsia" w:hint="eastAsia"/>
          <w:szCs w:val="21"/>
        </w:rPr>
        <w:t>本办法规定提供声明</w:t>
      </w:r>
      <w:proofErr w:type="gramStart"/>
      <w:r w:rsidRPr="00580E5C">
        <w:rPr>
          <w:rFonts w:asciiTheme="minorEastAsia" w:eastAsiaTheme="minorEastAsia" w:hAnsiTheme="minorEastAsia" w:hint="eastAsia"/>
          <w:szCs w:val="21"/>
        </w:rPr>
        <w:t>函内容</w:t>
      </w:r>
      <w:proofErr w:type="gramEnd"/>
      <w:r w:rsidRPr="00580E5C">
        <w:rPr>
          <w:rFonts w:asciiTheme="minorEastAsia" w:eastAsiaTheme="minorEastAsia" w:hAnsiTheme="minorEastAsia" w:hint="eastAsia"/>
          <w:szCs w:val="21"/>
        </w:rPr>
        <w:t>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043926">
      <w:pPr>
        <w:spacing w:line="360" w:lineRule="auto"/>
        <w:ind w:firstLineChars="200" w:firstLine="420"/>
        <w:rPr>
          <w:rFonts w:ascii="宋体" w:hAnsi="宋体"/>
          <w:szCs w:val="21"/>
        </w:rPr>
      </w:pPr>
      <w:r>
        <w:rPr>
          <w:rFonts w:ascii="宋体" w:hAnsi="宋体" w:hint="eastAsia"/>
          <w:szCs w:val="21"/>
        </w:rPr>
        <w:t>备注：</w:t>
      </w:r>
    </w:p>
    <w:p w:rsidR="004077BD" w:rsidRDefault="00043926">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4077BD" w:rsidRDefault="00043926">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4077BD" w:rsidRDefault="00043926">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4077BD" w:rsidRDefault="00043926">
      <w:pPr>
        <w:pStyle w:val="4"/>
        <w:tabs>
          <w:tab w:val="left" w:pos="0"/>
        </w:tabs>
        <w:jc w:val="center"/>
        <w:rPr>
          <w:rFonts w:ascii="宋体" w:eastAsia="宋体" w:hAnsi="宋体"/>
        </w:rPr>
      </w:pPr>
      <w:r>
        <w:rPr>
          <w:rFonts w:ascii="宋体" w:eastAsia="宋体" w:hAnsi="宋体" w:hint="eastAsia"/>
        </w:rPr>
        <w:lastRenderedPageBreak/>
        <w:t>监狱企业声明函</w:t>
      </w:r>
    </w:p>
    <w:p w:rsidR="004077BD" w:rsidRDefault="00043926">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4077BD" w:rsidRDefault="0004392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4077BD">
      <w:pPr>
        <w:spacing w:line="360" w:lineRule="auto"/>
        <w:ind w:firstLineChars="200" w:firstLine="420"/>
        <w:jc w:val="right"/>
        <w:rPr>
          <w:rFonts w:ascii="宋体" w:hAnsi="宋体"/>
          <w:szCs w:val="21"/>
        </w:rPr>
      </w:pPr>
    </w:p>
    <w:p w:rsidR="004077BD" w:rsidRDefault="00043926">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4077BD" w:rsidRDefault="004077BD">
      <w:pPr>
        <w:spacing w:line="360" w:lineRule="auto"/>
        <w:ind w:left="723" w:hangingChars="300" w:hanging="723"/>
        <w:rPr>
          <w:b/>
          <w:sz w:val="24"/>
        </w:rPr>
      </w:pPr>
    </w:p>
    <w:p w:rsidR="004077BD" w:rsidRDefault="00043926">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4077BD" w:rsidRDefault="00043926">
      <w:pPr>
        <w:pStyle w:val="4"/>
        <w:tabs>
          <w:tab w:val="left" w:pos="0"/>
        </w:tabs>
        <w:jc w:val="center"/>
        <w:rPr>
          <w:rFonts w:ascii="宋体" w:eastAsia="宋体" w:hAnsi="宋体"/>
        </w:rPr>
      </w:pPr>
      <w:r>
        <w:rPr>
          <w:rFonts w:ascii="宋体" w:eastAsia="宋体" w:hAnsi="宋体" w:hint="eastAsia"/>
        </w:rPr>
        <w:t>残疾人福利性单位声明函</w:t>
      </w:r>
    </w:p>
    <w:p w:rsidR="004077BD" w:rsidRDefault="0004392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rsidR="004077BD" w:rsidRDefault="0004392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80E5C" w:rsidRDefault="00580E5C" w:rsidP="00580E5C">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w:t>
      </w:r>
      <w:proofErr w:type="gramStart"/>
      <w:r w:rsidRPr="00580E5C">
        <w:rPr>
          <w:rFonts w:ascii="宋体" w:hAnsi="宋体" w:hint="eastAsia"/>
          <w:szCs w:val="21"/>
        </w:rPr>
        <w:t>函内容</w:t>
      </w:r>
      <w:proofErr w:type="gramEnd"/>
      <w:r w:rsidRPr="00580E5C">
        <w:rPr>
          <w:rFonts w:ascii="宋体" w:hAnsi="宋体" w:hint="eastAsia"/>
          <w:szCs w:val="21"/>
        </w:rPr>
        <w:t>是真实的，如提供声明</w:t>
      </w:r>
      <w:proofErr w:type="gramStart"/>
      <w:r w:rsidRPr="00580E5C">
        <w:rPr>
          <w:rFonts w:ascii="宋体" w:hAnsi="宋体" w:hint="eastAsia"/>
          <w:szCs w:val="21"/>
        </w:rPr>
        <w:t>函内容</w:t>
      </w:r>
      <w:proofErr w:type="gramEnd"/>
      <w:r w:rsidRPr="00580E5C">
        <w:rPr>
          <w:rFonts w:ascii="宋体" w:hAnsi="宋体" w:hint="eastAsia"/>
          <w:szCs w:val="21"/>
        </w:rPr>
        <w:t>不实，则依法追究相关法律责任</w:t>
      </w:r>
      <w:r>
        <w:rPr>
          <w:rFonts w:ascii="宋体" w:hAnsi="宋体" w:hint="eastAsia"/>
          <w:szCs w:val="21"/>
        </w:rPr>
        <w:t>。</w:t>
      </w:r>
    </w:p>
    <w:p w:rsidR="004077BD" w:rsidRDefault="00043926">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4077BD" w:rsidRDefault="00043926">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4077BD" w:rsidRDefault="00043926">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w:t>
      </w:r>
      <w:r>
        <w:rPr>
          <w:rFonts w:ascii="宋体" w:hAnsi="宋体" w:hint="eastAsia"/>
          <w:szCs w:val="21"/>
        </w:rPr>
        <w:lastRenderedPageBreak/>
        <w:t>格扣除。</w:t>
      </w:r>
    </w:p>
    <w:p w:rsidR="004077BD" w:rsidRDefault="00043926">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4077BD">
        <w:trPr>
          <w:jc w:val="center"/>
        </w:trPr>
        <w:tc>
          <w:tcPr>
            <w:tcW w:w="540" w:type="dxa"/>
            <w:vMerge w:val="restart"/>
            <w:vAlign w:val="center"/>
          </w:tcPr>
          <w:p w:rsidR="004077BD" w:rsidRDefault="00043926">
            <w:pPr>
              <w:rPr>
                <w:b/>
                <w:szCs w:val="21"/>
              </w:rPr>
            </w:pPr>
            <w:r>
              <w:rPr>
                <w:rFonts w:hint="eastAsia"/>
                <w:b/>
                <w:szCs w:val="21"/>
              </w:rPr>
              <w:t>序号</w:t>
            </w:r>
          </w:p>
        </w:tc>
        <w:tc>
          <w:tcPr>
            <w:tcW w:w="1213" w:type="dxa"/>
            <w:vMerge w:val="restart"/>
            <w:vAlign w:val="center"/>
          </w:tcPr>
          <w:p w:rsidR="004077BD" w:rsidRDefault="00043926">
            <w:pPr>
              <w:jc w:val="center"/>
              <w:rPr>
                <w:b/>
                <w:szCs w:val="21"/>
              </w:rPr>
            </w:pPr>
            <w:r>
              <w:rPr>
                <w:rFonts w:hint="eastAsia"/>
                <w:b/>
                <w:szCs w:val="21"/>
              </w:rPr>
              <w:t>投标产品名称</w:t>
            </w:r>
          </w:p>
        </w:tc>
        <w:tc>
          <w:tcPr>
            <w:tcW w:w="1840" w:type="dxa"/>
            <w:vMerge w:val="restart"/>
            <w:vAlign w:val="center"/>
          </w:tcPr>
          <w:p w:rsidR="004077BD" w:rsidRDefault="00043926">
            <w:pPr>
              <w:jc w:val="center"/>
              <w:rPr>
                <w:b/>
                <w:szCs w:val="21"/>
              </w:rPr>
            </w:pPr>
            <w:r>
              <w:rPr>
                <w:rFonts w:hint="eastAsia"/>
                <w:b/>
                <w:szCs w:val="21"/>
              </w:rPr>
              <w:t>规格及型号</w:t>
            </w:r>
          </w:p>
        </w:tc>
        <w:tc>
          <w:tcPr>
            <w:tcW w:w="4351" w:type="dxa"/>
            <w:gridSpan w:val="4"/>
          </w:tcPr>
          <w:p w:rsidR="004077BD" w:rsidRDefault="00043926">
            <w:pPr>
              <w:jc w:val="center"/>
              <w:rPr>
                <w:b/>
                <w:szCs w:val="21"/>
              </w:rPr>
            </w:pPr>
            <w:r>
              <w:rPr>
                <w:rFonts w:hint="eastAsia"/>
                <w:b/>
                <w:szCs w:val="21"/>
              </w:rPr>
              <w:t>该投标产品报价及占投标总价的比例</w:t>
            </w:r>
          </w:p>
        </w:tc>
        <w:tc>
          <w:tcPr>
            <w:tcW w:w="1503" w:type="dxa"/>
            <w:vMerge w:val="restart"/>
            <w:vAlign w:val="center"/>
          </w:tcPr>
          <w:p w:rsidR="004077BD" w:rsidRDefault="00043926">
            <w:pPr>
              <w:rPr>
                <w:b/>
                <w:szCs w:val="21"/>
              </w:rPr>
            </w:pPr>
            <w:r>
              <w:rPr>
                <w:rFonts w:hint="eastAsia"/>
                <w:b/>
                <w:szCs w:val="21"/>
              </w:rPr>
              <w:t>属于优先采购清单的类别</w:t>
            </w:r>
          </w:p>
        </w:tc>
        <w:tc>
          <w:tcPr>
            <w:tcW w:w="720" w:type="dxa"/>
            <w:vMerge w:val="restart"/>
            <w:vAlign w:val="center"/>
          </w:tcPr>
          <w:p w:rsidR="004077BD" w:rsidRDefault="00043926">
            <w:pPr>
              <w:rPr>
                <w:b/>
                <w:szCs w:val="21"/>
              </w:rPr>
            </w:pPr>
            <w:r>
              <w:rPr>
                <w:rFonts w:hint="eastAsia"/>
                <w:b/>
                <w:szCs w:val="21"/>
              </w:rPr>
              <w:t>备注</w:t>
            </w:r>
          </w:p>
        </w:tc>
      </w:tr>
      <w:tr w:rsidR="004077BD">
        <w:trPr>
          <w:jc w:val="center"/>
        </w:trPr>
        <w:tc>
          <w:tcPr>
            <w:tcW w:w="540" w:type="dxa"/>
            <w:vMerge/>
            <w:vAlign w:val="center"/>
          </w:tcPr>
          <w:p w:rsidR="004077BD" w:rsidRDefault="004077BD">
            <w:pPr>
              <w:rPr>
                <w:szCs w:val="21"/>
              </w:rPr>
            </w:pPr>
          </w:p>
        </w:tc>
        <w:tc>
          <w:tcPr>
            <w:tcW w:w="1213" w:type="dxa"/>
            <w:vMerge/>
            <w:vAlign w:val="center"/>
          </w:tcPr>
          <w:p w:rsidR="004077BD" w:rsidRDefault="004077BD">
            <w:pPr>
              <w:rPr>
                <w:szCs w:val="21"/>
              </w:rPr>
            </w:pPr>
          </w:p>
        </w:tc>
        <w:tc>
          <w:tcPr>
            <w:tcW w:w="1840" w:type="dxa"/>
            <w:vMerge/>
            <w:vAlign w:val="center"/>
          </w:tcPr>
          <w:p w:rsidR="004077BD" w:rsidRDefault="004077BD">
            <w:pPr>
              <w:rPr>
                <w:szCs w:val="21"/>
              </w:rPr>
            </w:pPr>
          </w:p>
        </w:tc>
        <w:tc>
          <w:tcPr>
            <w:tcW w:w="818" w:type="dxa"/>
            <w:vAlign w:val="center"/>
          </w:tcPr>
          <w:p w:rsidR="004077BD" w:rsidRDefault="00043926">
            <w:pPr>
              <w:rPr>
                <w:szCs w:val="21"/>
              </w:rPr>
            </w:pPr>
            <w:r>
              <w:rPr>
                <w:rFonts w:hint="eastAsia"/>
                <w:szCs w:val="21"/>
              </w:rPr>
              <w:t>数量</w:t>
            </w:r>
          </w:p>
        </w:tc>
        <w:tc>
          <w:tcPr>
            <w:tcW w:w="989" w:type="dxa"/>
            <w:vAlign w:val="center"/>
          </w:tcPr>
          <w:p w:rsidR="004077BD" w:rsidRDefault="00043926">
            <w:pPr>
              <w:rPr>
                <w:szCs w:val="21"/>
              </w:rPr>
            </w:pPr>
            <w:r>
              <w:rPr>
                <w:rFonts w:hint="eastAsia"/>
                <w:szCs w:val="21"/>
              </w:rPr>
              <w:t>投标单价（元）</w:t>
            </w:r>
          </w:p>
        </w:tc>
        <w:tc>
          <w:tcPr>
            <w:tcW w:w="1080" w:type="dxa"/>
            <w:vAlign w:val="center"/>
          </w:tcPr>
          <w:p w:rsidR="004077BD" w:rsidRDefault="00043926">
            <w:pPr>
              <w:rPr>
                <w:szCs w:val="21"/>
              </w:rPr>
            </w:pPr>
            <w:r>
              <w:rPr>
                <w:rFonts w:hint="eastAsia"/>
                <w:szCs w:val="21"/>
              </w:rPr>
              <w:t>投标合计报价（元）</w:t>
            </w:r>
          </w:p>
        </w:tc>
        <w:tc>
          <w:tcPr>
            <w:tcW w:w="1464" w:type="dxa"/>
            <w:vAlign w:val="center"/>
          </w:tcPr>
          <w:p w:rsidR="004077BD" w:rsidRDefault="00043926">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4077BD" w:rsidRDefault="004077BD">
            <w:pPr>
              <w:rPr>
                <w:szCs w:val="21"/>
              </w:rPr>
            </w:pPr>
          </w:p>
        </w:tc>
        <w:tc>
          <w:tcPr>
            <w:tcW w:w="720" w:type="dxa"/>
            <w:vMerge/>
            <w:vAlign w:val="center"/>
          </w:tcPr>
          <w:p w:rsidR="004077BD" w:rsidRDefault="004077BD">
            <w:pPr>
              <w:rPr>
                <w:szCs w:val="21"/>
              </w:rPr>
            </w:pPr>
          </w:p>
        </w:tc>
      </w:tr>
      <w:tr w:rsidR="004077BD">
        <w:trPr>
          <w:jc w:val="center"/>
        </w:trPr>
        <w:tc>
          <w:tcPr>
            <w:tcW w:w="540" w:type="dxa"/>
          </w:tcPr>
          <w:p w:rsidR="004077BD" w:rsidRDefault="00043926">
            <w:pPr>
              <w:rPr>
                <w:rFonts w:ascii="宋体" w:hAnsi="宋体"/>
                <w:szCs w:val="21"/>
              </w:rPr>
            </w:pPr>
            <w:r>
              <w:rPr>
                <w:rFonts w:ascii="宋体" w:hAnsi="宋体" w:hint="eastAsia"/>
                <w:szCs w:val="21"/>
              </w:rPr>
              <w:t>1</w:t>
            </w:r>
          </w:p>
        </w:tc>
        <w:tc>
          <w:tcPr>
            <w:tcW w:w="1213" w:type="dxa"/>
          </w:tcPr>
          <w:p w:rsidR="004077BD" w:rsidRDefault="004077BD">
            <w:pPr>
              <w:rPr>
                <w:szCs w:val="21"/>
              </w:rPr>
            </w:pPr>
          </w:p>
        </w:tc>
        <w:tc>
          <w:tcPr>
            <w:tcW w:w="1840" w:type="dxa"/>
          </w:tcPr>
          <w:p w:rsidR="004077BD" w:rsidRDefault="004077BD">
            <w:pPr>
              <w:rPr>
                <w:szCs w:val="21"/>
              </w:rPr>
            </w:pPr>
          </w:p>
        </w:tc>
        <w:tc>
          <w:tcPr>
            <w:tcW w:w="818" w:type="dxa"/>
          </w:tcPr>
          <w:p w:rsidR="004077BD" w:rsidRDefault="004077BD">
            <w:pPr>
              <w:rPr>
                <w:szCs w:val="21"/>
              </w:rPr>
            </w:pPr>
          </w:p>
        </w:tc>
        <w:tc>
          <w:tcPr>
            <w:tcW w:w="989" w:type="dxa"/>
          </w:tcPr>
          <w:p w:rsidR="004077BD" w:rsidRDefault="004077BD">
            <w:pPr>
              <w:rPr>
                <w:szCs w:val="21"/>
              </w:rPr>
            </w:pPr>
          </w:p>
        </w:tc>
        <w:tc>
          <w:tcPr>
            <w:tcW w:w="1080" w:type="dxa"/>
          </w:tcPr>
          <w:p w:rsidR="004077BD" w:rsidRDefault="004077BD">
            <w:pPr>
              <w:rPr>
                <w:szCs w:val="21"/>
              </w:rPr>
            </w:pPr>
          </w:p>
        </w:tc>
        <w:tc>
          <w:tcPr>
            <w:tcW w:w="1464" w:type="dxa"/>
          </w:tcPr>
          <w:p w:rsidR="004077BD" w:rsidRDefault="004077BD">
            <w:pPr>
              <w:rPr>
                <w:szCs w:val="21"/>
              </w:rPr>
            </w:pPr>
          </w:p>
        </w:tc>
        <w:tc>
          <w:tcPr>
            <w:tcW w:w="1503" w:type="dxa"/>
          </w:tcPr>
          <w:p w:rsidR="004077BD" w:rsidRDefault="004077BD">
            <w:pPr>
              <w:rPr>
                <w:szCs w:val="21"/>
              </w:rPr>
            </w:pPr>
          </w:p>
        </w:tc>
        <w:tc>
          <w:tcPr>
            <w:tcW w:w="720" w:type="dxa"/>
          </w:tcPr>
          <w:p w:rsidR="004077BD" w:rsidRDefault="004077BD">
            <w:pPr>
              <w:rPr>
                <w:szCs w:val="21"/>
              </w:rPr>
            </w:pPr>
          </w:p>
        </w:tc>
      </w:tr>
      <w:tr w:rsidR="004077BD">
        <w:trPr>
          <w:jc w:val="center"/>
        </w:trPr>
        <w:tc>
          <w:tcPr>
            <w:tcW w:w="540" w:type="dxa"/>
          </w:tcPr>
          <w:p w:rsidR="004077BD" w:rsidRDefault="00043926">
            <w:pPr>
              <w:rPr>
                <w:rFonts w:ascii="宋体" w:hAnsi="宋体"/>
                <w:szCs w:val="21"/>
              </w:rPr>
            </w:pPr>
            <w:r>
              <w:rPr>
                <w:rFonts w:ascii="宋体" w:hAnsi="宋体" w:hint="eastAsia"/>
                <w:szCs w:val="21"/>
              </w:rPr>
              <w:t>2</w:t>
            </w:r>
          </w:p>
        </w:tc>
        <w:tc>
          <w:tcPr>
            <w:tcW w:w="1213" w:type="dxa"/>
          </w:tcPr>
          <w:p w:rsidR="004077BD" w:rsidRDefault="004077BD">
            <w:pPr>
              <w:rPr>
                <w:szCs w:val="21"/>
              </w:rPr>
            </w:pPr>
          </w:p>
        </w:tc>
        <w:tc>
          <w:tcPr>
            <w:tcW w:w="1840" w:type="dxa"/>
          </w:tcPr>
          <w:p w:rsidR="004077BD" w:rsidRDefault="004077BD">
            <w:pPr>
              <w:rPr>
                <w:szCs w:val="21"/>
              </w:rPr>
            </w:pPr>
          </w:p>
        </w:tc>
        <w:tc>
          <w:tcPr>
            <w:tcW w:w="818" w:type="dxa"/>
          </w:tcPr>
          <w:p w:rsidR="004077BD" w:rsidRDefault="004077BD">
            <w:pPr>
              <w:rPr>
                <w:szCs w:val="21"/>
              </w:rPr>
            </w:pPr>
          </w:p>
        </w:tc>
        <w:tc>
          <w:tcPr>
            <w:tcW w:w="989" w:type="dxa"/>
          </w:tcPr>
          <w:p w:rsidR="004077BD" w:rsidRDefault="004077BD">
            <w:pPr>
              <w:rPr>
                <w:szCs w:val="21"/>
              </w:rPr>
            </w:pPr>
          </w:p>
        </w:tc>
        <w:tc>
          <w:tcPr>
            <w:tcW w:w="1080" w:type="dxa"/>
          </w:tcPr>
          <w:p w:rsidR="004077BD" w:rsidRDefault="004077BD">
            <w:pPr>
              <w:rPr>
                <w:szCs w:val="21"/>
              </w:rPr>
            </w:pPr>
          </w:p>
        </w:tc>
        <w:tc>
          <w:tcPr>
            <w:tcW w:w="1464" w:type="dxa"/>
          </w:tcPr>
          <w:p w:rsidR="004077BD" w:rsidRDefault="004077BD">
            <w:pPr>
              <w:rPr>
                <w:szCs w:val="21"/>
              </w:rPr>
            </w:pPr>
          </w:p>
        </w:tc>
        <w:tc>
          <w:tcPr>
            <w:tcW w:w="1503" w:type="dxa"/>
          </w:tcPr>
          <w:p w:rsidR="004077BD" w:rsidRDefault="004077BD">
            <w:pPr>
              <w:rPr>
                <w:szCs w:val="21"/>
              </w:rPr>
            </w:pPr>
          </w:p>
        </w:tc>
        <w:tc>
          <w:tcPr>
            <w:tcW w:w="720" w:type="dxa"/>
          </w:tcPr>
          <w:p w:rsidR="004077BD" w:rsidRDefault="004077BD">
            <w:pPr>
              <w:rPr>
                <w:szCs w:val="21"/>
              </w:rPr>
            </w:pPr>
          </w:p>
        </w:tc>
      </w:tr>
    </w:tbl>
    <w:p w:rsidR="004077BD" w:rsidRDefault="00043926">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4077BD" w:rsidRDefault="00043926">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4077BD" w:rsidRDefault="00043926">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4077BD" w:rsidRDefault="00043926">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rsidR="004077BD" w:rsidRDefault="004077BD">
      <w:pPr>
        <w:adjustRightInd w:val="0"/>
        <w:snapToGrid w:val="0"/>
        <w:spacing w:line="360" w:lineRule="auto"/>
        <w:ind w:firstLine="600"/>
        <w:jc w:val="right"/>
      </w:pPr>
    </w:p>
    <w:p w:rsidR="004077BD" w:rsidRDefault="004077BD">
      <w:pPr>
        <w:adjustRightInd w:val="0"/>
        <w:snapToGrid w:val="0"/>
        <w:spacing w:line="360" w:lineRule="auto"/>
        <w:ind w:firstLine="600"/>
        <w:jc w:val="right"/>
      </w:pPr>
    </w:p>
    <w:p w:rsidR="004077BD" w:rsidRDefault="004077BD">
      <w:pPr>
        <w:adjustRightInd w:val="0"/>
        <w:snapToGrid w:val="0"/>
        <w:spacing w:line="360" w:lineRule="auto"/>
        <w:ind w:firstLine="600"/>
        <w:jc w:val="left"/>
      </w:pPr>
    </w:p>
    <w:p w:rsidR="004077BD" w:rsidRDefault="004077BD">
      <w:pPr>
        <w:adjustRightInd w:val="0"/>
        <w:snapToGrid w:val="0"/>
        <w:spacing w:line="360" w:lineRule="auto"/>
        <w:ind w:firstLine="600"/>
        <w:jc w:val="left"/>
      </w:pPr>
    </w:p>
    <w:p w:rsidR="004567EA" w:rsidRDefault="004567EA">
      <w:pPr>
        <w:widowControl/>
        <w:jc w:val="left"/>
      </w:pPr>
      <w:r>
        <w:br w:type="page"/>
      </w:r>
    </w:p>
    <w:p w:rsidR="004077BD" w:rsidRDefault="004077BD">
      <w:pPr>
        <w:adjustRightInd w:val="0"/>
        <w:snapToGrid w:val="0"/>
        <w:spacing w:line="360" w:lineRule="auto"/>
        <w:ind w:firstLine="600"/>
        <w:jc w:val="left"/>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706"/>
      <w:bookmarkStart w:id="53" w:name="_Toc44690433"/>
      <w:bookmarkStart w:id="54" w:name="_Toc44691165"/>
      <w:bookmarkStart w:id="55" w:name="_Toc44691397"/>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5</w:t>
      </w:r>
      <w:r>
        <w:rPr>
          <w:rFonts w:asciiTheme="minorEastAsia" w:eastAsiaTheme="minorEastAsia" w:hAnsiTheme="minorEastAsia" w:hint="eastAsia"/>
          <w:sz w:val="24"/>
        </w:rPr>
        <w:t xml:space="preserve">  开标一览表</w:t>
      </w:r>
      <w:bookmarkEnd w:id="52"/>
      <w:bookmarkEnd w:id="53"/>
      <w:bookmarkEnd w:id="54"/>
      <w:bookmarkEnd w:id="55"/>
    </w:p>
    <w:p w:rsidR="004077BD" w:rsidRDefault="004077BD">
      <w:pPr>
        <w:adjustRightInd w:val="0"/>
        <w:snapToGrid w:val="0"/>
        <w:spacing w:line="360" w:lineRule="auto"/>
        <w:rPr>
          <w:bCs/>
          <w:snapToGrid w:val="0"/>
          <w:kern w:val="0"/>
        </w:rPr>
      </w:pPr>
    </w:p>
    <w:p w:rsidR="004077BD" w:rsidRDefault="00043926">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4077BD" w:rsidRDefault="0004392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76"/>
        <w:gridCol w:w="4396"/>
        <w:gridCol w:w="2261"/>
      </w:tblGrid>
      <w:tr w:rsidR="004567EA" w:rsidTr="004567EA">
        <w:trPr>
          <w:cantSplit/>
          <w:trHeight w:val="720"/>
          <w:jc w:val="center"/>
        </w:trPr>
        <w:tc>
          <w:tcPr>
            <w:tcW w:w="2976"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4567EA" w:rsidRDefault="004567EA">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rsidR="004567EA" w:rsidRDefault="004567EA">
            <w:pPr>
              <w:adjustRightInd w:val="0"/>
              <w:snapToGrid w:val="0"/>
              <w:spacing w:line="360" w:lineRule="auto"/>
              <w:jc w:val="center"/>
              <w:rPr>
                <w:snapToGrid w:val="0"/>
                <w:kern w:val="0"/>
              </w:rPr>
            </w:pPr>
            <w:r>
              <w:rPr>
                <w:rFonts w:hint="eastAsia"/>
                <w:snapToGrid w:val="0"/>
                <w:kern w:val="0"/>
              </w:rPr>
              <w:t>备注</w:t>
            </w:r>
          </w:p>
        </w:tc>
      </w:tr>
      <w:tr w:rsidR="004567EA" w:rsidTr="004567EA">
        <w:trPr>
          <w:cantSplit/>
          <w:trHeight w:val="1419"/>
          <w:jc w:val="center"/>
        </w:trPr>
        <w:tc>
          <w:tcPr>
            <w:tcW w:w="2976" w:type="dxa"/>
            <w:tcBorders>
              <w:top w:val="single" w:sz="4" w:space="0" w:color="auto"/>
            </w:tcBorders>
            <w:vAlign w:val="center"/>
          </w:tcPr>
          <w:p w:rsidR="004567EA" w:rsidRDefault="007E2A3B">
            <w:pPr>
              <w:adjustRightInd w:val="0"/>
              <w:snapToGrid w:val="0"/>
              <w:spacing w:line="360" w:lineRule="auto"/>
              <w:jc w:val="center"/>
            </w:pPr>
            <w:r>
              <w:rPr>
                <w:rFonts w:hint="eastAsia"/>
              </w:rPr>
              <w:t>红外</w:t>
            </w:r>
            <w:proofErr w:type="gramStart"/>
            <w:r>
              <w:rPr>
                <w:rFonts w:hint="eastAsia"/>
              </w:rPr>
              <w:t>眼动仪采购</w:t>
            </w:r>
            <w:proofErr w:type="gramEnd"/>
            <w:r>
              <w:rPr>
                <w:rFonts w:hint="eastAsia"/>
              </w:rPr>
              <w:t>项目</w:t>
            </w:r>
          </w:p>
        </w:tc>
        <w:tc>
          <w:tcPr>
            <w:tcW w:w="4396" w:type="dxa"/>
            <w:tcBorders>
              <w:top w:val="single" w:sz="4" w:space="0" w:color="auto"/>
            </w:tcBorders>
            <w:vAlign w:val="center"/>
          </w:tcPr>
          <w:p w:rsidR="004567EA" w:rsidRDefault="004567EA">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sidR="002E27B9">
              <w:rPr>
                <w:rFonts w:hint="eastAsia"/>
                <w:snapToGrid w:val="0"/>
                <w:kern w:val="0"/>
                <w:u w:val="single"/>
              </w:rPr>
              <w:t xml:space="preserve">             </w:t>
            </w:r>
          </w:p>
          <w:p w:rsidR="004567EA" w:rsidRDefault="004567EA">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sidR="002E27B9">
              <w:rPr>
                <w:rFonts w:hint="eastAsia"/>
                <w:snapToGrid w:val="0"/>
                <w:kern w:val="0"/>
                <w:u w:val="single"/>
              </w:rPr>
              <w:t xml:space="preserve">             </w:t>
            </w:r>
          </w:p>
        </w:tc>
        <w:tc>
          <w:tcPr>
            <w:tcW w:w="2261" w:type="dxa"/>
            <w:tcBorders>
              <w:top w:val="single" w:sz="4" w:space="0" w:color="auto"/>
            </w:tcBorders>
            <w:vAlign w:val="center"/>
          </w:tcPr>
          <w:p w:rsidR="004567EA" w:rsidRDefault="004567EA">
            <w:pPr>
              <w:adjustRightInd w:val="0"/>
              <w:snapToGrid w:val="0"/>
              <w:spacing w:line="360" w:lineRule="auto"/>
              <w:jc w:val="center"/>
              <w:rPr>
                <w:snapToGrid w:val="0"/>
                <w:kern w:val="0"/>
              </w:rPr>
            </w:pPr>
          </w:p>
        </w:tc>
      </w:tr>
    </w:tbl>
    <w:p w:rsidR="004077BD" w:rsidRDefault="004077BD">
      <w:pPr>
        <w:adjustRightInd w:val="0"/>
        <w:snapToGrid w:val="0"/>
        <w:spacing w:line="360" w:lineRule="auto"/>
        <w:rPr>
          <w:snapToGrid w:val="0"/>
          <w:kern w:val="0"/>
        </w:rPr>
      </w:pPr>
    </w:p>
    <w:p w:rsidR="004077BD" w:rsidRDefault="004077BD">
      <w:pPr>
        <w:adjustRightInd w:val="0"/>
        <w:snapToGrid w:val="0"/>
        <w:spacing w:line="360" w:lineRule="auto"/>
        <w:rPr>
          <w:snapToGrid w:val="0"/>
          <w:kern w:val="0"/>
        </w:rPr>
      </w:pPr>
    </w:p>
    <w:p w:rsidR="004077BD" w:rsidRDefault="00043926">
      <w:pPr>
        <w:adjustRightInd w:val="0"/>
        <w:snapToGrid w:val="0"/>
        <w:spacing w:line="360" w:lineRule="auto"/>
        <w:rPr>
          <w:snapToGrid w:val="0"/>
          <w:kern w:val="0"/>
        </w:rPr>
      </w:pPr>
      <w:r>
        <w:rPr>
          <w:snapToGrid w:val="0"/>
          <w:kern w:val="0"/>
        </w:rPr>
        <w:t>投标单位：（盖章）</w:t>
      </w:r>
    </w:p>
    <w:p w:rsidR="004077BD" w:rsidRDefault="004077BD">
      <w:pPr>
        <w:adjustRightInd w:val="0"/>
        <w:snapToGrid w:val="0"/>
        <w:spacing w:line="360" w:lineRule="auto"/>
        <w:rPr>
          <w:snapToGrid w:val="0"/>
          <w:kern w:val="0"/>
        </w:rPr>
      </w:pPr>
    </w:p>
    <w:p w:rsidR="004077BD" w:rsidRDefault="004077BD">
      <w:pPr>
        <w:adjustRightInd w:val="0"/>
        <w:snapToGrid w:val="0"/>
        <w:spacing w:line="360" w:lineRule="auto"/>
        <w:rPr>
          <w:snapToGrid w:val="0"/>
          <w:kern w:val="0"/>
        </w:rPr>
      </w:pPr>
    </w:p>
    <w:p w:rsidR="004077BD" w:rsidRDefault="00043926">
      <w:pPr>
        <w:adjustRightInd w:val="0"/>
        <w:snapToGrid w:val="0"/>
        <w:spacing w:line="360" w:lineRule="auto"/>
        <w:rPr>
          <w:snapToGrid w:val="0"/>
          <w:kern w:val="0"/>
        </w:rPr>
      </w:pPr>
      <w:r>
        <w:rPr>
          <w:snapToGrid w:val="0"/>
          <w:kern w:val="0"/>
        </w:rPr>
        <w:t>法定代表人或授权代表：（签字）</w:t>
      </w:r>
    </w:p>
    <w:p w:rsidR="004077BD" w:rsidRDefault="00043926">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4077BD" w:rsidRDefault="004077BD">
      <w:pPr>
        <w:adjustRightInd w:val="0"/>
        <w:snapToGrid w:val="0"/>
        <w:spacing w:line="360" w:lineRule="auto"/>
        <w:ind w:firstLineChars="500" w:firstLine="1050"/>
        <w:rPr>
          <w:snapToGrid w:val="0"/>
          <w:kern w:val="0"/>
        </w:rPr>
      </w:pPr>
    </w:p>
    <w:p w:rsidR="004077BD" w:rsidRDefault="00043926">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4077BD" w:rsidRDefault="00043926">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sidR="00FC242A">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rsidR="004077BD" w:rsidRDefault="00043926">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77BD" w:rsidRDefault="00043926">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4077BD" w:rsidRDefault="004567EA">
      <w:pPr>
        <w:adjustRightInd w:val="0"/>
        <w:spacing w:line="312" w:lineRule="auto"/>
        <w:ind w:firstLine="437"/>
      </w:pPr>
      <w:r>
        <w:rPr>
          <w:rFonts w:ascii="宋体" w:hAnsi="宋体" w:hint="eastAsia"/>
          <w:b/>
          <w:snapToGrid w:val="0"/>
          <w:kern w:val="0"/>
          <w:sz w:val="24"/>
        </w:rPr>
        <w:t>5</w:t>
      </w:r>
      <w:r w:rsidR="00043926">
        <w:rPr>
          <w:rFonts w:ascii="宋体" w:hAnsi="宋体" w:hint="eastAsia"/>
          <w:b/>
          <w:snapToGrid w:val="0"/>
          <w:kern w:val="0"/>
          <w:sz w:val="24"/>
        </w:rPr>
        <w:t>、</w:t>
      </w:r>
      <w:r w:rsidR="00043926">
        <w:rPr>
          <w:rFonts w:ascii="宋体" w:hAnsi="宋体"/>
          <w:b/>
          <w:snapToGrid w:val="0"/>
          <w:kern w:val="0"/>
          <w:sz w:val="24"/>
        </w:rPr>
        <w:t>此表</w:t>
      </w:r>
      <w:r w:rsidR="00043926">
        <w:rPr>
          <w:rFonts w:ascii="宋体" w:hAnsi="宋体" w:hint="eastAsia"/>
          <w:b/>
          <w:snapToGrid w:val="0"/>
          <w:kern w:val="0"/>
          <w:sz w:val="24"/>
        </w:rPr>
        <w:t>无</w:t>
      </w:r>
      <w:r w:rsidR="00043926">
        <w:rPr>
          <w:rFonts w:ascii="宋体" w:hAnsi="宋体"/>
          <w:b/>
          <w:snapToGrid w:val="0"/>
          <w:kern w:val="0"/>
          <w:sz w:val="24"/>
        </w:rPr>
        <w:t>需装订于正副本内，应按“投标人须知”18.</w:t>
      </w:r>
      <w:r w:rsidR="00043926">
        <w:rPr>
          <w:rFonts w:ascii="宋体" w:hAnsi="宋体" w:hint="eastAsia"/>
          <w:b/>
          <w:snapToGrid w:val="0"/>
          <w:kern w:val="0"/>
          <w:sz w:val="24"/>
        </w:rPr>
        <w:t>4</w:t>
      </w:r>
      <w:r w:rsidR="00043926">
        <w:rPr>
          <w:rFonts w:ascii="宋体" w:hAnsi="宋体"/>
          <w:b/>
          <w:snapToGrid w:val="0"/>
          <w:kern w:val="0"/>
          <w:sz w:val="24"/>
        </w:rPr>
        <w:t>项要求单独密封。</w:t>
      </w:r>
    </w:p>
    <w:p w:rsidR="004077BD" w:rsidRDefault="004077BD">
      <w:pPr>
        <w:pStyle w:val="ac"/>
        <w:adjustRightInd w:val="0"/>
        <w:snapToGrid w:val="0"/>
        <w:spacing w:line="312" w:lineRule="auto"/>
        <w:jc w:val="center"/>
        <w:rPr>
          <w:rFonts w:ascii="Times New Roman" w:hAnsi="Times New Roman"/>
          <w:b/>
          <w:sz w:val="28"/>
        </w:rPr>
      </w:pPr>
    </w:p>
    <w:p w:rsidR="004077BD" w:rsidRDefault="004077BD"/>
    <w:p w:rsidR="004077BD" w:rsidRDefault="004077BD"/>
    <w:p w:rsidR="004077BD" w:rsidRDefault="004077BD"/>
    <w:p w:rsidR="004077BD" w:rsidRDefault="004077BD"/>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1398"/>
      <w:bookmarkStart w:id="57" w:name="_Toc44691166"/>
      <w:bookmarkStart w:id="58" w:name="_Toc44690707"/>
      <w:bookmarkStart w:id="59" w:name="_Toc44690434"/>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6</w:t>
      </w:r>
      <w:r>
        <w:rPr>
          <w:rFonts w:asciiTheme="minorEastAsia" w:eastAsiaTheme="minorEastAsia" w:hAnsiTheme="minorEastAsia" w:hint="eastAsia"/>
          <w:sz w:val="24"/>
        </w:rPr>
        <w:t xml:space="preserve">  报价表</w:t>
      </w:r>
      <w:bookmarkEnd w:id="56"/>
      <w:bookmarkEnd w:id="57"/>
      <w:bookmarkEnd w:id="58"/>
      <w:bookmarkEnd w:id="59"/>
    </w:p>
    <w:p w:rsidR="004077BD" w:rsidRDefault="00043926">
      <w:pPr>
        <w:spacing w:line="300" w:lineRule="auto"/>
        <w:rPr>
          <w:rFonts w:ascii="楷体_GB2312" w:eastAsia="楷体_GB2312"/>
          <w:b/>
          <w:sz w:val="24"/>
        </w:rPr>
      </w:pPr>
      <w:r>
        <w:rPr>
          <w:rFonts w:ascii="楷体_GB2312" w:eastAsia="楷体_GB2312" w:hint="eastAsia"/>
          <w:b/>
          <w:sz w:val="24"/>
        </w:rPr>
        <w:t>1   报价要求</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4077BD" w:rsidRDefault="00043926">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4077BD" w:rsidRDefault="004077BD">
      <w:pPr>
        <w:adjustRightInd w:val="0"/>
        <w:snapToGrid w:val="0"/>
        <w:spacing w:line="300" w:lineRule="auto"/>
        <w:rPr>
          <w:snapToGrid w:val="0"/>
          <w:kern w:val="0"/>
        </w:rPr>
      </w:pPr>
    </w:p>
    <w:p w:rsidR="004077BD" w:rsidRDefault="00043926">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4077BD" w:rsidRDefault="00043926">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4077BD" w:rsidRDefault="00043926">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105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4939"/>
        <w:gridCol w:w="4833"/>
      </w:tblGrid>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4833"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74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493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rsidTr="00C02F52">
        <w:trPr>
          <w:cantSplit/>
          <w:jc w:val="center"/>
        </w:trPr>
        <w:tc>
          <w:tcPr>
            <w:tcW w:w="5685" w:type="dxa"/>
            <w:gridSpan w:val="2"/>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483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bl>
    <w:p w:rsidR="004077BD" w:rsidRDefault="00043926">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4077BD" w:rsidRDefault="00043926">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sidR="00FC242A">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4077BD" w:rsidRDefault="004077BD">
      <w:pPr>
        <w:adjustRightInd w:val="0"/>
        <w:snapToGrid w:val="0"/>
        <w:spacing w:line="300" w:lineRule="auto"/>
        <w:rPr>
          <w:rFonts w:asciiTheme="minorEastAsia" w:eastAsiaTheme="minorEastAsia" w:hAnsiTheme="minorEastAsia"/>
          <w:snapToGrid w:val="0"/>
          <w:kern w:val="0"/>
        </w:rPr>
      </w:pPr>
    </w:p>
    <w:p w:rsidR="004077BD" w:rsidRDefault="00043926">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4077BD" w:rsidRDefault="00043926">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4077BD" w:rsidRDefault="00043926">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r>
        <w:rPr>
          <w:rFonts w:asciiTheme="minorEastAsia" w:eastAsiaTheme="minorEastAsia" w:hAnsiTheme="minor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4077BD">
        <w:trPr>
          <w:cantSplit/>
          <w:jc w:val="center"/>
        </w:trPr>
        <w:tc>
          <w:tcPr>
            <w:tcW w:w="66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4077BD" w:rsidRDefault="00043926">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4</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1821" w:type="dxa"/>
            <w:vAlign w:val="center"/>
          </w:tcPr>
          <w:p w:rsidR="004077BD" w:rsidRDefault="004077BD">
            <w:pPr>
              <w:widowControl/>
              <w:spacing w:line="360" w:lineRule="auto"/>
              <w:jc w:val="center"/>
              <w:rPr>
                <w:rFonts w:asciiTheme="minorEastAsia" w:eastAsiaTheme="minorEastAsia" w:hAnsiTheme="minorEastAsia" w:cs="宋体"/>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669" w:type="dxa"/>
            <w:vAlign w:val="center"/>
          </w:tcPr>
          <w:p w:rsidR="004077BD" w:rsidRDefault="00043926">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1821" w:type="dxa"/>
            <w:vAlign w:val="center"/>
          </w:tcPr>
          <w:p w:rsidR="004077BD" w:rsidRDefault="004077BD">
            <w:pPr>
              <w:widowControl/>
              <w:spacing w:line="360" w:lineRule="auto"/>
              <w:jc w:val="center"/>
              <w:rPr>
                <w:rFonts w:asciiTheme="minorEastAsia" w:eastAsiaTheme="minorEastAsia" w:hAnsiTheme="minorEastAsia" w:cs="Arial"/>
                <w:kern w:val="0"/>
                <w:szCs w:val="21"/>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76"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c>
          <w:tcPr>
            <w:tcW w:w="1248" w:type="dxa"/>
          </w:tcPr>
          <w:p w:rsidR="004077BD" w:rsidRDefault="004077BD">
            <w:pPr>
              <w:adjustRightInd w:val="0"/>
              <w:snapToGrid w:val="0"/>
              <w:spacing w:line="300" w:lineRule="auto"/>
              <w:jc w:val="center"/>
              <w:rPr>
                <w:rFonts w:asciiTheme="minorEastAsia" w:eastAsiaTheme="minorEastAsia" w:hAnsiTheme="minorEastAsia"/>
                <w:snapToGrid w:val="0"/>
                <w:kern w:val="0"/>
              </w:rPr>
            </w:pPr>
          </w:p>
        </w:tc>
      </w:tr>
      <w:tr w:rsidR="004077BD">
        <w:trPr>
          <w:cantSplit/>
          <w:jc w:val="center"/>
        </w:trPr>
        <w:tc>
          <w:tcPr>
            <w:tcW w:w="10565" w:type="dxa"/>
            <w:gridSpan w:val="10"/>
            <w:vAlign w:val="center"/>
          </w:tcPr>
          <w:p w:rsidR="004077BD" w:rsidRDefault="00043926">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4077BD" w:rsidRDefault="00043926">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sidR="00CD5120">
        <w:rPr>
          <w:rFonts w:ascii="宋体" w:hAnsi="宋体" w:cs="Arial" w:hint="eastAsia"/>
          <w:bCs/>
          <w:szCs w:val="21"/>
        </w:rPr>
        <w:t>招标文件第二章《项目需求》中</w:t>
      </w:r>
      <w:r w:rsidR="00CD5120" w:rsidRPr="00CD5120">
        <w:rPr>
          <w:rFonts w:asciiTheme="minorEastAsia" w:eastAsiaTheme="minorEastAsia" w:hAnsiTheme="minorEastAsia" w:hint="eastAsia"/>
        </w:rPr>
        <w:t>“一、采购范围”</w:t>
      </w:r>
      <w:r w:rsidR="00CC452E" w:rsidRPr="00CC452E">
        <w:rPr>
          <w:rFonts w:hint="eastAsia"/>
        </w:rPr>
        <w:t xml:space="preserve"> </w:t>
      </w:r>
      <w:r w:rsidR="00CC452E" w:rsidRPr="00CC452E">
        <w:rPr>
          <w:rFonts w:asciiTheme="minorEastAsia" w:eastAsiaTheme="minorEastAsia" w:hAnsiTheme="minorEastAsia" w:hint="eastAsia"/>
        </w:rPr>
        <w:t>的“（二）货物清单明细”</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sidR="004567EA" w:rsidRPr="004567EA">
        <w:rPr>
          <w:rFonts w:asciiTheme="minorEastAsia" w:eastAsiaTheme="minorEastAsia" w:hAnsiTheme="minorEastAsia" w:hint="eastAsia"/>
          <w:b/>
        </w:rPr>
        <w:t>对于定制</w:t>
      </w:r>
      <w:r w:rsidR="00C2701E">
        <w:rPr>
          <w:rFonts w:asciiTheme="minorEastAsia" w:eastAsiaTheme="minorEastAsia" w:hAnsiTheme="minorEastAsia" w:hint="eastAsia"/>
          <w:b/>
        </w:rPr>
        <w:t>类</w:t>
      </w:r>
      <w:r w:rsidR="004567EA" w:rsidRPr="004567EA">
        <w:rPr>
          <w:rFonts w:asciiTheme="minorEastAsia" w:eastAsiaTheme="minorEastAsia" w:hAnsiTheme="minorEastAsia" w:hint="eastAsia"/>
          <w:b/>
        </w:rPr>
        <w:t>产品</w:t>
      </w:r>
      <w:r w:rsidR="00C2701E">
        <w:rPr>
          <w:rFonts w:asciiTheme="minorEastAsia" w:eastAsiaTheme="minorEastAsia" w:hAnsiTheme="minorEastAsia" w:hint="eastAsia"/>
          <w:b/>
        </w:rPr>
        <w:t>，可以不填写品牌、型号等信息，但</w:t>
      </w:r>
      <w:r w:rsidR="004567EA" w:rsidRPr="004567EA">
        <w:rPr>
          <w:rFonts w:asciiTheme="minorEastAsia" w:eastAsiaTheme="minorEastAsia" w:hAnsiTheme="minorEastAsia" w:hint="eastAsia"/>
          <w:b/>
        </w:rPr>
        <w:t>必须</w:t>
      </w:r>
      <w:r w:rsidR="002E27B9">
        <w:rPr>
          <w:rFonts w:asciiTheme="minorEastAsia" w:eastAsiaTheme="minorEastAsia" w:hAnsiTheme="minorEastAsia" w:hint="eastAsia"/>
          <w:b/>
        </w:rPr>
        <w:t>注</w:t>
      </w:r>
      <w:r w:rsidR="00C2701E">
        <w:rPr>
          <w:rFonts w:asciiTheme="minorEastAsia" w:eastAsiaTheme="minorEastAsia" w:hAnsiTheme="minorEastAsia" w:hint="eastAsia"/>
          <w:b/>
        </w:rPr>
        <w:t>明</w:t>
      </w:r>
      <w:r w:rsidR="004567EA" w:rsidRPr="004567EA">
        <w:rPr>
          <w:rFonts w:asciiTheme="minorEastAsia" w:eastAsiaTheme="minorEastAsia" w:hAnsiTheme="minorEastAsia" w:hint="eastAsia"/>
          <w:b/>
        </w:rPr>
        <w:t>“</w:t>
      </w:r>
      <w:r w:rsidRPr="004567EA">
        <w:rPr>
          <w:rFonts w:asciiTheme="minorEastAsia" w:eastAsiaTheme="minorEastAsia" w:hAnsiTheme="minorEastAsia" w:hint="eastAsia"/>
          <w:b/>
        </w:rPr>
        <w:t>定制</w:t>
      </w:r>
      <w:r w:rsidR="004567EA" w:rsidRPr="004567EA">
        <w:rPr>
          <w:rFonts w:asciiTheme="minorEastAsia" w:eastAsiaTheme="minorEastAsia" w:hAnsiTheme="minorEastAsia" w:hint="eastAsia"/>
          <w:b/>
        </w:rPr>
        <w:t>”，否则该产品技术</w:t>
      </w:r>
      <w:proofErr w:type="gramStart"/>
      <w:r w:rsidR="004567EA" w:rsidRPr="004567EA">
        <w:rPr>
          <w:rFonts w:asciiTheme="minorEastAsia" w:eastAsiaTheme="minorEastAsia" w:hAnsiTheme="minorEastAsia" w:hint="eastAsia"/>
          <w:b/>
        </w:rPr>
        <w:t>参数按负偏离</w:t>
      </w:r>
      <w:proofErr w:type="gramEnd"/>
      <w:r w:rsidR="004567EA" w:rsidRPr="004567EA">
        <w:rPr>
          <w:rFonts w:asciiTheme="minorEastAsia" w:eastAsiaTheme="minorEastAsia" w:hAnsiTheme="minorEastAsia" w:hint="eastAsia"/>
          <w:b/>
        </w:rPr>
        <w:t>处理</w:t>
      </w:r>
      <w:r w:rsidRPr="004567EA">
        <w:rPr>
          <w:rFonts w:asciiTheme="minorEastAsia" w:eastAsiaTheme="minorEastAsia" w:hAnsiTheme="minorEastAsia"/>
          <w:b/>
        </w:rPr>
        <w:t>。</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4077BD" w:rsidRDefault="00043926">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sidR="00FC242A">
        <w:rPr>
          <w:rFonts w:hint="eastAsia"/>
          <w:snapToGrid w:val="0"/>
          <w:kern w:val="0"/>
        </w:rPr>
        <w:t>总</w:t>
      </w:r>
      <w:r>
        <w:rPr>
          <w:rFonts w:asciiTheme="minorEastAsia" w:eastAsiaTheme="minorEastAsia" w:hAnsiTheme="minorEastAsia" w:hint="eastAsia"/>
        </w:rPr>
        <w:t>价应与本表中的投标总价金额一致。</w:t>
      </w:r>
    </w:p>
    <w:p w:rsidR="00C02F52" w:rsidRDefault="00043926" w:rsidP="009D2FCF">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C02F52" w:rsidRDefault="00C02F52" w:rsidP="00C02F52">
      <w:pPr>
        <w:adjustRightInd w:val="0"/>
        <w:snapToGrid w:val="0"/>
        <w:spacing w:line="300" w:lineRule="auto"/>
        <w:jc w:val="center"/>
        <w:rPr>
          <w:rFonts w:asciiTheme="minorEastAsia" w:eastAsiaTheme="minorEastAsia" w:hAnsiTheme="minorEastAsia"/>
          <w:snapToGrid w:val="0"/>
          <w:kern w:val="0"/>
        </w:rPr>
      </w:pPr>
    </w:p>
    <w:p w:rsidR="009D2FCF" w:rsidRPr="00241ADC" w:rsidRDefault="009D2FCF" w:rsidP="009D2FCF">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w:t>
      </w:r>
      <w:r w:rsidRPr="009A137D">
        <w:rPr>
          <w:rFonts w:ascii="宋体" w:hAnsi="宋体" w:cs="宋体" w:hint="eastAsia"/>
          <w:color w:val="000000"/>
          <w:kern w:val="0"/>
          <w:sz w:val="24"/>
        </w:rPr>
        <w:t>零配件、消耗品和延续保修合同报价明清单（该部分报价不包括在投标总价内）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2670"/>
      </w:tblGrid>
      <w:tr w:rsidR="009D2FCF" w:rsidTr="002E235E">
        <w:trPr>
          <w:cantSplit/>
          <w:jc w:val="center"/>
        </w:trPr>
        <w:tc>
          <w:tcPr>
            <w:tcW w:w="828" w:type="dxa"/>
            <w:vAlign w:val="center"/>
          </w:tcPr>
          <w:p w:rsidR="009D2FCF" w:rsidRDefault="009D2FCF" w:rsidP="002E235E">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9D2FCF" w:rsidRDefault="009D2FCF" w:rsidP="002E235E">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9D2FCF" w:rsidRDefault="009D2FCF" w:rsidP="002E235E">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9D2FCF" w:rsidRDefault="009D2FCF" w:rsidP="002E235E">
            <w:pPr>
              <w:adjustRightInd w:val="0"/>
              <w:snapToGrid w:val="0"/>
              <w:spacing w:line="300" w:lineRule="auto"/>
              <w:jc w:val="center"/>
              <w:rPr>
                <w:snapToGrid w:val="0"/>
                <w:kern w:val="0"/>
              </w:rPr>
            </w:pPr>
            <w:r>
              <w:rPr>
                <w:snapToGrid w:val="0"/>
                <w:kern w:val="0"/>
              </w:rPr>
              <w:t>制造厂商</w:t>
            </w:r>
          </w:p>
        </w:tc>
        <w:tc>
          <w:tcPr>
            <w:tcW w:w="1134" w:type="dxa"/>
            <w:vAlign w:val="center"/>
          </w:tcPr>
          <w:p w:rsidR="009D2FCF" w:rsidRDefault="009D2FCF" w:rsidP="002E235E">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rsidR="009D2FCF" w:rsidRDefault="009D2FCF" w:rsidP="002E235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9D2FCF" w:rsidTr="002E235E">
        <w:trPr>
          <w:cantSplit/>
          <w:jc w:val="center"/>
        </w:trPr>
        <w:tc>
          <w:tcPr>
            <w:tcW w:w="828" w:type="dxa"/>
            <w:vAlign w:val="center"/>
          </w:tcPr>
          <w:p w:rsidR="009D2FCF" w:rsidRDefault="009D2FCF" w:rsidP="002E235E">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9D2FCF" w:rsidRDefault="009D2FCF" w:rsidP="002E235E">
            <w:pPr>
              <w:adjustRightInd w:val="0"/>
              <w:snapToGrid w:val="0"/>
              <w:spacing w:line="300" w:lineRule="auto"/>
              <w:jc w:val="center"/>
              <w:rPr>
                <w:snapToGrid w:val="0"/>
                <w:color w:val="000000"/>
                <w:kern w:val="0"/>
              </w:rPr>
            </w:pPr>
          </w:p>
        </w:tc>
        <w:tc>
          <w:tcPr>
            <w:tcW w:w="1843" w:type="dxa"/>
            <w:vAlign w:val="center"/>
          </w:tcPr>
          <w:p w:rsidR="009D2FCF" w:rsidRDefault="009D2FCF" w:rsidP="002E235E">
            <w:pPr>
              <w:adjustRightInd w:val="0"/>
              <w:snapToGrid w:val="0"/>
              <w:spacing w:line="300" w:lineRule="auto"/>
              <w:jc w:val="center"/>
              <w:rPr>
                <w:snapToGrid w:val="0"/>
                <w:color w:val="000000"/>
                <w:kern w:val="0"/>
              </w:rPr>
            </w:pPr>
          </w:p>
        </w:tc>
        <w:tc>
          <w:tcPr>
            <w:tcW w:w="1417" w:type="dxa"/>
            <w:vAlign w:val="center"/>
          </w:tcPr>
          <w:p w:rsidR="009D2FCF" w:rsidRDefault="009D2FCF" w:rsidP="002E235E">
            <w:pPr>
              <w:adjustRightInd w:val="0"/>
              <w:snapToGrid w:val="0"/>
              <w:spacing w:line="300" w:lineRule="auto"/>
              <w:jc w:val="center"/>
              <w:rPr>
                <w:snapToGrid w:val="0"/>
                <w:color w:val="000000"/>
                <w:kern w:val="0"/>
              </w:rPr>
            </w:pPr>
          </w:p>
        </w:tc>
        <w:tc>
          <w:tcPr>
            <w:tcW w:w="1134" w:type="dxa"/>
            <w:vAlign w:val="center"/>
          </w:tcPr>
          <w:p w:rsidR="009D2FCF" w:rsidRDefault="009D2FCF" w:rsidP="002E235E">
            <w:pPr>
              <w:adjustRightInd w:val="0"/>
              <w:snapToGrid w:val="0"/>
              <w:spacing w:line="300" w:lineRule="auto"/>
              <w:jc w:val="center"/>
              <w:rPr>
                <w:snapToGrid w:val="0"/>
                <w:color w:val="000000"/>
                <w:kern w:val="0"/>
              </w:rPr>
            </w:pPr>
          </w:p>
        </w:tc>
        <w:tc>
          <w:tcPr>
            <w:tcW w:w="2670" w:type="dxa"/>
          </w:tcPr>
          <w:p w:rsidR="009D2FCF" w:rsidRDefault="009D2FCF" w:rsidP="002E235E">
            <w:pPr>
              <w:adjustRightInd w:val="0"/>
              <w:snapToGrid w:val="0"/>
              <w:spacing w:line="300" w:lineRule="auto"/>
              <w:jc w:val="center"/>
              <w:rPr>
                <w:snapToGrid w:val="0"/>
                <w:color w:val="000000"/>
                <w:kern w:val="0"/>
              </w:rPr>
            </w:pPr>
          </w:p>
        </w:tc>
      </w:tr>
      <w:tr w:rsidR="009D2FCF" w:rsidTr="002E235E">
        <w:trPr>
          <w:cantSplit/>
          <w:jc w:val="center"/>
        </w:trPr>
        <w:tc>
          <w:tcPr>
            <w:tcW w:w="828" w:type="dxa"/>
            <w:vAlign w:val="center"/>
          </w:tcPr>
          <w:p w:rsidR="009D2FCF" w:rsidRDefault="009D2FCF" w:rsidP="002E235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9D2FCF" w:rsidRDefault="009D2FCF" w:rsidP="002E235E">
            <w:pPr>
              <w:adjustRightInd w:val="0"/>
              <w:snapToGrid w:val="0"/>
              <w:spacing w:line="300" w:lineRule="auto"/>
              <w:jc w:val="center"/>
              <w:rPr>
                <w:snapToGrid w:val="0"/>
                <w:color w:val="000000"/>
                <w:kern w:val="0"/>
              </w:rPr>
            </w:pPr>
          </w:p>
        </w:tc>
        <w:tc>
          <w:tcPr>
            <w:tcW w:w="1843" w:type="dxa"/>
            <w:vAlign w:val="center"/>
          </w:tcPr>
          <w:p w:rsidR="009D2FCF" w:rsidRDefault="009D2FCF" w:rsidP="002E235E">
            <w:pPr>
              <w:adjustRightInd w:val="0"/>
              <w:snapToGrid w:val="0"/>
              <w:spacing w:line="300" w:lineRule="auto"/>
              <w:jc w:val="center"/>
              <w:rPr>
                <w:snapToGrid w:val="0"/>
                <w:color w:val="000000"/>
                <w:kern w:val="0"/>
              </w:rPr>
            </w:pPr>
          </w:p>
        </w:tc>
        <w:tc>
          <w:tcPr>
            <w:tcW w:w="1417" w:type="dxa"/>
            <w:vAlign w:val="center"/>
          </w:tcPr>
          <w:p w:rsidR="009D2FCF" w:rsidRDefault="009D2FCF" w:rsidP="002E235E">
            <w:pPr>
              <w:adjustRightInd w:val="0"/>
              <w:snapToGrid w:val="0"/>
              <w:spacing w:line="300" w:lineRule="auto"/>
              <w:jc w:val="center"/>
              <w:rPr>
                <w:snapToGrid w:val="0"/>
                <w:color w:val="000000"/>
                <w:kern w:val="0"/>
              </w:rPr>
            </w:pPr>
          </w:p>
        </w:tc>
        <w:tc>
          <w:tcPr>
            <w:tcW w:w="1134" w:type="dxa"/>
            <w:vAlign w:val="center"/>
          </w:tcPr>
          <w:p w:rsidR="009D2FCF" w:rsidRDefault="009D2FCF" w:rsidP="002E235E">
            <w:pPr>
              <w:adjustRightInd w:val="0"/>
              <w:snapToGrid w:val="0"/>
              <w:spacing w:line="300" w:lineRule="auto"/>
              <w:jc w:val="center"/>
              <w:rPr>
                <w:snapToGrid w:val="0"/>
                <w:color w:val="000000"/>
                <w:kern w:val="0"/>
              </w:rPr>
            </w:pPr>
          </w:p>
        </w:tc>
        <w:tc>
          <w:tcPr>
            <w:tcW w:w="2670" w:type="dxa"/>
          </w:tcPr>
          <w:p w:rsidR="009D2FCF" w:rsidRDefault="009D2FCF" w:rsidP="002E235E">
            <w:pPr>
              <w:adjustRightInd w:val="0"/>
              <w:snapToGrid w:val="0"/>
              <w:spacing w:line="300" w:lineRule="auto"/>
              <w:jc w:val="center"/>
              <w:rPr>
                <w:snapToGrid w:val="0"/>
                <w:color w:val="000000"/>
                <w:kern w:val="0"/>
              </w:rPr>
            </w:pPr>
          </w:p>
        </w:tc>
      </w:tr>
      <w:tr w:rsidR="009D2FCF" w:rsidTr="002E235E">
        <w:trPr>
          <w:cantSplit/>
          <w:jc w:val="center"/>
        </w:trPr>
        <w:tc>
          <w:tcPr>
            <w:tcW w:w="828" w:type="dxa"/>
            <w:vAlign w:val="center"/>
          </w:tcPr>
          <w:p w:rsidR="009D2FCF" w:rsidRDefault="009D2FCF" w:rsidP="002E235E">
            <w:pPr>
              <w:adjustRightInd w:val="0"/>
              <w:snapToGrid w:val="0"/>
              <w:spacing w:line="300" w:lineRule="auto"/>
              <w:jc w:val="center"/>
              <w:rPr>
                <w:snapToGrid w:val="0"/>
                <w:color w:val="000000"/>
                <w:kern w:val="0"/>
              </w:rPr>
            </w:pPr>
          </w:p>
        </w:tc>
        <w:tc>
          <w:tcPr>
            <w:tcW w:w="1136" w:type="dxa"/>
            <w:vAlign w:val="center"/>
          </w:tcPr>
          <w:p w:rsidR="009D2FCF" w:rsidRDefault="009D2FCF" w:rsidP="002E235E">
            <w:pPr>
              <w:adjustRightInd w:val="0"/>
              <w:snapToGrid w:val="0"/>
              <w:spacing w:line="300" w:lineRule="auto"/>
              <w:jc w:val="center"/>
              <w:rPr>
                <w:snapToGrid w:val="0"/>
                <w:color w:val="000000"/>
                <w:kern w:val="0"/>
              </w:rPr>
            </w:pPr>
          </w:p>
        </w:tc>
        <w:tc>
          <w:tcPr>
            <w:tcW w:w="1843" w:type="dxa"/>
            <w:vAlign w:val="center"/>
          </w:tcPr>
          <w:p w:rsidR="009D2FCF" w:rsidRDefault="009D2FCF" w:rsidP="002E235E">
            <w:pPr>
              <w:adjustRightInd w:val="0"/>
              <w:snapToGrid w:val="0"/>
              <w:spacing w:line="300" w:lineRule="auto"/>
              <w:jc w:val="center"/>
              <w:rPr>
                <w:snapToGrid w:val="0"/>
                <w:color w:val="000000"/>
                <w:kern w:val="0"/>
              </w:rPr>
            </w:pPr>
          </w:p>
        </w:tc>
        <w:tc>
          <w:tcPr>
            <w:tcW w:w="1417" w:type="dxa"/>
            <w:vAlign w:val="center"/>
          </w:tcPr>
          <w:p w:rsidR="009D2FCF" w:rsidRDefault="009D2FCF" w:rsidP="002E235E">
            <w:pPr>
              <w:adjustRightInd w:val="0"/>
              <w:snapToGrid w:val="0"/>
              <w:spacing w:line="300" w:lineRule="auto"/>
              <w:jc w:val="center"/>
              <w:rPr>
                <w:snapToGrid w:val="0"/>
                <w:color w:val="000000"/>
                <w:kern w:val="0"/>
              </w:rPr>
            </w:pPr>
          </w:p>
        </w:tc>
        <w:tc>
          <w:tcPr>
            <w:tcW w:w="1134" w:type="dxa"/>
            <w:vAlign w:val="center"/>
          </w:tcPr>
          <w:p w:rsidR="009D2FCF" w:rsidRDefault="009D2FCF" w:rsidP="002E235E">
            <w:pPr>
              <w:adjustRightInd w:val="0"/>
              <w:snapToGrid w:val="0"/>
              <w:spacing w:line="300" w:lineRule="auto"/>
              <w:jc w:val="center"/>
              <w:rPr>
                <w:snapToGrid w:val="0"/>
                <w:color w:val="000000"/>
                <w:kern w:val="0"/>
              </w:rPr>
            </w:pPr>
          </w:p>
        </w:tc>
        <w:tc>
          <w:tcPr>
            <w:tcW w:w="2670" w:type="dxa"/>
          </w:tcPr>
          <w:p w:rsidR="009D2FCF" w:rsidRDefault="009D2FCF" w:rsidP="002E235E">
            <w:pPr>
              <w:adjustRightInd w:val="0"/>
              <w:snapToGrid w:val="0"/>
              <w:spacing w:line="300" w:lineRule="auto"/>
              <w:jc w:val="center"/>
              <w:rPr>
                <w:snapToGrid w:val="0"/>
                <w:color w:val="000000"/>
                <w:kern w:val="0"/>
              </w:rPr>
            </w:pPr>
          </w:p>
        </w:tc>
      </w:tr>
      <w:tr w:rsidR="009D2FCF" w:rsidTr="002E235E">
        <w:trPr>
          <w:cantSplit/>
          <w:jc w:val="center"/>
        </w:trPr>
        <w:tc>
          <w:tcPr>
            <w:tcW w:w="828" w:type="dxa"/>
            <w:vAlign w:val="center"/>
          </w:tcPr>
          <w:p w:rsidR="009D2FCF" w:rsidRDefault="009D2FCF" w:rsidP="002E235E">
            <w:pPr>
              <w:adjustRightInd w:val="0"/>
              <w:snapToGrid w:val="0"/>
              <w:spacing w:line="300" w:lineRule="auto"/>
              <w:jc w:val="center"/>
              <w:rPr>
                <w:snapToGrid w:val="0"/>
                <w:color w:val="000000"/>
                <w:kern w:val="0"/>
              </w:rPr>
            </w:pPr>
          </w:p>
        </w:tc>
        <w:tc>
          <w:tcPr>
            <w:tcW w:w="1136" w:type="dxa"/>
            <w:vAlign w:val="center"/>
          </w:tcPr>
          <w:p w:rsidR="009D2FCF" w:rsidRDefault="009D2FCF" w:rsidP="002E235E">
            <w:pPr>
              <w:adjustRightInd w:val="0"/>
              <w:snapToGrid w:val="0"/>
              <w:spacing w:line="300" w:lineRule="auto"/>
              <w:jc w:val="center"/>
              <w:rPr>
                <w:snapToGrid w:val="0"/>
                <w:color w:val="000000"/>
                <w:kern w:val="0"/>
              </w:rPr>
            </w:pPr>
          </w:p>
        </w:tc>
        <w:tc>
          <w:tcPr>
            <w:tcW w:w="1843" w:type="dxa"/>
            <w:vAlign w:val="center"/>
          </w:tcPr>
          <w:p w:rsidR="009D2FCF" w:rsidRDefault="009D2FCF" w:rsidP="002E235E">
            <w:pPr>
              <w:adjustRightInd w:val="0"/>
              <w:snapToGrid w:val="0"/>
              <w:spacing w:line="300" w:lineRule="auto"/>
              <w:jc w:val="center"/>
              <w:rPr>
                <w:snapToGrid w:val="0"/>
                <w:color w:val="000000"/>
                <w:kern w:val="0"/>
              </w:rPr>
            </w:pPr>
          </w:p>
        </w:tc>
        <w:tc>
          <w:tcPr>
            <w:tcW w:w="1417" w:type="dxa"/>
            <w:vAlign w:val="center"/>
          </w:tcPr>
          <w:p w:rsidR="009D2FCF" w:rsidRDefault="009D2FCF" w:rsidP="002E235E">
            <w:pPr>
              <w:adjustRightInd w:val="0"/>
              <w:snapToGrid w:val="0"/>
              <w:spacing w:line="300" w:lineRule="auto"/>
              <w:jc w:val="center"/>
              <w:rPr>
                <w:snapToGrid w:val="0"/>
                <w:color w:val="000000"/>
                <w:kern w:val="0"/>
              </w:rPr>
            </w:pPr>
          </w:p>
        </w:tc>
        <w:tc>
          <w:tcPr>
            <w:tcW w:w="1134" w:type="dxa"/>
            <w:vAlign w:val="center"/>
          </w:tcPr>
          <w:p w:rsidR="009D2FCF" w:rsidRDefault="009D2FCF" w:rsidP="002E235E">
            <w:pPr>
              <w:adjustRightInd w:val="0"/>
              <w:snapToGrid w:val="0"/>
              <w:spacing w:line="300" w:lineRule="auto"/>
              <w:jc w:val="center"/>
              <w:rPr>
                <w:snapToGrid w:val="0"/>
                <w:color w:val="000000"/>
                <w:kern w:val="0"/>
              </w:rPr>
            </w:pPr>
          </w:p>
        </w:tc>
        <w:tc>
          <w:tcPr>
            <w:tcW w:w="2670" w:type="dxa"/>
          </w:tcPr>
          <w:p w:rsidR="009D2FCF" w:rsidRDefault="009D2FCF" w:rsidP="002E235E">
            <w:pPr>
              <w:adjustRightInd w:val="0"/>
              <w:snapToGrid w:val="0"/>
              <w:spacing w:line="300" w:lineRule="auto"/>
              <w:jc w:val="center"/>
              <w:rPr>
                <w:snapToGrid w:val="0"/>
                <w:color w:val="000000"/>
                <w:kern w:val="0"/>
              </w:rPr>
            </w:pPr>
          </w:p>
        </w:tc>
      </w:tr>
      <w:tr w:rsidR="009D2FCF" w:rsidTr="002E235E">
        <w:trPr>
          <w:cantSplit/>
          <w:jc w:val="center"/>
        </w:trPr>
        <w:tc>
          <w:tcPr>
            <w:tcW w:w="828" w:type="dxa"/>
            <w:vAlign w:val="center"/>
          </w:tcPr>
          <w:p w:rsidR="009D2FCF" w:rsidRDefault="009D2FCF" w:rsidP="002E235E">
            <w:pPr>
              <w:adjustRightInd w:val="0"/>
              <w:snapToGrid w:val="0"/>
              <w:spacing w:line="300" w:lineRule="auto"/>
              <w:jc w:val="center"/>
              <w:rPr>
                <w:snapToGrid w:val="0"/>
                <w:color w:val="000000"/>
                <w:kern w:val="0"/>
              </w:rPr>
            </w:pPr>
          </w:p>
        </w:tc>
        <w:tc>
          <w:tcPr>
            <w:tcW w:w="1136" w:type="dxa"/>
            <w:vAlign w:val="center"/>
          </w:tcPr>
          <w:p w:rsidR="009D2FCF" w:rsidRDefault="009D2FCF" w:rsidP="002E235E">
            <w:pPr>
              <w:adjustRightInd w:val="0"/>
              <w:snapToGrid w:val="0"/>
              <w:spacing w:line="300" w:lineRule="auto"/>
              <w:jc w:val="center"/>
              <w:rPr>
                <w:snapToGrid w:val="0"/>
                <w:color w:val="000000"/>
                <w:kern w:val="0"/>
              </w:rPr>
            </w:pPr>
          </w:p>
        </w:tc>
        <w:tc>
          <w:tcPr>
            <w:tcW w:w="1843" w:type="dxa"/>
            <w:vAlign w:val="center"/>
          </w:tcPr>
          <w:p w:rsidR="009D2FCF" w:rsidRDefault="009D2FCF" w:rsidP="002E235E">
            <w:pPr>
              <w:adjustRightInd w:val="0"/>
              <w:snapToGrid w:val="0"/>
              <w:spacing w:line="300" w:lineRule="auto"/>
              <w:jc w:val="center"/>
              <w:rPr>
                <w:snapToGrid w:val="0"/>
                <w:color w:val="000000"/>
                <w:kern w:val="0"/>
              </w:rPr>
            </w:pPr>
          </w:p>
        </w:tc>
        <w:tc>
          <w:tcPr>
            <w:tcW w:w="1417" w:type="dxa"/>
            <w:vAlign w:val="center"/>
          </w:tcPr>
          <w:p w:rsidR="009D2FCF" w:rsidRDefault="009D2FCF" w:rsidP="002E235E">
            <w:pPr>
              <w:adjustRightInd w:val="0"/>
              <w:snapToGrid w:val="0"/>
              <w:spacing w:line="300" w:lineRule="auto"/>
              <w:jc w:val="center"/>
              <w:rPr>
                <w:snapToGrid w:val="0"/>
                <w:color w:val="000000"/>
                <w:kern w:val="0"/>
              </w:rPr>
            </w:pPr>
          </w:p>
        </w:tc>
        <w:tc>
          <w:tcPr>
            <w:tcW w:w="1134" w:type="dxa"/>
            <w:vAlign w:val="center"/>
          </w:tcPr>
          <w:p w:rsidR="009D2FCF" w:rsidRDefault="009D2FCF" w:rsidP="002E235E">
            <w:pPr>
              <w:adjustRightInd w:val="0"/>
              <w:snapToGrid w:val="0"/>
              <w:spacing w:line="300" w:lineRule="auto"/>
              <w:jc w:val="center"/>
              <w:rPr>
                <w:snapToGrid w:val="0"/>
                <w:color w:val="000000"/>
                <w:kern w:val="0"/>
              </w:rPr>
            </w:pPr>
          </w:p>
        </w:tc>
        <w:tc>
          <w:tcPr>
            <w:tcW w:w="2670" w:type="dxa"/>
          </w:tcPr>
          <w:p w:rsidR="009D2FCF" w:rsidRDefault="009D2FCF" w:rsidP="002E235E">
            <w:pPr>
              <w:adjustRightInd w:val="0"/>
              <w:snapToGrid w:val="0"/>
              <w:spacing w:line="300" w:lineRule="auto"/>
              <w:jc w:val="center"/>
              <w:rPr>
                <w:snapToGrid w:val="0"/>
                <w:color w:val="000000"/>
                <w:kern w:val="0"/>
              </w:rPr>
            </w:pPr>
          </w:p>
        </w:tc>
      </w:tr>
    </w:tbl>
    <w:p w:rsidR="009D2FCF" w:rsidRDefault="009D2FCF" w:rsidP="009D2FCF">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041"/>
        <w:gridCol w:w="2543"/>
        <w:gridCol w:w="2797"/>
        <w:gridCol w:w="2693"/>
      </w:tblGrid>
      <w:tr w:rsidR="009D2FCF" w:rsidTr="002E235E">
        <w:trPr>
          <w:jc w:val="center"/>
        </w:trPr>
        <w:tc>
          <w:tcPr>
            <w:tcW w:w="1041" w:type="dxa"/>
          </w:tcPr>
          <w:p w:rsidR="009D2FCF" w:rsidRDefault="009D2FCF" w:rsidP="002E235E">
            <w:pPr>
              <w:jc w:val="center"/>
              <w:rPr>
                <w:szCs w:val="21"/>
              </w:rPr>
            </w:pPr>
            <w:r>
              <w:rPr>
                <w:rFonts w:hint="eastAsia"/>
                <w:szCs w:val="21"/>
              </w:rPr>
              <w:t>序号</w:t>
            </w:r>
          </w:p>
        </w:tc>
        <w:tc>
          <w:tcPr>
            <w:tcW w:w="2543" w:type="dxa"/>
          </w:tcPr>
          <w:p w:rsidR="009D2FCF" w:rsidRDefault="009D2FCF" w:rsidP="002E235E">
            <w:pPr>
              <w:jc w:val="center"/>
              <w:rPr>
                <w:szCs w:val="21"/>
              </w:rPr>
            </w:pPr>
            <w:r>
              <w:rPr>
                <w:rFonts w:hint="eastAsia"/>
                <w:szCs w:val="21"/>
              </w:rPr>
              <w:t>服务名称</w:t>
            </w:r>
          </w:p>
        </w:tc>
        <w:tc>
          <w:tcPr>
            <w:tcW w:w="2797" w:type="dxa"/>
          </w:tcPr>
          <w:p w:rsidR="009D2FCF" w:rsidRDefault="009D2FCF" w:rsidP="002E235E">
            <w:pPr>
              <w:jc w:val="center"/>
              <w:rPr>
                <w:szCs w:val="21"/>
              </w:rPr>
            </w:pPr>
            <w:r>
              <w:rPr>
                <w:rFonts w:hint="eastAsia"/>
                <w:szCs w:val="21"/>
              </w:rPr>
              <w:t>服务内容</w:t>
            </w:r>
          </w:p>
        </w:tc>
        <w:tc>
          <w:tcPr>
            <w:tcW w:w="2693" w:type="dxa"/>
          </w:tcPr>
          <w:p w:rsidR="009D2FCF" w:rsidRDefault="009D2FCF" w:rsidP="002E235E">
            <w:pPr>
              <w:jc w:val="center"/>
              <w:rPr>
                <w:szCs w:val="21"/>
              </w:rPr>
            </w:pPr>
            <w:r>
              <w:rPr>
                <w:rFonts w:hint="eastAsia"/>
                <w:szCs w:val="21"/>
              </w:rPr>
              <w:t>价格（元）</w:t>
            </w:r>
          </w:p>
        </w:tc>
      </w:tr>
      <w:tr w:rsidR="009D2FCF" w:rsidTr="002E235E">
        <w:trPr>
          <w:jc w:val="center"/>
        </w:trPr>
        <w:tc>
          <w:tcPr>
            <w:tcW w:w="1041" w:type="dxa"/>
          </w:tcPr>
          <w:p w:rsidR="009D2FCF" w:rsidRDefault="009D2FCF" w:rsidP="002E235E">
            <w:pPr>
              <w:ind w:rightChars="-33" w:right="-69"/>
              <w:jc w:val="center"/>
              <w:rPr>
                <w:szCs w:val="21"/>
              </w:rPr>
            </w:pPr>
            <w:r>
              <w:rPr>
                <w:rFonts w:hint="eastAsia"/>
                <w:szCs w:val="21"/>
              </w:rPr>
              <w:t>1</w:t>
            </w:r>
          </w:p>
        </w:tc>
        <w:tc>
          <w:tcPr>
            <w:tcW w:w="2543" w:type="dxa"/>
          </w:tcPr>
          <w:p w:rsidR="009D2FCF" w:rsidRDefault="009D2FCF" w:rsidP="002E235E">
            <w:pPr>
              <w:jc w:val="center"/>
              <w:rPr>
                <w:szCs w:val="21"/>
              </w:rPr>
            </w:pPr>
            <w:r>
              <w:rPr>
                <w:rFonts w:hint="eastAsia"/>
                <w:szCs w:val="21"/>
              </w:rPr>
              <w:t>延续保修合同</w:t>
            </w:r>
          </w:p>
        </w:tc>
        <w:tc>
          <w:tcPr>
            <w:tcW w:w="2797" w:type="dxa"/>
          </w:tcPr>
          <w:p w:rsidR="009D2FCF" w:rsidRDefault="009D2FCF" w:rsidP="002E235E">
            <w:pPr>
              <w:jc w:val="center"/>
              <w:rPr>
                <w:rFonts w:hAnsi="宋体"/>
                <w:b/>
                <w:bCs/>
                <w:szCs w:val="21"/>
              </w:rPr>
            </w:pPr>
          </w:p>
        </w:tc>
        <w:tc>
          <w:tcPr>
            <w:tcW w:w="2693" w:type="dxa"/>
          </w:tcPr>
          <w:p w:rsidR="009D2FCF" w:rsidRDefault="009D2FCF" w:rsidP="002E235E">
            <w:pPr>
              <w:jc w:val="center"/>
              <w:rPr>
                <w:rFonts w:hAnsi="宋体"/>
                <w:b/>
                <w:bCs/>
                <w:szCs w:val="21"/>
              </w:rPr>
            </w:pPr>
          </w:p>
        </w:tc>
      </w:tr>
      <w:tr w:rsidR="009D2FCF" w:rsidTr="002E235E">
        <w:trPr>
          <w:jc w:val="center"/>
        </w:trPr>
        <w:tc>
          <w:tcPr>
            <w:tcW w:w="1041" w:type="dxa"/>
          </w:tcPr>
          <w:p w:rsidR="009D2FCF" w:rsidRDefault="009D2FCF" w:rsidP="002E235E">
            <w:pPr>
              <w:ind w:rightChars="-33" w:right="-69"/>
              <w:jc w:val="center"/>
              <w:rPr>
                <w:szCs w:val="21"/>
              </w:rPr>
            </w:pPr>
            <w:r>
              <w:rPr>
                <w:szCs w:val="21"/>
              </w:rPr>
              <w:t>…</w:t>
            </w:r>
          </w:p>
        </w:tc>
        <w:tc>
          <w:tcPr>
            <w:tcW w:w="2543" w:type="dxa"/>
          </w:tcPr>
          <w:p w:rsidR="009D2FCF" w:rsidRDefault="009D2FCF" w:rsidP="002E235E">
            <w:pPr>
              <w:jc w:val="center"/>
              <w:rPr>
                <w:szCs w:val="21"/>
              </w:rPr>
            </w:pPr>
          </w:p>
        </w:tc>
        <w:tc>
          <w:tcPr>
            <w:tcW w:w="2797" w:type="dxa"/>
          </w:tcPr>
          <w:p w:rsidR="009D2FCF" w:rsidRDefault="009D2FCF" w:rsidP="002E235E">
            <w:pPr>
              <w:jc w:val="center"/>
              <w:rPr>
                <w:rFonts w:hAnsi="宋体"/>
                <w:b/>
                <w:bCs/>
                <w:szCs w:val="21"/>
              </w:rPr>
            </w:pPr>
          </w:p>
        </w:tc>
        <w:tc>
          <w:tcPr>
            <w:tcW w:w="2693" w:type="dxa"/>
          </w:tcPr>
          <w:p w:rsidR="009D2FCF" w:rsidRDefault="009D2FCF" w:rsidP="002E235E">
            <w:pPr>
              <w:jc w:val="center"/>
              <w:rPr>
                <w:rFonts w:hAnsi="宋体"/>
                <w:b/>
                <w:bCs/>
                <w:szCs w:val="21"/>
              </w:rPr>
            </w:pPr>
          </w:p>
        </w:tc>
      </w:tr>
      <w:tr w:rsidR="009D2FCF" w:rsidTr="002E235E">
        <w:trPr>
          <w:jc w:val="center"/>
        </w:trPr>
        <w:tc>
          <w:tcPr>
            <w:tcW w:w="1041" w:type="dxa"/>
          </w:tcPr>
          <w:p w:rsidR="009D2FCF" w:rsidRDefault="009D2FCF" w:rsidP="002E235E">
            <w:pPr>
              <w:ind w:rightChars="-33" w:right="-69"/>
              <w:jc w:val="center"/>
              <w:rPr>
                <w:szCs w:val="21"/>
              </w:rPr>
            </w:pPr>
          </w:p>
        </w:tc>
        <w:tc>
          <w:tcPr>
            <w:tcW w:w="2543" w:type="dxa"/>
          </w:tcPr>
          <w:p w:rsidR="009D2FCF" w:rsidRDefault="009D2FCF" w:rsidP="002E235E">
            <w:pPr>
              <w:jc w:val="center"/>
              <w:rPr>
                <w:szCs w:val="21"/>
              </w:rPr>
            </w:pPr>
          </w:p>
        </w:tc>
        <w:tc>
          <w:tcPr>
            <w:tcW w:w="2797" w:type="dxa"/>
          </w:tcPr>
          <w:p w:rsidR="009D2FCF" w:rsidRDefault="009D2FCF" w:rsidP="002E235E">
            <w:pPr>
              <w:jc w:val="center"/>
              <w:rPr>
                <w:rFonts w:hAnsi="宋体"/>
                <w:b/>
                <w:bCs/>
                <w:szCs w:val="21"/>
              </w:rPr>
            </w:pPr>
          </w:p>
        </w:tc>
        <w:tc>
          <w:tcPr>
            <w:tcW w:w="2693" w:type="dxa"/>
          </w:tcPr>
          <w:p w:rsidR="009D2FCF" w:rsidRDefault="009D2FCF" w:rsidP="002E235E">
            <w:pPr>
              <w:jc w:val="center"/>
              <w:rPr>
                <w:rFonts w:hAnsi="宋体"/>
                <w:b/>
                <w:bCs/>
                <w:szCs w:val="21"/>
              </w:rPr>
            </w:pPr>
          </w:p>
        </w:tc>
      </w:tr>
      <w:tr w:rsidR="009D2FCF" w:rsidTr="002E235E">
        <w:trPr>
          <w:jc w:val="center"/>
        </w:trPr>
        <w:tc>
          <w:tcPr>
            <w:tcW w:w="1041" w:type="dxa"/>
          </w:tcPr>
          <w:p w:rsidR="009D2FCF" w:rsidRDefault="009D2FCF" w:rsidP="002E235E">
            <w:pPr>
              <w:ind w:rightChars="-33" w:right="-69"/>
              <w:jc w:val="center"/>
              <w:rPr>
                <w:szCs w:val="21"/>
              </w:rPr>
            </w:pPr>
          </w:p>
        </w:tc>
        <w:tc>
          <w:tcPr>
            <w:tcW w:w="2543" w:type="dxa"/>
          </w:tcPr>
          <w:p w:rsidR="009D2FCF" w:rsidRDefault="009D2FCF" w:rsidP="002E235E">
            <w:pPr>
              <w:jc w:val="center"/>
              <w:rPr>
                <w:szCs w:val="21"/>
              </w:rPr>
            </w:pPr>
          </w:p>
        </w:tc>
        <w:tc>
          <w:tcPr>
            <w:tcW w:w="2797" w:type="dxa"/>
          </w:tcPr>
          <w:p w:rsidR="009D2FCF" w:rsidRDefault="009D2FCF" w:rsidP="002E235E">
            <w:pPr>
              <w:jc w:val="center"/>
              <w:rPr>
                <w:rFonts w:hAnsi="宋体"/>
                <w:b/>
                <w:bCs/>
                <w:szCs w:val="21"/>
              </w:rPr>
            </w:pPr>
          </w:p>
        </w:tc>
        <w:tc>
          <w:tcPr>
            <w:tcW w:w="2693" w:type="dxa"/>
          </w:tcPr>
          <w:p w:rsidR="009D2FCF" w:rsidRDefault="009D2FCF" w:rsidP="002E235E">
            <w:pPr>
              <w:jc w:val="center"/>
              <w:rPr>
                <w:rFonts w:hAnsi="宋体"/>
                <w:b/>
                <w:bCs/>
                <w:szCs w:val="21"/>
              </w:rPr>
            </w:pPr>
          </w:p>
        </w:tc>
      </w:tr>
    </w:tbl>
    <w:p w:rsidR="009D2FCF" w:rsidRPr="00241ADC" w:rsidRDefault="009D2FCF" w:rsidP="009D2FCF">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sidRPr="000331BC">
        <w:rPr>
          <w:rFonts w:asciiTheme="minorEastAsia" w:eastAsiaTheme="minorEastAsia" w:hAnsiTheme="minorEastAsia" w:hint="eastAsia"/>
          <w:snapToGrid w:val="0"/>
          <w:color w:val="000000"/>
          <w:kern w:val="0"/>
        </w:rPr>
        <w:t>注：价格最高的前</w:t>
      </w:r>
      <w:r w:rsidRPr="000331BC">
        <w:rPr>
          <w:rFonts w:asciiTheme="minorEastAsia" w:eastAsiaTheme="minorEastAsia" w:hAnsiTheme="minorEastAsia"/>
          <w:snapToGrid w:val="0"/>
          <w:color w:val="000000"/>
          <w:kern w:val="0"/>
        </w:rPr>
        <w:t>5</w:t>
      </w:r>
      <w:r w:rsidRPr="000331BC">
        <w:rPr>
          <w:rFonts w:asciiTheme="minorEastAsia" w:eastAsiaTheme="minorEastAsia" w:hAnsiTheme="minorEastAsia" w:hint="eastAsia"/>
          <w:snapToGrid w:val="0"/>
          <w:color w:val="000000"/>
          <w:kern w:val="0"/>
        </w:rPr>
        <w:t>项零配件、消耗品和延续保修合同的报价明细必须填写于此表。</w:t>
      </w:r>
    </w:p>
    <w:p w:rsidR="009D2FCF" w:rsidRDefault="009D2FCF" w:rsidP="009D2FCF">
      <w:pPr>
        <w:adjustRightInd w:val="0"/>
        <w:snapToGrid w:val="0"/>
        <w:spacing w:line="300" w:lineRule="auto"/>
        <w:rPr>
          <w:rFonts w:asciiTheme="minorEastAsia" w:eastAsiaTheme="minorEastAsia" w:hAnsiTheme="minorEastAsia"/>
          <w:snapToGrid w:val="0"/>
          <w:kern w:val="0"/>
        </w:rPr>
      </w:pPr>
    </w:p>
    <w:p w:rsidR="009D2FCF" w:rsidRDefault="009D2FCF" w:rsidP="009D2FCF">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法定代表人或授权代表：（签字）</w:t>
      </w:r>
    </w:p>
    <w:p w:rsidR="004077BD" w:rsidRDefault="00043926" w:rsidP="009D2FCF">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077BD" w:rsidRDefault="00043926">
      <w:pPr>
        <w:widowControl/>
        <w:jc w:val="left"/>
      </w:pPr>
      <w:r>
        <w:br w:type="page"/>
      </w:r>
    </w:p>
    <w:p w:rsidR="004077BD" w:rsidRDefault="004077BD"/>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1167"/>
      <w:bookmarkStart w:id="61" w:name="_Toc44691399"/>
      <w:bookmarkStart w:id="62" w:name="_Toc44690708"/>
      <w:bookmarkStart w:id="63" w:name="_Toc44690435"/>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7</w:t>
      </w:r>
      <w:r>
        <w:rPr>
          <w:rFonts w:asciiTheme="minorEastAsia" w:eastAsiaTheme="minorEastAsia" w:hAnsiTheme="minorEastAsia" w:hint="eastAsia"/>
          <w:sz w:val="24"/>
        </w:rPr>
        <w:t xml:space="preserve">  技术规格</w:t>
      </w:r>
      <w:bookmarkEnd w:id="60"/>
      <w:bookmarkEnd w:id="61"/>
      <w:bookmarkEnd w:id="62"/>
      <w:bookmarkEnd w:id="63"/>
    </w:p>
    <w:p w:rsidR="004077BD" w:rsidRDefault="004077BD">
      <w:pPr>
        <w:pStyle w:val="a1"/>
      </w:pPr>
    </w:p>
    <w:p w:rsidR="004077BD" w:rsidRDefault="00043926">
      <w:pPr>
        <w:spacing w:line="360" w:lineRule="auto"/>
        <w:ind w:left="420"/>
        <w:rPr>
          <w:rFonts w:ascii="宋体" w:hAnsi="宋体"/>
        </w:rPr>
      </w:pPr>
      <w:r>
        <w:rPr>
          <w:rFonts w:ascii="宋体" w:hAnsi="宋体" w:hint="eastAsia"/>
        </w:rPr>
        <w:t>1、对投标产品的整体描述（包括采用文字、表格等形式）</w:t>
      </w:r>
    </w:p>
    <w:p w:rsidR="004077BD" w:rsidRDefault="00043926">
      <w:pPr>
        <w:spacing w:line="360" w:lineRule="auto"/>
        <w:ind w:left="420"/>
        <w:rPr>
          <w:rFonts w:ascii="宋体" w:hAnsi="宋体"/>
        </w:rPr>
      </w:pPr>
      <w:r>
        <w:rPr>
          <w:rFonts w:ascii="宋体" w:hAnsi="宋体" w:hint="eastAsia"/>
        </w:rPr>
        <w:t>2、投标产品采用的技术标准</w:t>
      </w:r>
    </w:p>
    <w:p w:rsidR="004077BD" w:rsidRDefault="00043926">
      <w:pPr>
        <w:spacing w:line="360" w:lineRule="auto"/>
        <w:ind w:left="420"/>
        <w:rPr>
          <w:rFonts w:ascii="宋体" w:hAnsi="宋体"/>
        </w:rPr>
      </w:pPr>
      <w:r>
        <w:rPr>
          <w:rFonts w:ascii="宋体" w:hAnsi="宋体" w:hint="eastAsia"/>
        </w:rPr>
        <w:t>3、投标产品的性能特点（包括新技术、新工艺、新材料的应用等）</w:t>
      </w:r>
    </w:p>
    <w:p w:rsidR="004077BD" w:rsidRDefault="00043926">
      <w:pPr>
        <w:spacing w:line="360" w:lineRule="auto"/>
        <w:ind w:left="420"/>
        <w:rPr>
          <w:rFonts w:ascii="宋体" w:hAnsi="宋体"/>
        </w:rPr>
      </w:pPr>
      <w:r>
        <w:rPr>
          <w:rFonts w:ascii="宋体" w:hAnsi="宋体" w:hint="eastAsia"/>
        </w:rPr>
        <w:t>4、投标产品的外形尺寸图、成品的彩色图样等</w:t>
      </w:r>
    </w:p>
    <w:p w:rsidR="004077BD" w:rsidRDefault="00043926">
      <w:pPr>
        <w:spacing w:line="360" w:lineRule="auto"/>
        <w:ind w:left="420"/>
        <w:rPr>
          <w:rFonts w:ascii="宋体" w:hAnsi="宋体"/>
        </w:rPr>
      </w:pPr>
      <w:r>
        <w:rPr>
          <w:rFonts w:ascii="宋体" w:hAnsi="宋体" w:hint="eastAsia"/>
        </w:rPr>
        <w:t>5、投标产品的说明书等</w:t>
      </w:r>
    </w:p>
    <w:p w:rsidR="004077BD" w:rsidRDefault="00043926">
      <w:pPr>
        <w:spacing w:line="360" w:lineRule="auto"/>
        <w:ind w:left="420"/>
        <w:rPr>
          <w:rFonts w:ascii="宋体" w:hAnsi="宋体"/>
        </w:rPr>
      </w:pPr>
      <w:r>
        <w:rPr>
          <w:rFonts w:ascii="宋体" w:hAnsi="宋体" w:hint="eastAsia"/>
        </w:rPr>
        <w:t>6、其它</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法定代表人或授权代表：（签字）</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043926">
      <w:pPr>
        <w:widowControl/>
        <w:jc w:val="left"/>
        <w:rPr>
          <w:b/>
          <w:szCs w:val="21"/>
        </w:rPr>
      </w:pPr>
      <w:r>
        <w:rPr>
          <w:b/>
          <w:szCs w:val="21"/>
        </w:rPr>
        <w:br w:type="page"/>
      </w:r>
    </w:p>
    <w:p w:rsidR="004077BD" w:rsidRDefault="004077BD">
      <w:pPr>
        <w:pStyle w:val="ac"/>
        <w:adjustRightInd w:val="0"/>
        <w:snapToGrid w:val="0"/>
        <w:spacing w:line="312" w:lineRule="auto"/>
        <w:jc w:val="left"/>
        <w:rPr>
          <w:rFonts w:ascii="Times New Roman" w:hAnsi="Times New Roman"/>
          <w:b/>
          <w:sz w:val="21"/>
          <w:szCs w:val="21"/>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sidR="00B41014">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rsidR="004077BD" w:rsidRDefault="004077BD"/>
    <w:p w:rsidR="004077BD" w:rsidRDefault="00043926">
      <w:pPr>
        <w:jc w:val="center"/>
      </w:pPr>
      <w:r>
        <w:t>货物交付进度表</w:t>
      </w:r>
    </w:p>
    <w:p w:rsidR="004077BD" w:rsidRDefault="004077BD"/>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4077BD">
        <w:trPr>
          <w:tblHeader/>
          <w:jc w:val="center"/>
        </w:trPr>
        <w:tc>
          <w:tcPr>
            <w:tcW w:w="630" w:type="dxa"/>
          </w:tcPr>
          <w:p w:rsidR="004077BD" w:rsidRDefault="0004392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30" w:type="dxa"/>
          </w:tcPr>
          <w:p w:rsidR="004077BD" w:rsidRDefault="004077BD">
            <w:pPr>
              <w:autoSpaceDE w:val="0"/>
              <w:autoSpaceDN w:val="0"/>
              <w:adjustRightInd w:val="0"/>
              <w:spacing w:before="120" w:after="120" w:line="240" w:lineRule="atLeast"/>
              <w:ind w:left="15" w:right="28"/>
              <w:jc w:val="center"/>
              <w:rPr>
                <w:kern w:val="0"/>
                <w:sz w:val="18"/>
                <w:szCs w:val="22"/>
              </w:rPr>
            </w:pPr>
          </w:p>
        </w:tc>
      </w:tr>
    </w:tbl>
    <w:p w:rsidR="004077BD" w:rsidRDefault="004077BD"/>
    <w:p w:rsidR="004077BD" w:rsidRDefault="004077BD"/>
    <w:p w:rsidR="004077BD" w:rsidRDefault="00043926">
      <w:pPr>
        <w:jc w:val="center"/>
      </w:pPr>
      <w:r>
        <w:t>安装调试进度表</w:t>
      </w:r>
    </w:p>
    <w:p w:rsidR="004077BD" w:rsidRDefault="004077BD">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4077BD">
        <w:trPr>
          <w:tblHeader/>
          <w:jc w:val="center"/>
        </w:trPr>
        <w:tc>
          <w:tcPr>
            <w:tcW w:w="630" w:type="dxa"/>
          </w:tcPr>
          <w:p w:rsidR="004077BD" w:rsidRDefault="0004392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4077BD" w:rsidRDefault="00043926">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851"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209" w:type="dxa"/>
          </w:tcPr>
          <w:p w:rsidR="004077BD" w:rsidRDefault="004077BD">
            <w:pPr>
              <w:autoSpaceDE w:val="0"/>
              <w:autoSpaceDN w:val="0"/>
              <w:adjustRightInd w:val="0"/>
              <w:spacing w:before="120" w:after="120" w:line="240" w:lineRule="atLeast"/>
              <w:ind w:left="15" w:right="28"/>
              <w:jc w:val="center"/>
              <w:rPr>
                <w:kern w:val="0"/>
                <w:sz w:val="18"/>
                <w:szCs w:val="22"/>
              </w:rPr>
            </w:pPr>
          </w:p>
        </w:tc>
      </w:tr>
      <w:tr w:rsidR="004077BD">
        <w:trPr>
          <w:tblHeader/>
          <w:jc w:val="center"/>
        </w:trPr>
        <w:tc>
          <w:tcPr>
            <w:tcW w:w="630" w:type="dxa"/>
          </w:tcPr>
          <w:p w:rsidR="004077BD" w:rsidRDefault="004077BD">
            <w:pPr>
              <w:autoSpaceDE w:val="0"/>
              <w:autoSpaceDN w:val="0"/>
              <w:adjustRightInd w:val="0"/>
              <w:spacing w:before="120" w:after="120" w:line="240" w:lineRule="atLeast"/>
              <w:ind w:left="28" w:right="28"/>
              <w:jc w:val="center"/>
              <w:rPr>
                <w:kern w:val="0"/>
                <w:sz w:val="18"/>
                <w:szCs w:val="22"/>
              </w:rPr>
            </w:pPr>
          </w:p>
        </w:tc>
        <w:tc>
          <w:tcPr>
            <w:tcW w:w="252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735"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500"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851" w:type="dxa"/>
          </w:tcPr>
          <w:p w:rsidR="004077BD" w:rsidRDefault="004077BD">
            <w:pPr>
              <w:autoSpaceDE w:val="0"/>
              <w:autoSpaceDN w:val="0"/>
              <w:adjustRightInd w:val="0"/>
              <w:spacing w:before="120" w:after="120" w:line="240" w:lineRule="atLeast"/>
              <w:ind w:left="15" w:right="28"/>
              <w:jc w:val="center"/>
              <w:rPr>
                <w:kern w:val="0"/>
                <w:sz w:val="18"/>
                <w:szCs w:val="22"/>
              </w:rPr>
            </w:pPr>
          </w:p>
        </w:tc>
        <w:tc>
          <w:tcPr>
            <w:tcW w:w="1209" w:type="dxa"/>
          </w:tcPr>
          <w:p w:rsidR="004077BD" w:rsidRDefault="004077BD">
            <w:pPr>
              <w:autoSpaceDE w:val="0"/>
              <w:autoSpaceDN w:val="0"/>
              <w:adjustRightInd w:val="0"/>
              <w:spacing w:before="120" w:after="120" w:line="240" w:lineRule="atLeast"/>
              <w:ind w:left="15" w:right="28"/>
              <w:jc w:val="center"/>
              <w:rPr>
                <w:kern w:val="0"/>
                <w:sz w:val="18"/>
                <w:szCs w:val="22"/>
              </w:rPr>
            </w:pPr>
          </w:p>
        </w:tc>
      </w:tr>
    </w:tbl>
    <w:p w:rsidR="004077BD" w:rsidRDefault="004077BD">
      <w:pPr>
        <w:jc w:val="cente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4077BD">
      <w:pPr>
        <w:adjustRightInd w:val="0"/>
        <w:snapToGrid w:val="0"/>
        <w:spacing w:line="300" w:lineRule="auto"/>
        <w:ind w:right="420"/>
        <w:rPr>
          <w:snapToGrid w:val="0"/>
          <w:kern w:val="0"/>
        </w:rPr>
      </w:pPr>
    </w:p>
    <w:p w:rsidR="004077BD" w:rsidRDefault="00043926">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077BD" w:rsidRDefault="004077BD">
      <w:pPr>
        <w:pStyle w:val="3"/>
        <w:spacing w:before="0"/>
        <w:rPr>
          <w:rFonts w:ascii="宋体" w:hAnsi="宋体"/>
          <w:sz w:val="28"/>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widowControl/>
        <w:jc w:val="left"/>
        <w:rPr>
          <w:rFonts w:asciiTheme="minorEastAsia" w:eastAsiaTheme="minorEastAsia" w:hAnsiTheme="minorEastAsia"/>
          <w:b/>
          <w:sz w:val="24"/>
        </w:rPr>
      </w:pPr>
      <w:bookmarkStart w:id="64" w:name="_Toc44690436"/>
      <w:bookmarkStart w:id="65" w:name="_Toc44690709"/>
      <w:bookmarkStart w:id="66" w:name="_Toc44691168"/>
      <w:bookmarkStart w:id="67" w:name="_Toc44691400"/>
      <w:r>
        <w:rPr>
          <w:rFonts w:asciiTheme="minorEastAsia" w:eastAsiaTheme="minorEastAsia" w:hAnsiTheme="minorEastAsia"/>
          <w:sz w:val="24"/>
        </w:rPr>
        <w:br w:type="page"/>
      </w:r>
    </w:p>
    <w:p w:rsidR="004077BD" w:rsidRDefault="004077BD">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9</w:t>
      </w:r>
      <w:r>
        <w:rPr>
          <w:rFonts w:asciiTheme="minorEastAsia" w:eastAsiaTheme="minorEastAsia" w:hAnsiTheme="minorEastAsia" w:hint="eastAsia"/>
          <w:sz w:val="24"/>
        </w:rPr>
        <w:t xml:space="preserve">  售后服务和质量承诺</w:t>
      </w:r>
      <w:bookmarkEnd w:id="64"/>
      <w:bookmarkEnd w:id="65"/>
      <w:bookmarkEnd w:id="66"/>
      <w:bookmarkEnd w:id="67"/>
    </w:p>
    <w:p w:rsidR="004077BD" w:rsidRDefault="004077BD">
      <w:pPr>
        <w:adjustRightInd w:val="0"/>
        <w:snapToGrid w:val="0"/>
        <w:spacing w:line="360" w:lineRule="auto"/>
        <w:rPr>
          <w:rFonts w:ascii="宋体" w:hAnsi="宋体"/>
        </w:rPr>
      </w:pPr>
    </w:p>
    <w:p w:rsidR="004077BD" w:rsidRDefault="00043926">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4077BD" w:rsidRDefault="00043926">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4077BD" w:rsidRDefault="00043926">
      <w:pPr>
        <w:adjustRightInd w:val="0"/>
        <w:snapToGrid w:val="0"/>
        <w:spacing w:line="360" w:lineRule="auto"/>
        <w:rPr>
          <w:rFonts w:ascii="宋体" w:hAnsi="宋体"/>
        </w:rPr>
      </w:pPr>
      <w:r>
        <w:rPr>
          <w:rFonts w:ascii="宋体" w:hAnsi="宋体" w:hint="eastAsia"/>
        </w:rPr>
        <w:t>3、</w:t>
      </w:r>
      <w:r>
        <w:rPr>
          <w:rFonts w:hint="eastAsia"/>
        </w:rPr>
        <w:t>售后服务应急措施</w:t>
      </w:r>
    </w:p>
    <w:p w:rsidR="004077BD" w:rsidRDefault="00043926">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4077BD" w:rsidRDefault="00043926">
      <w:pPr>
        <w:adjustRightInd w:val="0"/>
        <w:snapToGrid w:val="0"/>
        <w:spacing w:line="360" w:lineRule="auto"/>
        <w:rPr>
          <w:rFonts w:ascii="宋体" w:hAnsi="宋体"/>
        </w:rPr>
      </w:pPr>
      <w:r>
        <w:rPr>
          <w:rFonts w:ascii="宋体" w:hAnsi="宋体" w:hint="eastAsia"/>
        </w:rPr>
        <w:t>5、技术培训计划</w:t>
      </w:r>
    </w:p>
    <w:p w:rsidR="004077BD" w:rsidRDefault="00043926">
      <w:pPr>
        <w:adjustRightInd w:val="0"/>
        <w:snapToGrid w:val="0"/>
        <w:spacing w:line="360" w:lineRule="auto"/>
        <w:rPr>
          <w:rFonts w:ascii="宋体" w:hAnsi="宋体"/>
        </w:rPr>
      </w:pPr>
      <w:r>
        <w:rPr>
          <w:rFonts w:ascii="宋体" w:hAnsi="宋体" w:hint="eastAsia"/>
        </w:rPr>
        <w:t>6、备/配件支持计划</w:t>
      </w:r>
    </w:p>
    <w:p w:rsidR="004077BD" w:rsidRDefault="00043926">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4077BD" w:rsidRDefault="00043926">
      <w:pPr>
        <w:adjustRightInd w:val="0"/>
        <w:snapToGrid w:val="0"/>
        <w:spacing w:line="300" w:lineRule="auto"/>
        <w:rPr>
          <w:rFonts w:ascii="宋体" w:hAnsi="宋体"/>
          <w:bCs/>
        </w:rPr>
      </w:pPr>
      <w:r>
        <w:rPr>
          <w:rFonts w:ascii="宋体" w:hAnsi="宋体" w:hint="eastAsia"/>
          <w:bCs/>
        </w:rPr>
        <w:t>8、其它</w:t>
      </w: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4077BD">
      <w:pPr>
        <w:adjustRightInd w:val="0"/>
        <w:snapToGrid w:val="0"/>
        <w:spacing w:line="300" w:lineRule="auto"/>
        <w:jc w:val="right"/>
        <w:rPr>
          <w:snapToGrid w:val="0"/>
          <w:kern w:val="0"/>
        </w:rPr>
      </w:pPr>
    </w:p>
    <w:p w:rsidR="004077BD" w:rsidRDefault="00043926">
      <w:pPr>
        <w:tabs>
          <w:tab w:val="left" w:pos="480"/>
        </w:tabs>
        <w:adjustRightInd w:val="0"/>
        <w:snapToGrid w:val="0"/>
        <w:spacing w:line="300" w:lineRule="auto"/>
        <w:rPr>
          <w:snapToGrid w:val="0"/>
          <w:kern w:val="0"/>
        </w:rPr>
      </w:pPr>
      <w:r>
        <w:rPr>
          <w:snapToGrid w:val="0"/>
          <w:kern w:val="0"/>
        </w:rPr>
        <w:tab/>
      </w:r>
    </w:p>
    <w:p w:rsidR="004077BD" w:rsidRDefault="004077BD">
      <w:pPr>
        <w:tabs>
          <w:tab w:val="left" w:pos="480"/>
        </w:tabs>
        <w:adjustRightInd w:val="0"/>
        <w:snapToGrid w:val="0"/>
        <w:spacing w:line="300" w:lineRule="auto"/>
        <w:rPr>
          <w:snapToGrid w:val="0"/>
          <w:kern w:val="0"/>
        </w:rPr>
      </w:pPr>
    </w:p>
    <w:p w:rsidR="004077BD" w:rsidRDefault="004077BD">
      <w:pPr>
        <w:tabs>
          <w:tab w:val="left" w:pos="480"/>
        </w:tabs>
        <w:adjustRightInd w:val="0"/>
        <w:snapToGrid w:val="0"/>
        <w:spacing w:line="300" w:lineRule="auto"/>
        <w:rPr>
          <w:snapToGrid w:val="0"/>
          <w:kern w:val="0"/>
        </w:rPr>
      </w:pPr>
    </w:p>
    <w:p w:rsidR="004077BD" w:rsidRDefault="004077BD">
      <w:pPr>
        <w:tabs>
          <w:tab w:val="left" w:pos="480"/>
        </w:tabs>
        <w:adjustRightInd w:val="0"/>
        <w:snapToGrid w:val="0"/>
        <w:spacing w:line="300" w:lineRule="auto"/>
        <w:rPr>
          <w:snapToGrid w:val="0"/>
          <w:kern w:val="0"/>
        </w:rPr>
      </w:pPr>
    </w:p>
    <w:p w:rsidR="004077BD" w:rsidRDefault="004077BD">
      <w:pPr>
        <w:tabs>
          <w:tab w:val="left" w:pos="1200"/>
        </w:tabs>
        <w:adjustRightInd w:val="0"/>
        <w:snapToGrid w:val="0"/>
        <w:spacing w:line="300" w:lineRule="auto"/>
        <w:rPr>
          <w:snapToGrid w:val="0"/>
          <w:kern w:val="0"/>
        </w:rPr>
      </w:pPr>
    </w:p>
    <w:p w:rsidR="004077BD" w:rsidRDefault="00043926">
      <w:pPr>
        <w:tabs>
          <w:tab w:val="left" w:pos="1200"/>
        </w:tabs>
        <w:adjustRightInd w:val="0"/>
        <w:snapToGrid w:val="0"/>
        <w:spacing w:line="300" w:lineRule="auto"/>
        <w:rPr>
          <w:snapToGrid w:val="0"/>
          <w:kern w:val="0"/>
        </w:rPr>
      </w:pPr>
      <w:r>
        <w:rPr>
          <w:snapToGrid w:val="0"/>
          <w:kern w:val="0"/>
        </w:rPr>
        <w:br w:type="page"/>
      </w:r>
    </w:p>
    <w:p w:rsidR="004077BD" w:rsidRDefault="004077BD">
      <w:pPr>
        <w:tabs>
          <w:tab w:val="left" w:pos="1200"/>
        </w:tabs>
        <w:adjustRightInd w:val="0"/>
        <w:snapToGrid w:val="0"/>
        <w:spacing w:line="300" w:lineRule="auto"/>
        <w:rPr>
          <w:snapToGrid w:val="0"/>
          <w:kern w:val="0"/>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2__投标保证金凭证"/>
      <w:bookmarkStart w:id="69" w:name="_格式3__"/>
      <w:bookmarkStart w:id="70" w:name="_格式4__"/>
      <w:bookmarkStart w:id="71" w:name="q15"/>
      <w:bookmarkStart w:id="72" w:name="_格式5__"/>
      <w:bookmarkStart w:id="73" w:name="q16"/>
      <w:bookmarkStart w:id="74" w:name="q17"/>
      <w:bookmarkEnd w:id="68"/>
      <w:bookmarkEnd w:id="69"/>
      <w:bookmarkEnd w:id="70"/>
      <w:bookmarkEnd w:id="71"/>
      <w:bookmarkEnd w:id="72"/>
      <w:bookmarkEnd w:id="73"/>
      <w:bookmarkEnd w:id="74"/>
      <w:r>
        <w:rPr>
          <w:rFonts w:asciiTheme="minorEastAsia" w:eastAsiaTheme="minorEastAsia" w:hAnsiTheme="minorEastAsia"/>
          <w:sz w:val="24"/>
        </w:rPr>
        <w:tab/>
      </w:r>
      <w:bookmarkStart w:id="75" w:name="_Toc44690437"/>
      <w:bookmarkStart w:id="76" w:name="_Toc44690710"/>
      <w:bookmarkStart w:id="77" w:name="_Toc44691169"/>
      <w:bookmarkStart w:id="78" w:name="_Toc44691401"/>
      <w:r>
        <w:rPr>
          <w:rFonts w:asciiTheme="minorEastAsia" w:eastAsiaTheme="minorEastAsia" w:hAnsiTheme="minorEastAsia" w:hint="eastAsia"/>
          <w:sz w:val="24"/>
        </w:rPr>
        <w:t>格式</w:t>
      </w:r>
      <w:r w:rsidR="00B41014">
        <w:rPr>
          <w:rFonts w:asciiTheme="minorEastAsia" w:eastAsiaTheme="minorEastAsia" w:hAnsiTheme="minorEastAsia" w:hint="eastAsia"/>
          <w:sz w:val="24"/>
        </w:rPr>
        <w:t>10</w:t>
      </w:r>
      <w:r>
        <w:rPr>
          <w:rFonts w:asciiTheme="minorEastAsia" w:eastAsiaTheme="minorEastAsia" w:hAnsiTheme="minorEastAsia" w:hint="eastAsia"/>
          <w:sz w:val="24"/>
        </w:rPr>
        <w:t xml:space="preserve">  投标人资格声明</w:t>
      </w:r>
      <w:bookmarkEnd w:id="75"/>
      <w:bookmarkEnd w:id="76"/>
      <w:bookmarkEnd w:id="77"/>
      <w:bookmarkEnd w:id="78"/>
    </w:p>
    <w:p w:rsidR="004077BD" w:rsidRDefault="004077BD">
      <w:pPr>
        <w:snapToGrid w:val="0"/>
        <w:spacing w:line="300" w:lineRule="auto"/>
        <w:rPr>
          <w:rFonts w:ascii="宋体" w:hAnsi="宋体"/>
        </w:rPr>
      </w:pPr>
    </w:p>
    <w:p w:rsidR="004077BD" w:rsidRDefault="00043926">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4077BD" w:rsidRDefault="00043926">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4077BD" w:rsidRDefault="00043926">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4077BD" w:rsidRDefault="004077BD">
      <w:pPr>
        <w:adjustRightInd w:val="0"/>
        <w:snapToGrid w:val="0"/>
        <w:spacing w:line="360" w:lineRule="auto"/>
        <w:rPr>
          <w:bCs/>
          <w:snapToGrid w:val="0"/>
          <w:kern w:val="0"/>
        </w:rPr>
      </w:pPr>
    </w:p>
    <w:p w:rsidR="004077BD" w:rsidRDefault="00043926">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4077BD" w:rsidRDefault="004077BD">
      <w:pPr>
        <w:adjustRightInd w:val="0"/>
        <w:snapToGrid w:val="0"/>
        <w:spacing w:line="360" w:lineRule="auto"/>
        <w:rPr>
          <w:bCs/>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4077BD">
      <w:pPr>
        <w:jc w:val="center"/>
        <w:rPr>
          <w:snapToGrid w:val="0"/>
          <w:kern w:val="0"/>
        </w:rPr>
      </w:pPr>
    </w:p>
    <w:p w:rsidR="004077BD" w:rsidRDefault="00043926">
      <w:pPr>
        <w:widowControl/>
        <w:jc w:val="left"/>
        <w:rPr>
          <w:snapToGrid w:val="0"/>
          <w:kern w:val="0"/>
        </w:rPr>
      </w:pPr>
      <w:r>
        <w:rPr>
          <w:snapToGrid w:val="0"/>
          <w:kern w:val="0"/>
        </w:rPr>
        <w:br w:type="page"/>
      </w:r>
    </w:p>
    <w:p w:rsidR="004077BD" w:rsidRDefault="004077BD">
      <w:pPr>
        <w:jc w:val="center"/>
        <w:rPr>
          <w:snapToGrid w:val="0"/>
          <w:kern w:val="0"/>
        </w:rPr>
      </w:pPr>
    </w:p>
    <w:p w:rsidR="004077BD" w:rsidRDefault="00043926">
      <w:pPr>
        <w:jc w:val="center"/>
        <w:rPr>
          <w:b/>
          <w:bCs/>
          <w:sz w:val="28"/>
        </w:rPr>
      </w:pPr>
      <w:bookmarkStart w:id="79" w:name="_格式7__投标人资格声明"/>
      <w:bookmarkStart w:id="80" w:name="q40"/>
      <w:bookmarkEnd w:id="79"/>
      <w:r>
        <w:rPr>
          <w:rFonts w:hint="eastAsia"/>
          <w:b/>
          <w:bCs/>
          <w:sz w:val="28"/>
        </w:rPr>
        <w:t>投标人资格声明</w:t>
      </w:r>
    </w:p>
    <w:p w:rsidR="004077BD" w:rsidRDefault="004077BD">
      <w:pPr>
        <w:snapToGrid w:val="0"/>
        <w:spacing w:line="300" w:lineRule="auto"/>
        <w:rPr>
          <w:rFonts w:ascii="宋体" w:hAnsi="宋体"/>
        </w:rPr>
      </w:pPr>
    </w:p>
    <w:p w:rsidR="004077BD" w:rsidRDefault="00043926">
      <w:pPr>
        <w:snapToGrid w:val="0"/>
        <w:spacing w:line="300" w:lineRule="auto"/>
        <w:rPr>
          <w:rFonts w:ascii="宋体" w:hAnsi="宋体"/>
        </w:rPr>
      </w:pPr>
      <w:r>
        <w:rPr>
          <w:rFonts w:ascii="宋体" w:hAnsi="宋体" w:hint="eastAsia"/>
        </w:rPr>
        <w:t>1、名称及其它情况：</w:t>
      </w:r>
    </w:p>
    <w:p w:rsidR="004077BD" w:rsidRDefault="00043926">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4077BD" w:rsidRDefault="00043926">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4077BD" w:rsidRDefault="00043926">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4077BD" w:rsidRDefault="001F0726">
      <w:pPr>
        <w:snapToGrid w:val="0"/>
        <w:spacing w:line="300" w:lineRule="auto"/>
        <w:ind w:left="420"/>
        <w:rPr>
          <w:rFonts w:ascii="宋体" w:hAnsi="宋体"/>
          <w:b/>
          <w:u w:val="single"/>
        </w:rPr>
      </w:pPr>
      <w:r>
        <w:rPr>
          <w:rFonts w:ascii="宋体" w:hAnsi="宋体"/>
          <w:bCs/>
        </w:rPr>
        <w:fldChar w:fldCharType="begin"/>
      </w:r>
      <w:r w:rsidR="00043926">
        <w:rPr>
          <w:rFonts w:ascii="宋体" w:hAnsi="宋体"/>
          <w:bCs/>
        </w:rPr>
        <w:instrText xml:space="preserve"> </w:instrText>
      </w:r>
      <w:r w:rsidR="00043926">
        <w:rPr>
          <w:rFonts w:ascii="宋体" w:hAnsi="宋体" w:hint="eastAsia"/>
          <w:bCs/>
        </w:rPr>
        <w:instrText>= 4 \* GB2</w:instrText>
      </w:r>
      <w:r w:rsidR="00043926">
        <w:rPr>
          <w:rFonts w:ascii="宋体" w:hAnsi="宋体"/>
          <w:bCs/>
        </w:rPr>
        <w:instrText xml:space="preserve"> </w:instrText>
      </w:r>
      <w:r>
        <w:rPr>
          <w:rFonts w:ascii="宋体" w:hAnsi="宋体"/>
          <w:bCs/>
        </w:rPr>
        <w:fldChar w:fldCharType="separate"/>
      </w:r>
      <w:r w:rsidR="00043926">
        <w:rPr>
          <w:rFonts w:ascii="宋体" w:hAnsi="宋体" w:hint="eastAsia"/>
          <w:bCs/>
        </w:rPr>
        <w:t>⑷</w:t>
      </w:r>
      <w:r>
        <w:rPr>
          <w:rFonts w:ascii="宋体" w:hAnsi="宋体"/>
          <w:bCs/>
        </w:rPr>
        <w:fldChar w:fldCharType="end"/>
      </w:r>
      <w:r w:rsidR="00043926">
        <w:rPr>
          <w:rFonts w:ascii="宋体" w:hAnsi="宋体" w:hint="eastAsia"/>
          <w:bCs/>
        </w:rPr>
        <w:t>、企业性质：</w:t>
      </w:r>
      <w:r w:rsidR="00043926">
        <w:rPr>
          <w:rFonts w:ascii="宋体" w:hAnsi="宋体" w:hint="eastAsia"/>
          <w:b/>
          <w:u w:val="single"/>
        </w:rPr>
        <w:t xml:space="preserve">                                     </w:t>
      </w:r>
    </w:p>
    <w:p w:rsidR="004077BD" w:rsidRDefault="00043926" w:rsidP="00A04EC8">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4077BD" w:rsidRDefault="00043926">
      <w:pPr>
        <w:snapToGrid w:val="0"/>
        <w:spacing w:line="300" w:lineRule="auto"/>
        <w:ind w:left="990"/>
        <w:rPr>
          <w:rFonts w:ascii="宋体" w:hAnsi="宋体"/>
          <w:bCs/>
        </w:rPr>
      </w:pPr>
      <w:r>
        <w:rPr>
          <w:rFonts w:ascii="宋体" w:hAnsi="宋体" w:hint="eastAsia"/>
          <w:bCs/>
        </w:rPr>
        <w:t>名称和地址                          项目名称</w:t>
      </w:r>
    </w:p>
    <w:p w:rsidR="004077BD" w:rsidRDefault="00043926">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4077BD" w:rsidRDefault="00043926">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4077BD" w:rsidRDefault="00043926">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4077BD" w:rsidRDefault="00043926">
      <w:pPr>
        <w:snapToGrid w:val="0"/>
        <w:spacing w:line="300" w:lineRule="auto"/>
        <w:rPr>
          <w:rFonts w:ascii="宋体" w:hAnsi="宋体"/>
          <w:bCs/>
        </w:rPr>
      </w:pPr>
      <w:r>
        <w:rPr>
          <w:rFonts w:ascii="宋体" w:hAnsi="宋体" w:hint="eastAsia"/>
          <w:bCs/>
        </w:rPr>
        <w:t>3、近三年的营业额：</w:t>
      </w:r>
    </w:p>
    <w:p w:rsidR="004077BD" w:rsidRDefault="00043926">
      <w:pPr>
        <w:snapToGrid w:val="0"/>
        <w:spacing w:line="300" w:lineRule="auto"/>
        <w:ind w:firstLineChars="200" w:firstLine="420"/>
        <w:rPr>
          <w:rFonts w:ascii="宋体" w:hAnsi="宋体"/>
          <w:bCs/>
        </w:rPr>
      </w:pPr>
      <w:r>
        <w:rPr>
          <w:rFonts w:ascii="宋体" w:hAnsi="宋体" w:hint="eastAsia"/>
          <w:bCs/>
        </w:rPr>
        <w:t>年份                国内                    国外                  总额</w:t>
      </w:r>
    </w:p>
    <w:p w:rsidR="004077BD" w:rsidRDefault="00043926">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4077BD" w:rsidRDefault="00043926">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4077BD" w:rsidRDefault="00043926">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4077BD" w:rsidRDefault="00043926">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4077BD" w:rsidRDefault="00043926">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4077BD" w:rsidRDefault="00043926" w:rsidP="00A04EC8">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4077BD" w:rsidRDefault="004077BD">
      <w:pPr>
        <w:snapToGrid w:val="0"/>
        <w:spacing w:line="300" w:lineRule="auto"/>
        <w:ind w:left="560"/>
        <w:rPr>
          <w:rFonts w:ascii="宋体" w:hAnsi="宋体"/>
          <w:bCs/>
        </w:rPr>
      </w:pPr>
    </w:p>
    <w:p w:rsidR="004077BD" w:rsidRDefault="00043926">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4077BD" w:rsidRDefault="00043926">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4077BD" w:rsidRDefault="00043926">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4077BD" w:rsidRDefault="00043926">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4077BD" w:rsidRDefault="00043926">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4077BD" w:rsidRDefault="00043926">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4077BD">
      <w:pPr>
        <w:spacing w:line="360" w:lineRule="auto"/>
        <w:jc w:val="center"/>
        <w:rPr>
          <w:b/>
          <w:sz w:val="28"/>
        </w:rPr>
      </w:pPr>
    </w:p>
    <w:p w:rsidR="004077BD" w:rsidRDefault="00043926">
      <w:pPr>
        <w:widowControl/>
        <w:jc w:val="left"/>
        <w:rPr>
          <w:b/>
          <w:szCs w:val="21"/>
        </w:rPr>
      </w:pPr>
      <w:r>
        <w:rPr>
          <w:b/>
          <w:szCs w:val="21"/>
        </w:rPr>
        <w:br w:type="page"/>
      </w:r>
    </w:p>
    <w:p w:rsidR="004077BD" w:rsidRDefault="004077BD">
      <w:pPr>
        <w:spacing w:line="360" w:lineRule="auto"/>
        <w:jc w:val="center"/>
        <w:rPr>
          <w:b/>
          <w:szCs w:val="21"/>
        </w:rP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w:t>
      </w:r>
      <w:r w:rsidR="00B41014">
        <w:rPr>
          <w:rFonts w:asciiTheme="minorEastAsia" w:eastAsiaTheme="minorEastAsia" w:hAnsiTheme="minorEastAsia" w:hint="eastAsia"/>
          <w:sz w:val="24"/>
        </w:rPr>
        <w:t>1</w:t>
      </w:r>
      <w:r>
        <w:rPr>
          <w:rFonts w:asciiTheme="minorEastAsia" w:eastAsiaTheme="minorEastAsia" w:hAnsiTheme="minorEastAsia" w:hint="eastAsia"/>
          <w:sz w:val="24"/>
        </w:rPr>
        <w:t xml:space="preserve">  偏离表</w:t>
      </w:r>
    </w:p>
    <w:bookmarkEnd w:id="80"/>
    <w:p w:rsidR="004077BD" w:rsidRDefault="004077BD">
      <w:pPr>
        <w:spacing w:line="360" w:lineRule="auto"/>
        <w:jc w:val="center"/>
      </w:pPr>
    </w:p>
    <w:p w:rsidR="004077BD" w:rsidRDefault="00043926">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4077BD">
        <w:trPr>
          <w:trHeight w:val="470"/>
          <w:jc w:val="center"/>
        </w:trPr>
        <w:tc>
          <w:tcPr>
            <w:tcW w:w="851" w:type="dxa"/>
            <w:vAlign w:val="center"/>
          </w:tcPr>
          <w:p w:rsidR="004077BD" w:rsidRDefault="00043926">
            <w:pPr>
              <w:spacing w:line="360" w:lineRule="auto"/>
              <w:jc w:val="center"/>
              <w:rPr>
                <w:rFonts w:ascii="宋体" w:hAnsi="宋体"/>
                <w:szCs w:val="21"/>
              </w:rPr>
            </w:pPr>
            <w:r>
              <w:rPr>
                <w:rFonts w:ascii="宋体" w:hAnsi="宋体" w:hint="eastAsia"/>
                <w:szCs w:val="21"/>
              </w:rPr>
              <w:t>序号</w:t>
            </w:r>
          </w:p>
        </w:tc>
        <w:tc>
          <w:tcPr>
            <w:tcW w:w="1418" w:type="dxa"/>
            <w:vAlign w:val="center"/>
          </w:tcPr>
          <w:p w:rsidR="004077BD" w:rsidRDefault="00043926">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4077BD" w:rsidRDefault="00043926">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4077BD" w:rsidRDefault="00043926">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4077BD" w:rsidRDefault="00043926">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4077BD" w:rsidRDefault="00043926" w:rsidP="00604156">
            <w:pPr>
              <w:spacing w:line="360" w:lineRule="auto"/>
              <w:jc w:val="center"/>
              <w:rPr>
                <w:rFonts w:ascii="宋体" w:hAnsi="宋体"/>
                <w:szCs w:val="21"/>
              </w:rPr>
            </w:pPr>
            <w:r>
              <w:rPr>
                <w:rFonts w:ascii="宋体" w:hAnsi="宋体" w:hint="eastAsia"/>
                <w:szCs w:val="21"/>
              </w:rPr>
              <w:t>说明</w:t>
            </w:r>
          </w:p>
        </w:tc>
      </w:tr>
      <w:tr w:rsidR="00FC1BE4" w:rsidTr="00580E5C">
        <w:trPr>
          <w:trHeight w:val="470"/>
          <w:jc w:val="center"/>
        </w:trPr>
        <w:tc>
          <w:tcPr>
            <w:tcW w:w="851" w:type="dxa"/>
            <w:vAlign w:val="center"/>
          </w:tcPr>
          <w:p w:rsidR="00FC1BE4" w:rsidRDefault="00FC1BE4" w:rsidP="00580E5C">
            <w:pPr>
              <w:spacing w:line="360" w:lineRule="auto"/>
              <w:jc w:val="center"/>
              <w:rPr>
                <w:rFonts w:ascii="宋体" w:hAnsi="宋体"/>
                <w:szCs w:val="21"/>
              </w:rPr>
            </w:pPr>
          </w:p>
        </w:tc>
        <w:tc>
          <w:tcPr>
            <w:tcW w:w="1418" w:type="dxa"/>
            <w:vAlign w:val="center"/>
          </w:tcPr>
          <w:p w:rsidR="00FC1BE4" w:rsidRDefault="00FC1BE4" w:rsidP="00580E5C">
            <w:pPr>
              <w:spacing w:line="360" w:lineRule="auto"/>
              <w:jc w:val="center"/>
              <w:rPr>
                <w:rFonts w:ascii="宋体" w:hAnsi="宋体"/>
                <w:szCs w:val="21"/>
              </w:rPr>
            </w:pPr>
          </w:p>
        </w:tc>
        <w:tc>
          <w:tcPr>
            <w:tcW w:w="2482" w:type="dxa"/>
            <w:vAlign w:val="center"/>
          </w:tcPr>
          <w:p w:rsidR="00FC1BE4" w:rsidRDefault="00FC1BE4" w:rsidP="00580E5C">
            <w:pPr>
              <w:spacing w:line="360" w:lineRule="auto"/>
              <w:jc w:val="center"/>
              <w:rPr>
                <w:rFonts w:ascii="宋体" w:hAnsi="宋体"/>
                <w:szCs w:val="21"/>
              </w:rPr>
            </w:pPr>
          </w:p>
        </w:tc>
        <w:tc>
          <w:tcPr>
            <w:tcW w:w="1701" w:type="dxa"/>
            <w:vAlign w:val="center"/>
          </w:tcPr>
          <w:p w:rsidR="00FC1BE4" w:rsidRDefault="00FC1BE4" w:rsidP="00580E5C">
            <w:pPr>
              <w:spacing w:line="360" w:lineRule="auto"/>
              <w:jc w:val="center"/>
              <w:rPr>
                <w:rFonts w:ascii="宋体" w:hAnsi="宋体"/>
                <w:szCs w:val="21"/>
              </w:rPr>
            </w:pPr>
          </w:p>
        </w:tc>
        <w:tc>
          <w:tcPr>
            <w:tcW w:w="1275" w:type="dxa"/>
            <w:vAlign w:val="center"/>
          </w:tcPr>
          <w:p w:rsidR="00FC1BE4" w:rsidRDefault="00FC1BE4" w:rsidP="00580E5C">
            <w:pPr>
              <w:spacing w:line="360" w:lineRule="auto"/>
              <w:jc w:val="center"/>
              <w:rPr>
                <w:rFonts w:ascii="宋体" w:hAnsi="宋体"/>
                <w:szCs w:val="21"/>
              </w:rPr>
            </w:pPr>
          </w:p>
        </w:tc>
        <w:tc>
          <w:tcPr>
            <w:tcW w:w="2304" w:type="dxa"/>
            <w:vAlign w:val="center"/>
          </w:tcPr>
          <w:p w:rsidR="00FC1BE4" w:rsidRDefault="009D7683" w:rsidP="009D7683">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C1BE4" w:rsidTr="00580E5C">
        <w:trPr>
          <w:trHeight w:val="470"/>
          <w:jc w:val="center"/>
        </w:trPr>
        <w:tc>
          <w:tcPr>
            <w:tcW w:w="851" w:type="dxa"/>
            <w:vAlign w:val="center"/>
          </w:tcPr>
          <w:p w:rsidR="00FC1BE4" w:rsidRDefault="00FC1BE4" w:rsidP="00580E5C">
            <w:pPr>
              <w:spacing w:line="360" w:lineRule="auto"/>
              <w:jc w:val="center"/>
              <w:rPr>
                <w:rFonts w:ascii="宋体" w:hAnsi="宋体"/>
                <w:szCs w:val="21"/>
              </w:rPr>
            </w:pPr>
          </w:p>
        </w:tc>
        <w:tc>
          <w:tcPr>
            <w:tcW w:w="1418" w:type="dxa"/>
            <w:vAlign w:val="center"/>
          </w:tcPr>
          <w:p w:rsidR="00FC1BE4" w:rsidRDefault="00FC1BE4" w:rsidP="00580E5C">
            <w:pPr>
              <w:spacing w:line="360" w:lineRule="auto"/>
              <w:jc w:val="center"/>
              <w:rPr>
                <w:rFonts w:ascii="宋体" w:hAnsi="宋体"/>
                <w:szCs w:val="21"/>
              </w:rPr>
            </w:pPr>
          </w:p>
        </w:tc>
        <w:tc>
          <w:tcPr>
            <w:tcW w:w="2482" w:type="dxa"/>
            <w:vAlign w:val="center"/>
          </w:tcPr>
          <w:p w:rsidR="00FC1BE4" w:rsidRDefault="00FC1BE4" w:rsidP="00580E5C">
            <w:pPr>
              <w:spacing w:line="360" w:lineRule="auto"/>
              <w:jc w:val="center"/>
              <w:rPr>
                <w:rFonts w:ascii="宋体" w:hAnsi="宋体"/>
                <w:szCs w:val="21"/>
              </w:rPr>
            </w:pPr>
          </w:p>
        </w:tc>
        <w:tc>
          <w:tcPr>
            <w:tcW w:w="1701" w:type="dxa"/>
            <w:vAlign w:val="center"/>
          </w:tcPr>
          <w:p w:rsidR="00FC1BE4" w:rsidRDefault="00FC1BE4" w:rsidP="00580E5C">
            <w:pPr>
              <w:spacing w:line="360" w:lineRule="auto"/>
              <w:jc w:val="center"/>
              <w:rPr>
                <w:rFonts w:ascii="宋体" w:hAnsi="宋体"/>
                <w:szCs w:val="21"/>
              </w:rPr>
            </w:pPr>
          </w:p>
        </w:tc>
        <w:tc>
          <w:tcPr>
            <w:tcW w:w="1275" w:type="dxa"/>
            <w:vAlign w:val="center"/>
          </w:tcPr>
          <w:p w:rsidR="00FC1BE4" w:rsidRDefault="00FC1BE4" w:rsidP="00580E5C">
            <w:pPr>
              <w:spacing w:line="360" w:lineRule="auto"/>
              <w:jc w:val="center"/>
              <w:rPr>
                <w:rFonts w:ascii="宋体" w:hAnsi="宋体"/>
                <w:szCs w:val="21"/>
              </w:rPr>
            </w:pPr>
          </w:p>
        </w:tc>
        <w:tc>
          <w:tcPr>
            <w:tcW w:w="2304" w:type="dxa"/>
            <w:vAlign w:val="center"/>
          </w:tcPr>
          <w:p w:rsidR="00FC1BE4" w:rsidRDefault="00FC1BE4" w:rsidP="00580E5C">
            <w:pPr>
              <w:spacing w:line="360" w:lineRule="auto"/>
              <w:jc w:val="center"/>
              <w:rPr>
                <w:rFonts w:ascii="宋体" w:hAnsi="宋体"/>
                <w:szCs w:val="21"/>
              </w:rPr>
            </w:pPr>
          </w:p>
        </w:tc>
      </w:tr>
      <w:tr w:rsidR="004077BD">
        <w:trPr>
          <w:trHeight w:val="470"/>
          <w:jc w:val="center"/>
        </w:trPr>
        <w:tc>
          <w:tcPr>
            <w:tcW w:w="851" w:type="dxa"/>
            <w:vAlign w:val="center"/>
          </w:tcPr>
          <w:p w:rsidR="004077BD" w:rsidRDefault="004077BD">
            <w:pPr>
              <w:spacing w:line="360" w:lineRule="auto"/>
              <w:jc w:val="center"/>
              <w:rPr>
                <w:rFonts w:ascii="宋体" w:hAnsi="宋体"/>
                <w:szCs w:val="21"/>
              </w:rPr>
            </w:pPr>
          </w:p>
        </w:tc>
        <w:tc>
          <w:tcPr>
            <w:tcW w:w="1418" w:type="dxa"/>
            <w:vAlign w:val="center"/>
          </w:tcPr>
          <w:p w:rsidR="004077BD" w:rsidRDefault="004077BD">
            <w:pPr>
              <w:spacing w:line="360" w:lineRule="auto"/>
              <w:jc w:val="center"/>
              <w:rPr>
                <w:rFonts w:ascii="宋体" w:hAnsi="宋体"/>
                <w:szCs w:val="21"/>
              </w:rPr>
            </w:pPr>
          </w:p>
        </w:tc>
        <w:tc>
          <w:tcPr>
            <w:tcW w:w="2482" w:type="dxa"/>
            <w:vAlign w:val="center"/>
          </w:tcPr>
          <w:p w:rsidR="004077BD" w:rsidRDefault="004077BD">
            <w:pPr>
              <w:spacing w:line="360" w:lineRule="auto"/>
              <w:jc w:val="center"/>
              <w:rPr>
                <w:rFonts w:ascii="宋体" w:hAnsi="宋体"/>
                <w:szCs w:val="21"/>
              </w:rPr>
            </w:pPr>
          </w:p>
        </w:tc>
        <w:tc>
          <w:tcPr>
            <w:tcW w:w="1701" w:type="dxa"/>
            <w:vAlign w:val="center"/>
          </w:tcPr>
          <w:p w:rsidR="004077BD" w:rsidRDefault="004077BD">
            <w:pPr>
              <w:spacing w:line="360" w:lineRule="auto"/>
              <w:jc w:val="center"/>
              <w:rPr>
                <w:rFonts w:ascii="宋体" w:hAnsi="宋体"/>
                <w:szCs w:val="21"/>
              </w:rPr>
            </w:pPr>
          </w:p>
        </w:tc>
        <w:tc>
          <w:tcPr>
            <w:tcW w:w="1275" w:type="dxa"/>
            <w:vAlign w:val="center"/>
          </w:tcPr>
          <w:p w:rsidR="004077BD" w:rsidRDefault="004077BD">
            <w:pPr>
              <w:spacing w:line="360" w:lineRule="auto"/>
              <w:jc w:val="center"/>
              <w:rPr>
                <w:rFonts w:ascii="宋体" w:hAnsi="宋体"/>
                <w:szCs w:val="21"/>
              </w:rPr>
            </w:pPr>
          </w:p>
        </w:tc>
        <w:tc>
          <w:tcPr>
            <w:tcW w:w="2304" w:type="dxa"/>
            <w:vAlign w:val="center"/>
          </w:tcPr>
          <w:p w:rsidR="004077BD" w:rsidRDefault="004077BD">
            <w:pPr>
              <w:spacing w:line="360" w:lineRule="auto"/>
              <w:jc w:val="center"/>
              <w:rPr>
                <w:rFonts w:ascii="宋体" w:hAnsi="宋体"/>
                <w:szCs w:val="21"/>
              </w:rPr>
            </w:pPr>
          </w:p>
        </w:tc>
      </w:tr>
      <w:tr w:rsidR="004077BD">
        <w:trPr>
          <w:trHeight w:val="470"/>
          <w:jc w:val="center"/>
        </w:trPr>
        <w:tc>
          <w:tcPr>
            <w:tcW w:w="851" w:type="dxa"/>
            <w:vAlign w:val="center"/>
          </w:tcPr>
          <w:p w:rsidR="004077BD" w:rsidRDefault="004077BD">
            <w:pPr>
              <w:spacing w:line="360" w:lineRule="auto"/>
              <w:jc w:val="center"/>
              <w:rPr>
                <w:rFonts w:ascii="宋体" w:hAnsi="宋体"/>
                <w:szCs w:val="21"/>
              </w:rPr>
            </w:pPr>
          </w:p>
        </w:tc>
        <w:tc>
          <w:tcPr>
            <w:tcW w:w="1418" w:type="dxa"/>
            <w:vAlign w:val="center"/>
          </w:tcPr>
          <w:p w:rsidR="004077BD" w:rsidRDefault="004077BD">
            <w:pPr>
              <w:spacing w:line="360" w:lineRule="auto"/>
              <w:jc w:val="center"/>
              <w:rPr>
                <w:rFonts w:ascii="宋体" w:hAnsi="宋体"/>
                <w:szCs w:val="21"/>
              </w:rPr>
            </w:pPr>
          </w:p>
        </w:tc>
        <w:tc>
          <w:tcPr>
            <w:tcW w:w="2482" w:type="dxa"/>
            <w:vAlign w:val="center"/>
          </w:tcPr>
          <w:p w:rsidR="004077BD" w:rsidRDefault="004077BD">
            <w:pPr>
              <w:spacing w:line="360" w:lineRule="auto"/>
              <w:jc w:val="center"/>
              <w:rPr>
                <w:rFonts w:ascii="宋体" w:hAnsi="宋体"/>
                <w:szCs w:val="21"/>
              </w:rPr>
            </w:pPr>
          </w:p>
        </w:tc>
        <w:tc>
          <w:tcPr>
            <w:tcW w:w="1701" w:type="dxa"/>
            <w:vAlign w:val="center"/>
          </w:tcPr>
          <w:p w:rsidR="004077BD" w:rsidRDefault="004077BD">
            <w:pPr>
              <w:spacing w:line="360" w:lineRule="auto"/>
              <w:jc w:val="center"/>
              <w:rPr>
                <w:rFonts w:ascii="宋体" w:hAnsi="宋体"/>
                <w:szCs w:val="21"/>
              </w:rPr>
            </w:pPr>
          </w:p>
        </w:tc>
        <w:tc>
          <w:tcPr>
            <w:tcW w:w="1275" w:type="dxa"/>
            <w:vAlign w:val="center"/>
          </w:tcPr>
          <w:p w:rsidR="004077BD" w:rsidRDefault="004077BD">
            <w:pPr>
              <w:spacing w:line="360" w:lineRule="auto"/>
              <w:jc w:val="center"/>
              <w:rPr>
                <w:rFonts w:ascii="宋体" w:hAnsi="宋体"/>
                <w:szCs w:val="21"/>
              </w:rPr>
            </w:pPr>
          </w:p>
        </w:tc>
        <w:tc>
          <w:tcPr>
            <w:tcW w:w="2304" w:type="dxa"/>
            <w:vAlign w:val="center"/>
          </w:tcPr>
          <w:p w:rsidR="004077BD" w:rsidRDefault="004077BD">
            <w:pPr>
              <w:spacing w:line="360" w:lineRule="auto"/>
              <w:jc w:val="center"/>
              <w:rPr>
                <w:rFonts w:ascii="宋体" w:hAnsi="宋体"/>
                <w:szCs w:val="21"/>
              </w:rPr>
            </w:pPr>
          </w:p>
        </w:tc>
      </w:tr>
    </w:tbl>
    <w:p w:rsidR="004077BD" w:rsidRDefault="00043926">
      <w:pPr>
        <w:spacing w:line="400" w:lineRule="exact"/>
        <w:rPr>
          <w:rFonts w:ascii="宋体" w:hAnsi="宋体" w:cs="Arial"/>
          <w:b/>
          <w:bCs/>
          <w:szCs w:val="21"/>
        </w:rPr>
      </w:pPr>
      <w:r>
        <w:rPr>
          <w:rFonts w:ascii="宋体" w:hAnsi="宋体" w:cs="Arial" w:hint="eastAsia"/>
          <w:bCs/>
          <w:szCs w:val="21"/>
        </w:rPr>
        <w:t>备注：1、</w:t>
      </w:r>
      <w:r w:rsidR="007E3601">
        <w:rPr>
          <w:rFonts w:ascii="宋体" w:hAnsi="宋体" w:cs="Arial" w:hint="eastAsia"/>
          <w:bCs/>
          <w:szCs w:val="21"/>
        </w:rPr>
        <w:t>“</w:t>
      </w:r>
      <w:r w:rsidR="007E3601">
        <w:rPr>
          <w:rFonts w:ascii="宋体" w:hAnsi="宋体" w:hint="eastAsia"/>
          <w:szCs w:val="21"/>
        </w:rPr>
        <w:t>招标技术要求</w:t>
      </w:r>
      <w:r w:rsidR="007E3601">
        <w:rPr>
          <w:rFonts w:ascii="宋体" w:hAnsi="宋体" w:cs="Arial" w:hint="eastAsia"/>
          <w:bCs/>
          <w:szCs w:val="21"/>
        </w:rPr>
        <w:t>”一栏逐一列出招标文件第二章《项目需求》中“</w:t>
      </w:r>
      <w:r w:rsidR="007E3601">
        <w:rPr>
          <w:rFonts w:ascii="宋体" w:hAnsi="宋体" w:cs="Arial" w:hint="eastAsia"/>
          <w:b/>
          <w:bCs/>
          <w:szCs w:val="21"/>
        </w:rPr>
        <w:t>二、</w:t>
      </w:r>
      <w:r w:rsidR="007E3601">
        <w:rPr>
          <w:rFonts w:ascii="宋体" w:hAnsi="宋体" w:hint="eastAsia"/>
          <w:b/>
          <w:bCs/>
          <w:snapToGrid w:val="0"/>
          <w:szCs w:val="21"/>
        </w:rPr>
        <w:t>技术要求</w:t>
      </w:r>
      <w:r w:rsidR="007E3601">
        <w:rPr>
          <w:rFonts w:ascii="宋体" w:hAnsi="宋体" w:cs="Arial" w:hint="eastAsia"/>
          <w:bCs/>
          <w:szCs w:val="21"/>
        </w:rPr>
        <w:t>”的内容；“</w:t>
      </w:r>
      <w:r w:rsidR="007E3601">
        <w:rPr>
          <w:rFonts w:ascii="宋体" w:hAnsi="宋体" w:hint="eastAsia"/>
          <w:szCs w:val="21"/>
        </w:rPr>
        <w:t>投标技术响应</w:t>
      </w:r>
      <w:r w:rsidR="007E3601">
        <w:rPr>
          <w:rFonts w:ascii="宋体" w:hAnsi="宋体" w:cs="Arial" w:hint="eastAsia"/>
          <w:bCs/>
          <w:szCs w:val="21"/>
        </w:rPr>
        <w:t>”一栏</w:t>
      </w:r>
      <w:r w:rsidR="00604156">
        <w:rPr>
          <w:rFonts w:ascii="宋体" w:hAnsi="宋体" w:cs="Arial" w:hint="eastAsia"/>
          <w:bCs/>
          <w:szCs w:val="21"/>
        </w:rPr>
        <w:t>应</w:t>
      </w:r>
      <w:r w:rsidR="007E3601">
        <w:rPr>
          <w:rFonts w:ascii="宋体" w:hAnsi="宋体" w:cs="Arial" w:hint="eastAsia"/>
          <w:bCs/>
          <w:szCs w:val="21"/>
        </w:rPr>
        <w:t>详细填写投标产品的具体参数响应情况</w:t>
      </w:r>
      <w:r>
        <w:rPr>
          <w:rFonts w:ascii="宋体" w:hAnsi="宋体" w:cs="Arial" w:hint="eastAsia"/>
          <w:bCs/>
          <w:szCs w:val="21"/>
        </w:rPr>
        <w:t>。</w:t>
      </w:r>
    </w:p>
    <w:p w:rsidR="007E3601" w:rsidRDefault="00043926" w:rsidP="007E3601">
      <w:pPr>
        <w:spacing w:line="400" w:lineRule="exact"/>
        <w:ind w:firstLineChars="202" w:firstLine="424"/>
        <w:rPr>
          <w:rFonts w:ascii="宋体" w:hAnsi="宋体" w:cs="Arial"/>
          <w:bCs/>
          <w:szCs w:val="21"/>
        </w:rPr>
      </w:pPr>
      <w:r>
        <w:rPr>
          <w:rFonts w:ascii="宋体" w:hAnsi="宋体" w:cs="Arial" w:hint="eastAsia"/>
          <w:bCs/>
          <w:szCs w:val="21"/>
        </w:rPr>
        <w:t>2、</w:t>
      </w:r>
      <w:r w:rsidR="007E3601">
        <w:rPr>
          <w:rFonts w:ascii="宋体" w:hAnsi="宋体" w:cs="Arial" w:hint="eastAsia"/>
          <w:bCs/>
          <w:szCs w:val="21"/>
        </w:rPr>
        <w:t>“偏离情况”栏中应如实填写“正偏离”、“负偏离”或“无偏离”。</w:t>
      </w:r>
      <w:r w:rsidR="007F3731" w:rsidRPr="009B0773">
        <w:rPr>
          <w:rFonts w:ascii="宋体" w:hAnsi="宋体" w:hint="eastAsia"/>
          <w:kern w:val="0"/>
          <w:szCs w:val="21"/>
        </w:rPr>
        <w:t>★</w:t>
      </w:r>
      <w:r w:rsidR="007F3731" w:rsidRPr="007A3304">
        <w:rPr>
          <w:rFonts w:asciiTheme="minorEastAsia" w:eastAsiaTheme="minorEastAsia" w:hAnsiTheme="minorEastAsia" w:hint="eastAsia"/>
          <w:szCs w:val="21"/>
        </w:rPr>
        <w:t>条款为不可负偏离条款，投标文件响应为“负偏离”</w:t>
      </w:r>
      <w:r w:rsidR="007F3731">
        <w:rPr>
          <w:rFonts w:asciiTheme="minorEastAsia" w:eastAsiaTheme="minorEastAsia" w:hAnsiTheme="minorEastAsia" w:hint="eastAsia"/>
          <w:szCs w:val="21"/>
        </w:rPr>
        <w:t>或未响应</w:t>
      </w:r>
      <w:r w:rsidR="007F3731" w:rsidRPr="007A3304">
        <w:rPr>
          <w:rFonts w:asciiTheme="minorEastAsia" w:eastAsiaTheme="minorEastAsia" w:hAnsiTheme="minorEastAsia" w:hint="eastAsia"/>
          <w:szCs w:val="21"/>
        </w:rPr>
        <w:t>的，投标文件将按无效投标处理。</w:t>
      </w:r>
    </w:p>
    <w:p w:rsidR="00604156" w:rsidRDefault="007E3601" w:rsidP="007E3601">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sidR="00604156" w:rsidRPr="007A3304">
        <w:rPr>
          <w:rFonts w:asciiTheme="minorEastAsia" w:eastAsiaTheme="minorEastAsia" w:hAnsiTheme="minorEastAsia" w:hint="eastAsia"/>
          <w:b/>
          <w:szCs w:val="21"/>
        </w:rPr>
        <w:t>投标产品的技术参数应按</w:t>
      </w:r>
      <w:r w:rsidR="00604156" w:rsidRPr="00604156">
        <w:rPr>
          <w:rFonts w:ascii="宋体" w:hAnsi="宋体" w:cs="Arial" w:hint="eastAsia"/>
          <w:b/>
          <w:bCs/>
          <w:szCs w:val="21"/>
        </w:rPr>
        <w:t>招标文件第二章《项目需求》中“二、</w:t>
      </w:r>
      <w:r w:rsidR="00604156" w:rsidRPr="00604156">
        <w:rPr>
          <w:rFonts w:ascii="宋体" w:hAnsi="宋体" w:hint="eastAsia"/>
          <w:b/>
          <w:bCs/>
          <w:snapToGrid w:val="0"/>
          <w:szCs w:val="21"/>
        </w:rPr>
        <w:t>技术要求</w:t>
      </w:r>
      <w:r w:rsidR="00604156" w:rsidRPr="00604156">
        <w:rPr>
          <w:rFonts w:ascii="宋体" w:hAnsi="宋体" w:cs="Arial" w:hint="eastAsia"/>
          <w:b/>
          <w:bCs/>
          <w:szCs w:val="21"/>
        </w:rPr>
        <w:t>”</w:t>
      </w:r>
      <w:r w:rsidR="00604156" w:rsidRPr="007A3304">
        <w:rPr>
          <w:rFonts w:asciiTheme="minorEastAsia" w:eastAsiaTheme="minorEastAsia" w:hAnsiTheme="minorEastAsia" w:hint="eastAsia"/>
          <w:b/>
          <w:szCs w:val="21"/>
        </w:rPr>
        <w:t>中的要求提供相应的证明资料，以证明投标人响应的真实性。</w:t>
      </w:r>
      <w:r w:rsidR="00604156" w:rsidRPr="007A3304">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w:t>
      </w:r>
      <w:r w:rsidR="00604156">
        <w:rPr>
          <w:rFonts w:asciiTheme="minorEastAsia" w:eastAsiaTheme="minorEastAsia" w:hAnsiTheme="minorEastAsia" w:hint="eastAsia"/>
          <w:szCs w:val="21"/>
        </w:rPr>
        <w:t>注</w:t>
      </w:r>
      <w:r w:rsidR="00604156" w:rsidRPr="007A3304">
        <w:rPr>
          <w:rFonts w:asciiTheme="minorEastAsia" w:eastAsiaTheme="minorEastAsia" w:hAnsiTheme="minorEastAsia" w:hint="eastAsia"/>
          <w:szCs w:val="21"/>
        </w:rPr>
        <w:t>明该证明资料在投标文件中的具体位置</w:t>
      </w:r>
      <w:r w:rsidR="00140047" w:rsidRPr="00566C96">
        <w:rPr>
          <w:rFonts w:asciiTheme="minorEastAsia" w:eastAsiaTheme="minorEastAsia" w:hAnsiTheme="minorEastAsia" w:hint="eastAsia"/>
          <w:szCs w:val="21"/>
        </w:rPr>
        <w:t>，未</w:t>
      </w:r>
      <w:r w:rsidR="00140047">
        <w:rPr>
          <w:rFonts w:asciiTheme="minorEastAsia" w:eastAsiaTheme="minorEastAsia" w:hAnsiTheme="minorEastAsia" w:hint="eastAsia"/>
          <w:szCs w:val="21"/>
        </w:rPr>
        <w:t>按要求</w:t>
      </w:r>
      <w:r w:rsidR="00140047" w:rsidRPr="00566C96">
        <w:rPr>
          <w:rFonts w:asciiTheme="minorEastAsia" w:eastAsiaTheme="minorEastAsia" w:hAnsiTheme="minorEastAsia" w:hint="eastAsia"/>
          <w:szCs w:val="21"/>
        </w:rPr>
        <w:t>提供证明材料或未注明证明材料的具体位置或提供的证明资料</w:t>
      </w:r>
      <w:r w:rsidR="00140047" w:rsidRPr="00140047">
        <w:rPr>
          <w:rFonts w:asciiTheme="minorEastAsia" w:eastAsiaTheme="minorEastAsia" w:hAnsiTheme="minorEastAsia" w:hint="eastAsia"/>
          <w:szCs w:val="21"/>
        </w:rPr>
        <w:t>显示不符合招标文件要求、模糊不清无法判断或未显示是否满足招标文件要求</w:t>
      </w:r>
      <w:r w:rsidR="00140047" w:rsidRPr="00566C96">
        <w:rPr>
          <w:rFonts w:asciiTheme="minorEastAsia" w:eastAsiaTheme="minorEastAsia" w:hAnsiTheme="minorEastAsia" w:hint="eastAsia"/>
          <w:szCs w:val="21"/>
        </w:rPr>
        <w:t>的，均视为负偏离</w:t>
      </w:r>
      <w:r w:rsidR="00604156" w:rsidRPr="007A3304">
        <w:rPr>
          <w:rFonts w:asciiTheme="minorEastAsia" w:eastAsiaTheme="minorEastAsia" w:hAnsiTheme="minorEastAsia" w:hint="eastAsia"/>
          <w:szCs w:val="21"/>
        </w:rPr>
        <w:t>。</w:t>
      </w:r>
      <w:r w:rsidR="00604156" w:rsidRPr="001735B6">
        <w:rPr>
          <w:rFonts w:asciiTheme="minorEastAsia" w:eastAsiaTheme="minorEastAsia" w:hAnsiTheme="minorEastAsia" w:hint="eastAsia"/>
          <w:szCs w:val="21"/>
        </w:rPr>
        <w:t>未要求提供相应证明材料的</w:t>
      </w:r>
      <w:r w:rsidR="00604156" w:rsidRPr="007A3304">
        <w:rPr>
          <w:rFonts w:asciiTheme="minorEastAsia" w:eastAsiaTheme="minorEastAsia" w:hAnsiTheme="minorEastAsia" w:hint="eastAsia"/>
          <w:szCs w:val="21"/>
        </w:rPr>
        <w:t>，投标人可以不提供</w:t>
      </w:r>
      <w:r w:rsidR="00604156">
        <w:rPr>
          <w:rFonts w:asciiTheme="minorEastAsia" w:eastAsiaTheme="minorEastAsia" w:hAnsiTheme="minorEastAsia" w:hint="eastAsia"/>
          <w:szCs w:val="21"/>
        </w:rPr>
        <w:t>。</w:t>
      </w:r>
    </w:p>
    <w:p w:rsidR="00604156" w:rsidRPr="00604156" w:rsidRDefault="00604156" w:rsidP="0060415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Pr="00604156">
        <w:rPr>
          <w:rFonts w:asciiTheme="minorEastAsia" w:eastAsiaTheme="minorEastAsia" w:hAnsiTheme="minorEastAsia" w:hint="eastAsia"/>
          <w:szCs w:val="21"/>
        </w:rPr>
        <w:t>证明资料（均为</w:t>
      </w:r>
      <w:r>
        <w:rPr>
          <w:rFonts w:asciiTheme="minorEastAsia" w:eastAsiaTheme="minorEastAsia" w:hAnsiTheme="minorEastAsia" w:hint="eastAsia"/>
          <w:szCs w:val="21"/>
        </w:rPr>
        <w:t>复印件或</w:t>
      </w:r>
      <w:r w:rsidRPr="00604156">
        <w:rPr>
          <w:rFonts w:asciiTheme="minorEastAsia" w:eastAsiaTheme="minorEastAsia" w:hAnsiTheme="minorEastAsia" w:hint="eastAsia"/>
          <w:szCs w:val="21"/>
        </w:rPr>
        <w:t>扫描件）的提供要求：</w:t>
      </w:r>
    </w:p>
    <w:p w:rsidR="00604156" w:rsidRPr="00604156" w:rsidRDefault="00604156" w:rsidP="00604156">
      <w:pPr>
        <w:spacing w:line="400" w:lineRule="exact"/>
        <w:ind w:firstLineChars="202" w:firstLine="424"/>
        <w:rPr>
          <w:rFonts w:asciiTheme="minorEastAsia" w:eastAsiaTheme="minorEastAsia" w:hAnsiTheme="minorEastAsia"/>
          <w:szCs w:val="21"/>
        </w:rPr>
      </w:pPr>
      <w:r w:rsidRPr="00604156">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7E3601" w:rsidRDefault="00604156" w:rsidP="00604156">
      <w:pPr>
        <w:spacing w:line="400" w:lineRule="exact"/>
        <w:ind w:firstLineChars="202" w:firstLine="424"/>
        <w:rPr>
          <w:rFonts w:ascii="宋体" w:hAnsi="宋体" w:cs="Arial"/>
          <w:b/>
          <w:bCs/>
          <w:szCs w:val="21"/>
        </w:rPr>
      </w:pPr>
      <w:r w:rsidRPr="00604156">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4077BD" w:rsidRDefault="004077BD">
      <w:pPr>
        <w:adjustRightInd w:val="0"/>
        <w:snapToGrid w:val="0"/>
        <w:spacing w:line="360" w:lineRule="auto"/>
        <w:rPr>
          <w:bCs/>
          <w:snapToGrid w:val="0"/>
        </w:rPr>
      </w:pPr>
    </w:p>
    <w:p w:rsidR="004077BD" w:rsidRDefault="00043926">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4077BD">
        <w:trPr>
          <w:trHeight w:val="397"/>
          <w:jc w:val="center"/>
        </w:trPr>
        <w:tc>
          <w:tcPr>
            <w:tcW w:w="708" w:type="dxa"/>
            <w:vAlign w:val="center"/>
          </w:tcPr>
          <w:p w:rsidR="004077BD" w:rsidRDefault="00043926">
            <w:pPr>
              <w:spacing w:line="360" w:lineRule="auto"/>
              <w:jc w:val="center"/>
              <w:rPr>
                <w:rFonts w:ascii="宋体" w:hAnsi="宋体"/>
                <w:szCs w:val="21"/>
              </w:rPr>
            </w:pPr>
            <w:r>
              <w:rPr>
                <w:rFonts w:ascii="宋体" w:hAnsi="宋体" w:hint="eastAsia"/>
                <w:szCs w:val="21"/>
              </w:rPr>
              <w:t>序号</w:t>
            </w:r>
          </w:p>
        </w:tc>
        <w:tc>
          <w:tcPr>
            <w:tcW w:w="3077" w:type="dxa"/>
            <w:vAlign w:val="center"/>
          </w:tcPr>
          <w:p w:rsidR="004077BD" w:rsidRDefault="00043926">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4077BD" w:rsidRDefault="00043926">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4077BD" w:rsidRDefault="00043926">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4077BD" w:rsidRDefault="00043926">
            <w:pPr>
              <w:spacing w:line="360" w:lineRule="auto"/>
              <w:jc w:val="center"/>
              <w:rPr>
                <w:rFonts w:ascii="宋体" w:hAnsi="宋体"/>
                <w:szCs w:val="21"/>
              </w:rPr>
            </w:pPr>
            <w:r>
              <w:rPr>
                <w:rFonts w:ascii="宋体" w:hAnsi="宋体" w:hint="eastAsia"/>
                <w:szCs w:val="21"/>
              </w:rPr>
              <w:t>说明</w:t>
            </w:r>
          </w:p>
        </w:tc>
      </w:tr>
      <w:tr w:rsidR="00FC1BE4" w:rsidTr="00580E5C">
        <w:trPr>
          <w:trHeight w:val="523"/>
          <w:jc w:val="center"/>
        </w:trPr>
        <w:tc>
          <w:tcPr>
            <w:tcW w:w="708" w:type="dxa"/>
            <w:vAlign w:val="center"/>
          </w:tcPr>
          <w:p w:rsidR="00FC1BE4" w:rsidRDefault="00FC1BE4" w:rsidP="00580E5C">
            <w:pPr>
              <w:spacing w:line="360" w:lineRule="auto"/>
              <w:jc w:val="center"/>
              <w:rPr>
                <w:rFonts w:ascii="宋体" w:hAnsi="宋体" w:cs="宋体"/>
                <w:bCs/>
                <w:szCs w:val="21"/>
              </w:rPr>
            </w:pPr>
          </w:p>
        </w:tc>
        <w:tc>
          <w:tcPr>
            <w:tcW w:w="3077" w:type="dxa"/>
          </w:tcPr>
          <w:p w:rsidR="00FC1BE4" w:rsidRDefault="00FC1BE4" w:rsidP="00580E5C">
            <w:pPr>
              <w:spacing w:line="360" w:lineRule="auto"/>
              <w:rPr>
                <w:rFonts w:ascii="宋体" w:hAnsi="宋体"/>
                <w:bCs/>
                <w:szCs w:val="21"/>
              </w:rPr>
            </w:pPr>
          </w:p>
        </w:tc>
        <w:tc>
          <w:tcPr>
            <w:tcW w:w="2735" w:type="dxa"/>
          </w:tcPr>
          <w:p w:rsidR="00FC1BE4" w:rsidRDefault="00FC1BE4" w:rsidP="00580E5C">
            <w:pPr>
              <w:spacing w:line="360" w:lineRule="auto"/>
              <w:rPr>
                <w:rFonts w:ascii="宋体" w:hAnsi="宋体" w:cs="宋体"/>
                <w:szCs w:val="21"/>
              </w:rPr>
            </w:pPr>
          </w:p>
        </w:tc>
        <w:tc>
          <w:tcPr>
            <w:tcW w:w="1801" w:type="dxa"/>
          </w:tcPr>
          <w:p w:rsidR="00FC1BE4" w:rsidRDefault="00FC1BE4" w:rsidP="00580E5C">
            <w:pPr>
              <w:spacing w:line="360" w:lineRule="auto"/>
              <w:rPr>
                <w:rFonts w:ascii="宋体" w:hAnsi="宋体" w:cs="宋体"/>
                <w:szCs w:val="21"/>
              </w:rPr>
            </w:pPr>
          </w:p>
        </w:tc>
        <w:tc>
          <w:tcPr>
            <w:tcW w:w="1515" w:type="dxa"/>
          </w:tcPr>
          <w:p w:rsidR="00FC1BE4" w:rsidRDefault="009D7683" w:rsidP="009D7683">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FC1BE4" w:rsidTr="00580E5C">
        <w:trPr>
          <w:trHeight w:val="350"/>
          <w:jc w:val="center"/>
        </w:trPr>
        <w:tc>
          <w:tcPr>
            <w:tcW w:w="708" w:type="dxa"/>
            <w:vAlign w:val="center"/>
          </w:tcPr>
          <w:p w:rsidR="00FC1BE4" w:rsidRDefault="00FC1BE4" w:rsidP="00580E5C">
            <w:pPr>
              <w:spacing w:line="360" w:lineRule="auto"/>
              <w:jc w:val="center"/>
              <w:rPr>
                <w:rFonts w:ascii="宋体" w:hAnsi="宋体" w:cs="宋体"/>
                <w:bCs/>
                <w:szCs w:val="21"/>
              </w:rPr>
            </w:pPr>
          </w:p>
        </w:tc>
        <w:tc>
          <w:tcPr>
            <w:tcW w:w="3077" w:type="dxa"/>
          </w:tcPr>
          <w:p w:rsidR="00FC1BE4" w:rsidRDefault="00FC1BE4" w:rsidP="00580E5C">
            <w:pPr>
              <w:spacing w:line="360" w:lineRule="auto"/>
              <w:rPr>
                <w:rFonts w:ascii="宋体" w:hAnsi="宋体" w:cs="宋体"/>
                <w:b/>
                <w:szCs w:val="21"/>
              </w:rPr>
            </w:pPr>
          </w:p>
        </w:tc>
        <w:tc>
          <w:tcPr>
            <w:tcW w:w="2735" w:type="dxa"/>
          </w:tcPr>
          <w:p w:rsidR="00FC1BE4" w:rsidRDefault="00FC1BE4" w:rsidP="00580E5C">
            <w:pPr>
              <w:spacing w:line="360" w:lineRule="auto"/>
              <w:rPr>
                <w:rFonts w:ascii="宋体" w:hAnsi="宋体" w:cs="宋体"/>
                <w:szCs w:val="21"/>
              </w:rPr>
            </w:pPr>
          </w:p>
        </w:tc>
        <w:tc>
          <w:tcPr>
            <w:tcW w:w="1801" w:type="dxa"/>
          </w:tcPr>
          <w:p w:rsidR="00FC1BE4" w:rsidRDefault="00FC1BE4" w:rsidP="00580E5C">
            <w:pPr>
              <w:spacing w:line="360" w:lineRule="auto"/>
              <w:rPr>
                <w:rFonts w:ascii="宋体" w:hAnsi="宋体" w:cs="宋体"/>
                <w:szCs w:val="21"/>
              </w:rPr>
            </w:pPr>
          </w:p>
        </w:tc>
        <w:tc>
          <w:tcPr>
            <w:tcW w:w="1515" w:type="dxa"/>
          </w:tcPr>
          <w:p w:rsidR="00FC1BE4" w:rsidRDefault="00FC1BE4" w:rsidP="00580E5C">
            <w:pPr>
              <w:spacing w:line="360" w:lineRule="auto"/>
              <w:rPr>
                <w:rFonts w:ascii="宋体" w:hAnsi="宋体" w:cs="宋体"/>
                <w:szCs w:val="21"/>
              </w:rPr>
            </w:pPr>
          </w:p>
        </w:tc>
      </w:tr>
      <w:tr w:rsidR="004077BD">
        <w:trPr>
          <w:trHeight w:val="523"/>
          <w:jc w:val="center"/>
        </w:trPr>
        <w:tc>
          <w:tcPr>
            <w:tcW w:w="708" w:type="dxa"/>
            <w:vAlign w:val="center"/>
          </w:tcPr>
          <w:p w:rsidR="004077BD" w:rsidRDefault="004077BD">
            <w:pPr>
              <w:spacing w:line="360" w:lineRule="auto"/>
              <w:jc w:val="center"/>
              <w:rPr>
                <w:rFonts w:ascii="宋体" w:hAnsi="宋体" w:cs="宋体"/>
                <w:bCs/>
                <w:szCs w:val="21"/>
              </w:rPr>
            </w:pPr>
          </w:p>
        </w:tc>
        <w:tc>
          <w:tcPr>
            <w:tcW w:w="3077" w:type="dxa"/>
          </w:tcPr>
          <w:p w:rsidR="004077BD" w:rsidRDefault="004077BD">
            <w:pPr>
              <w:spacing w:line="360" w:lineRule="auto"/>
              <w:rPr>
                <w:rFonts w:ascii="宋体" w:hAnsi="宋体"/>
                <w:bCs/>
                <w:szCs w:val="21"/>
              </w:rPr>
            </w:pPr>
          </w:p>
        </w:tc>
        <w:tc>
          <w:tcPr>
            <w:tcW w:w="2735" w:type="dxa"/>
          </w:tcPr>
          <w:p w:rsidR="004077BD" w:rsidRDefault="004077BD">
            <w:pPr>
              <w:spacing w:line="360" w:lineRule="auto"/>
              <w:rPr>
                <w:rFonts w:ascii="宋体" w:hAnsi="宋体" w:cs="宋体"/>
                <w:szCs w:val="21"/>
              </w:rPr>
            </w:pPr>
          </w:p>
        </w:tc>
        <w:tc>
          <w:tcPr>
            <w:tcW w:w="1801" w:type="dxa"/>
          </w:tcPr>
          <w:p w:rsidR="004077BD" w:rsidRDefault="004077BD">
            <w:pPr>
              <w:spacing w:line="360" w:lineRule="auto"/>
              <w:rPr>
                <w:rFonts w:ascii="宋体" w:hAnsi="宋体" w:cs="宋体"/>
                <w:szCs w:val="21"/>
              </w:rPr>
            </w:pPr>
          </w:p>
        </w:tc>
        <w:tc>
          <w:tcPr>
            <w:tcW w:w="1515" w:type="dxa"/>
          </w:tcPr>
          <w:p w:rsidR="004077BD" w:rsidRDefault="004077BD">
            <w:pPr>
              <w:spacing w:line="360" w:lineRule="auto"/>
              <w:rPr>
                <w:rFonts w:ascii="宋体" w:hAnsi="宋体" w:cs="宋体"/>
                <w:szCs w:val="21"/>
              </w:rPr>
            </w:pPr>
          </w:p>
        </w:tc>
      </w:tr>
      <w:tr w:rsidR="004077BD">
        <w:trPr>
          <w:trHeight w:val="350"/>
          <w:jc w:val="center"/>
        </w:trPr>
        <w:tc>
          <w:tcPr>
            <w:tcW w:w="708" w:type="dxa"/>
            <w:vAlign w:val="center"/>
          </w:tcPr>
          <w:p w:rsidR="004077BD" w:rsidRDefault="004077BD">
            <w:pPr>
              <w:spacing w:line="360" w:lineRule="auto"/>
              <w:jc w:val="center"/>
              <w:rPr>
                <w:rFonts w:ascii="宋体" w:hAnsi="宋体" w:cs="宋体"/>
                <w:bCs/>
                <w:szCs w:val="21"/>
              </w:rPr>
            </w:pPr>
          </w:p>
        </w:tc>
        <w:tc>
          <w:tcPr>
            <w:tcW w:w="3077" w:type="dxa"/>
          </w:tcPr>
          <w:p w:rsidR="004077BD" w:rsidRDefault="004077BD">
            <w:pPr>
              <w:spacing w:line="360" w:lineRule="auto"/>
              <w:rPr>
                <w:rFonts w:ascii="宋体" w:hAnsi="宋体" w:cs="宋体"/>
                <w:b/>
                <w:szCs w:val="21"/>
              </w:rPr>
            </w:pPr>
          </w:p>
        </w:tc>
        <w:tc>
          <w:tcPr>
            <w:tcW w:w="2735" w:type="dxa"/>
          </w:tcPr>
          <w:p w:rsidR="004077BD" w:rsidRDefault="004077BD">
            <w:pPr>
              <w:spacing w:line="360" w:lineRule="auto"/>
              <w:rPr>
                <w:rFonts w:ascii="宋体" w:hAnsi="宋体" w:cs="宋体"/>
                <w:szCs w:val="21"/>
              </w:rPr>
            </w:pPr>
          </w:p>
        </w:tc>
        <w:tc>
          <w:tcPr>
            <w:tcW w:w="1801" w:type="dxa"/>
          </w:tcPr>
          <w:p w:rsidR="004077BD" w:rsidRDefault="004077BD">
            <w:pPr>
              <w:spacing w:line="360" w:lineRule="auto"/>
              <w:rPr>
                <w:rFonts w:ascii="宋体" w:hAnsi="宋体" w:cs="宋体"/>
                <w:szCs w:val="21"/>
              </w:rPr>
            </w:pPr>
          </w:p>
        </w:tc>
        <w:tc>
          <w:tcPr>
            <w:tcW w:w="1515" w:type="dxa"/>
          </w:tcPr>
          <w:p w:rsidR="004077BD" w:rsidRDefault="004077BD">
            <w:pPr>
              <w:spacing w:line="360" w:lineRule="auto"/>
              <w:rPr>
                <w:rFonts w:ascii="宋体" w:hAnsi="宋体" w:cs="宋体"/>
                <w:szCs w:val="21"/>
              </w:rPr>
            </w:pPr>
          </w:p>
        </w:tc>
      </w:tr>
    </w:tbl>
    <w:p w:rsidR="004077BD" w:rsidRDefault="00043926">
      <w:pPr>
        <w:spacing w:line="400" w:lineRule="exact"/>
        <w:rPr>
          <w:rFonts w:ascii="宋体" w:hAnsi="宋体" w:cs="Arial"/>
          <w:bCs/>
          <w:szCs w:val="21"/>
        </w:rPr>
      </w:pPr>
      <w:r>
        <w:rPr>
          <w:rFonts w:ascii="宋体" w:hAnsi="宋体" w:cs="Arial" w:hint="eastAsia"/>
          <w:bCs/>
          <w:szCs w:val="21"/>
        </w:rPr>
        <w:t>备注：1、</w:t>
      </w:r>
      <w:r w:rsidR="00604156">
        <w:rPr>
          <w:rFonts w:ascii="宋体" w:hAnsi="宋体" w:cs="Arial" w:hint="eastAsia"/>
          <w:bCs/>
          <w:szCs w:val="21"/>
        </w:rPr>
        <w:t>“</w:t>
      </w:r>
      <w:r w:rsidR="00604156">
        <w:rPr>
          <w:rFonts w:ascii="宋体" w:hAnsi="宋体" w:hint="eastAsia"/>
          <w:szCs w:val="21"/>
        </w:rPr>
        <w:t>招标商务需求</w:t>
      </w:r>
      <w:r w:rsidR="00604156">
        <w:rPr>
          <w:rFonts w:ascii="宋体" w:hAnsi="宋体" w:cs="Arial" w:hint="eastAsia"/>
          <w:bCs/>
          <w:szCs w:val="21"/>
        </w:rPr>
        <w:t>”一栏逐一列出招标文件第二章《项目需求》中“</w:t>
      </w:r>
      <w:r w:rsidR="00604156">
        <w:rPr>
          <w:rFonts w:ascii="宋体" w:hAnsi="宋体" w:cs="Arial" w:hint="eastAsia"/>
          <w:b/>
          <w:bCs/>
          <w:szCs w:val="21"/>
        </w:rPr>
        <w:t>三、商务要求</w:t>
      </w:r>
      <w:r w:rsidR="00604156">
        <w:rPr>
          <w:rFonts w:ascii="宋体" w:hAnsi="宋体" w:cs="Arial" w:hint="eastAsia"/>
          <w:bCs/>
          <w:szCs w:val="21"/>
        </w:rPr>
        <w:t>”的内容；“</w:t>
      </w:r>
      <w:r w:rsidR="00604156">
        <w:rPr>
          <w:rFonts w:ascii="宋体" w:hAnsi="宋体" w:hint="eastAsia"/>
          <w:szCs w:val="21"/>
        </w:rPr>
        <w:t>投标商务响应</w:t>
      </w:r>
      <w:r w:rsidR="00604156">
        <w:rPr>
          <w:rFonts w:ascii="宋体" w:hAnsi="宋体" w:cs="Arial" w:hint="eastAsia"/>
          <w:bCs/>
          <w:szCs w:val="21"/>
        </w:rPr>
        <w:t>”一栏应详细填写投标商务条款的响应内容</w:t>
      </w:r>
      <w:r>
        <w:rPr>
          <w:rFonts w:ascii="宋体" w:hAnsi="宋体" w:cs="Arial" w:hint="eastAsia"/>
          <w:bCs/>
          <w:szCs w:val="21"/>
        </w:rPr>
        <w:t>。</w:t>
      </w:r>
    </w:p>
    <w:p w:rsidR="00604156" w:rsidRDefault="00043926" w:rsidP="00604156">
      <w:pPr>
        <w:spacing w:line="400" w:lineRule="exact"/>
        <w:ind w:firstLineChars="200" w:firstLine="420"/>
      </w:pPr>
      <w:r>
        <w:rPr>
          <w:rFonts w:ascii="宋体" w:hAnsi="宋体" w:cs="Arial" w:hint="eastAsia"/>
          <w:bCs/>
          <w:szCs w:val="21"/>
        </w:rPr>
        <w:t>2、</w:t>
      </w:r>
      <w:r w:rsidR="00604156">
        <w:rPr>
          <w:rFonts w:ascii="宋体" w:hAnsi="宋体" w:cs="Arial" w:hint="eastAsia"/>
          <w:bCs/>
          <w:szCs w:val="21"/>
        </w:rPr>
        <w:t>“偏离情况”栏中应如实填写“正偏离”、“负偏离”或“无偏离”</w:t>
      </w:r>
      <w:r>
        <w:rPr>
          <w:rFonts w:hint="eastAsia"/>
        </w:rPr>
        <w:t>。</w:t>
      </w:r>
      <w:r w:rsidR="007F3731" w:rsidRPr="009B0773">
        <w:rPr>
          <w:rFonts w:ascii="宋体" w:hAnsi="宋体" w:hint="eastAsia"/>
          <w:kern w:val="0"/>
          <w:szCs w:val="21"/>
        </w:rPr>
        <w:t>★</w:t>
      </w:r>
      <w:r w:rsidR="007F3731" w:rsidRPr="007A3304">
        <w:rPr>
          <w:rFonts w:asciiTheme="minorEastAsia" w:eastAsiaTheme="minorEastAsia" w:hAnsiTheme="minorEastAsia" w:hint="eastAsia"/>
          <w:szCs w:val="21"/>
        </w:rPr>
        <w:t>条款为不可负偏离条款，投标文件响应为“负偏离”</w:t>
      </w:r>
      <w:r w:rsidR="007F3731">
        <w:rPr>
          <w:rFonts w:asciiTheme="minorEastAsia" w:eastAsiaTheme="minorEastAsia" w:hAnsiTheme="minorEastAsia" w:hint="eastAsia"/>
          <w:szCs w:val="21"/>
        </w:rPr>
        <w:t>或未响应</w:t>
      </w:r>
      <w:r w:rsidR="007F3731" w:rsidRPr="007A3304">
        <w:rPr>
          <w:rFonts w:asciiTheme="minorEastAsia" w:eastAsiaTheme="minorEastAsia" w:hAnsiTheme="minorEastAsia" w:hint="eastAsia"/>
          <w:szCs w:val="21"/>
        </w:rPr>
        <w:t>的，投标文件将按无效投标处理。</w:t>
      </w:r>
    </w:p>
    <w:p w:rsidR="00205E32" w:rsidRPr="00604156" w:rsidRDefault="00604156" w:rsidP="00205E32">
      <w:pPr>
        <w:spacing w:line="400" w:lineRule="exact"/>
        <w:ind w:firstLineChars="200" w:firstLine="420"/>
      </w:pPr>
      <w:r>
        <w:rPr>
          <w:rFonts w:asciiTheme="minorEastAsia" w:eastAsiaTheme="minorEastAsia" w:hAnsiTheme="minorEastAsia" w:hint="eastAsia"/>
          <w:szCs w:val="21"/>
        </w:rPr>
        <w:t>3、</w:t>
      </w:r>
      <w:r w:rsidR="00205E32" w:rsidRPr="007A3304">
        <w:rPr>
          <w:rFonts w:asciiTheme="minorEastAsia" w:eastAsiaTheme="minorEastAsia" w:hAnsiTheme="minorEastAsia" w:hint="eastAsia"/>
          <w:szCs w:val="21"/>
        </w:rPr>
        <w:t>投标人应在“说明”一栏中列出</w:t>
      </w:r>
      <w:r w:rsidR="00205E32">
        <w:rPr>
          <w:rFonts w:asciiTheme="minorEastAsia" w:eastAsiaTheme="minorEastAsia" w:hAnsiTheme="minorEastAsia" w:hint="eastAsia"/>
          <w:szCs w:val="21"/>
        </w:rPr>
        <w:t>商务条款</w:t>
      </w:r>
      <w:r w:rsidR="00205E32" w:rsidRPr="007A3304">
        <w:rPr>
          <w:rFonts w:asciiTheme="minorEastAsia" w:eastAsiaTheme="minorEastAsia" w:hAnsiTheme="minorEastAsia" w:hint="eastAsia"/>
          <w:szCs w:val="21"/>
        </w:rPr>
        <w:t>的证明资料名称，并</w:t>
      </w:r>
      <w:r w:rsidR="00205E32">
        <w:rPr>
          <w:rFonts w:asciiTheme="minorEastAsia" w:eastAsiaTheme="minorEastAsia" w:hAnsiTheme="minorEastAsia" w:hint="eastAsia"/>
          <w:szCs w:val="21"/>
        </w:rPr>
        <w:t>注</w:t>
      </w:r>
      <w:r w:rsidR="00205E32" w:rsidRPr="007A3304">
        <w:rPr>
          <w:rFonts w:asciiTheme="minorEastAsia" w:eastAsiaTheme="minorEastAsia" w:hAnsiTheme="minorEastAsia" w:hint="eastAsia"/>
          <w:szCs w:val="21"/>
        </w:rPr>
        <w:t>明该证明资料在投标文件中的具体位置</w:t>
      </w:r>
      <w:r w:rsidR="00140047" w:rsidRPr="00566C96">
        <w:rPr>
          <w:rFonts w:asciiTheme="minorEastAsia" w:eastAsiaTheme="minorEastAsia" w:hAnsiTheme="minorEastAsia" w:hint="eastAsia"/>
          <w:szCs w:val="21"/>
        </w:rPr>
        <w:t>，未</w:t>
      </w:r>
      <w:r w:rsidR="00140047">
        <w:rPr>
          <w:rFonts w:asciiTheme="minorEastAsia" w:eastAsiaTheme="minorEastAsia" w:hAnsiTheme="minorEastAsia" w:hint="eastAsia"/>
          <w:szCs w:val="21"/>
        </w:rPr>
        <w:t>按要求</w:t>
      </w:r>
      <w:r w:rsidR="00140047" w:rsidRPr="00566C96">
        <w:rPr>
          <w:rFonts w:asciiTheme="minorEastAsia" w:eastAsiaTheme="minorEastAsia" w:hAnsiTheme="minorEastAsia" w:hint="eastAsia"/>
          <w:szCs w:val="21"/>
        </w:rPr>
        <w:t>提供证明材料或未注明证明材料的具体位置或提供的证明资料</w:t>
      </w:r>
      <w:r w:rsidR="00140047" w:rsidRPr="00140047">
        <w:rPr>
          <w:rFonts w:asciiTheme="minorEastAsia" w:eastAsiaTheme="minorEastAsia" w:hAnsiTheme="minorEastAsia" w:hint="eastAsia"/>
          <w:szCs w:val="21"/>
        </w:rPr>
        <w:t>显示不符合招标文件要求、模糊不清无法判断或未显示是否满足招标文件要求</w:t>
      </w:r>
      <w:r w:rsidR="00140047" w:rsidRPr="00566C96">
        <w:rPr>
          <w:rFonts w:asciiTheme="minorEastAsia" w:eastAsiaTheme="minorEastAsia" w:hAnsiTheme="minorEastAsia" w:hint="eastAsia"/>
          <w:szCs w:val="21"/>
        </w:rPr>
        <w:t>的，均视为负偏离</w:t>
      </w:r>
      <w:r w:rsidR="00205E32" w:rsidRPr="007A3304">
        <w:rPr>
          <w:rFonts w:asciiTheme="minorEastAsia" w:eastAsiaTheme="minorEastAsia" w:hAnsiTheme="minorEastAsia" w:hint="eastAsia"/>
          <w:szCs w:val="21"/>
        </w:rPr>
        <w:t>。</w:t>
      </w:r>
      <w:r w:rsidR="00205E32" w:rsidRPr="001735B6">
        <w:rPr>
          <w:rFonts w:asciiTheme="minorEastAsia" w:eastAsiaTheme="minorEastAsia" w:hAnsiTheme="minorEastAsia" w:hint="eastAsia"/>
          <w:szCs w:val="21"/>
        </w:rPr>
        <w:t>未要求提供相应证明材料的</w:t>
      </w:r>
      <w:r w:rsidR="00205E32" w:rsidRPr="007A3304">
        <w:rPr>
          <w:rFonts w:asciiTheme="minorEastAsia" w:eastAsiaTheme="minorEastAsia" w:hAnsiTheme="minorEastAsia" w:hint="eastAsia"/>
          <w:szCs w:val="21"/>
        </w:rPr>
        <w:t>，投标人可以不提供</w:t>
      </w:r>
      <w:r w:rsidR="00205E32">
        <w:rPr>
          <w:rFonts w:asciiTheme="minorEastAsia" w:eastAsiaTheme="minorEastAsia" w:hAnsiTheme="minorEastAsia" w:hint="eastAsia"/>
          <w:szCs w:val="21"/>
        </w:rPr>
        <w:t>。</w:t>
      </w:r>
    </w:p>
    <w:p w:rsidR="00205E32" w:rsidRPr="00205E32" w:rsidRDefault="00205E32" w:rsidP="00604156">
      <w:pPr>
        <w:spacing w:line="400" w:lineRule="exact"/>
        <w:ind w:firstLineChars="200" w:firstLine="420"/>
      </w:pPr>
    </w:p>
    <w:p w:rsidR="004077BD" w:rsidRDefault="004077BD">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投标单位：（盖章）</w:t>
      </w:r>
    </w:p>
    <w:p w:rsidR="004077BD" w:rsidRDefault="004077BD">
      <w:pPr>
        <w:adjustRightInd w:val="0"/>
        <w:snapToGrid w:val="0"/>
        <w:spacing w:line="300" w:lineRule="auto"/>
        <w:rPr>
          <w:snapToGrid w:val="0"/>
          <w:kern w:val="0"/>
        </w:rPr>
      </w:pPr>
    </w:p>
    <w:p w:rsidR="004077BD" w:rsidRDefault="004077BD">
      <w:pPr>
        <w:adjustRightInd w:val="0"/>
        <w:snapToGrid w:val="0"/>
        <w:spacing w:line="300" w:lineRule="auto"/>
        <w:rPr>
          <w:snapToGrid w:val="0"/>
          <w:kern w:val="0"/>
        </w:rPr>
      </w:pPr>
    </w:p>
    <w:p w:rsidR="00140047" w:rsidRDefault="00140047">
      <w:pPr>
        <w:adjustRightInd w:val="0"/>
        <w:snapToGrid w:val="0"/>
        <w:spacing w:line="300" w:lineRule="auto"/>
        <w:rPr>
          <w:snapToGrid w:val="0"/>
          <w:kern w:val="0"/>
        </w:rPr>
      </w:pPr>
    </w:p>
    <w:p w:rsidR="004077BD" w:rsidRDefault="00043926">
      <w:pPr>
        <w:adjustRightInd w:val="0"/>
        <w:snapToGrid w:val="0"/>
        <w:spacing w:line="300" w:lineRule="auto"/>
        <w:rPr>
          <w:snapToGrid w:val="0"/>
          <w:kern w:val="0"/>
        </w:rPr>
      </w:pPr>
      <w:r>
        <w:rPr>
          <w:rFonts w:hint="eastAsia"/>
          <w:snapToGrid w:val="0"/>
          <w:kern w:val="0"/>
        </w:rPr>
        <w:t>授权代表或法定代表人：（签字）</w:t>
      </w:r>
    </w:p>
    <w:p w:rsidR="00140047" w:rsidRDefault="00140047">
      <w:pPr>
        <w:adjustRightInd w:val="0"/>
        <w:snapToGrid w:val="0"/>
        <w:spacing w:line="300" w:lineRule="auto"/>
        <w:rPr>
          <w:snapToGrid w:val="0"/>
          <w:kern w:val="0"/>
        </w:rPr>
      </w:pPr>
    </w:p>
    <w:p w:rsidR="004077BD" w:rsidRDefault="00043926">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4077BD" w:rsidRDefault="004077BD">
      <w:pPr>
        <w:adjustRightInd w:val="0"/>
        <w:snapToGrid w:val="0"/>
        <w:spacing w:line="300" w:lineRule="auto"/>
        <w:ind w:right="420"/>
        <w:jc w:val="center"/>
      </w:pPr>
    </w:p>
    <w:p w:rsidR="004077BD" w:rsidRDefault="0004392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w:t>
      </w:r>
      <w:r w:rsidR="00B41014">
        <w:rPr>
          <w:rFonts w:asciiTheme="minorEastAsia" w:eastAsiaTheme="minorEastAsia" w:hAnsiTheme="minorEastAsia" w:hint="eastAsia"/>
          <w:sz w:val="24"/>
        </w:rPr>
        <w:t>2</w:t>
      </w:r>
      <w:r>
        <w:rPr>
          <w:rFonts w:asciiTheme="minorEastAsia" w:eastAsiaTheme="minorEastAsia" w:hAnsiTheme="minorEastAsia" w:hint="eastAsia"/>
          <w:sz w:val="24"/>
        </w:rPr>
        <w:t xml:space="preserve">  招标文件要求的其他资料或投标人认为需要补充的资料</w:t>
      </w:r>
    </w:p>
    <w:p w:rsidR="004077BD" w:rsidRDefault="004077BD">
      <w:pPr>
        <w:spacing w:line="360" w:lineRule="auto"/>
        <w:jc w:val="center"/>
      </w:pPr>
    </w:p>
    <w:p w:rsidR="004077BD" w:rsidRDefault="00043926">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4077BD" w:rsidRDefault="004077BD">
      <w:pPr>
        <w:adjustRightInd w:val="0"/>
        <w:snapToGrid w:val="0"/>
        <w:spacing w:line="360" w:lineRule="auto"/>
        <w:ind w:firstLineChars="200" w:firstLine="420"/>
        <w:rPr>
          <w:bCs/>
          <w:snapToGrid w:val="0"/>
          <w:kern w:val="0"/>
        </w:rPr>
      </w:pPr>
    </w:p>
    <w:p w:rsidR="004077BD" w:rsidRDefault="00043926">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4077BD" w:rsidRDefault="004077BD">
      <w:pPr>
        <w:pStyle w:val="1"/>
        <w:keepNext w:val="0"/>
        <w:rPr>
          <w:b w:val="0"/>
          <w:snapToGrid w:val="0"/>
          <w:kern w:val="0"/>
          <w:sz w:val="52"/>
          <w:szCs w:val="52"/>
        </w:rPr>
      </w:pPr>
    </w:p>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4077BD"/>
    <w:p w:rsidR="004077BD" w:rsidRDefault="00043926">
      <w:pPr>
        <w:tabs>
          <w:tab w:val="left" w:pos="1875"/>
        </w:tabs>
      </w:pPr>
      <w:r>
        <w:tab/>
      </w: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4077BD">
      <w:pPr>
        <w:tabs>
          <w:tab w:val="left" w:pos="1875"/>
        </w:tabs>
      </w:pPr>
    </w:p>
    <w:p w:rsidR="004077BD" w:rsidRDefault="00043926">
      <w:pPr>
        <w:widowControl/>
        <w:jc w:val="left"/>
      </w:pPr>
      <w:r>
        <w:br w:type="page"/>
      </w:r>
    </w:p>
    <w:p w:rsidR="004077BD" w:rsidRDefault="004077BD">
      <w:pPr>
        <w:tabs>
          <w:tab w:val="left" w:pos="1875"/>
        </w:tabs>
      </w:pPr>
    </w:p>
    <w:p w:rsidR="004077BD" w:rsidRDefault="004077BD">
      <w:pPr>
        <w:tabs>
          <w:tab w:val="left" w:pos="1875"/>
        </w:tabs>
      </w:pPr>
    </w:p>
    <w:p w:rsidR="004077BD" w:rsidRDefault="00043926">
      <w:pPr>
        <w:pStyle w:val="1"/>
        <w:spacing w:before="0" w:after="0"/>
      </w:pPr>
      <w:bookmarkStart w:id="81" w:name="_Toc73610160"/>
      <w:r>
        <w:rPr>
          <w:rFonts w:hint="eastAsia"/>
        </w:rPr>
        <w:t>第八章</w:t>
      </w:r>
      <w:r>
        <w:rPr>
          <w:rFonts w:hint="eastAsia"/>
        </w:rPr>
        <w:t xml:space="preserve">  </w:t>
      </w:r>
      <w:r>
        <w:rPr>
          <w:rFonts w:hint="eastAsia"/>
        </w:rPr>
        <w:t>合同条款</w:t>
      </w:r>
      <w:bookmarkEnd w:id="81"/>
    </w:p>
    <w:p w:rsidR="004077BD" w:rsidRDefault="004077BD">
      <w:pPr>
        <w:jc w:val="center"/>
        <w:rPr>
          <w:b/>
          <w:szCs w:val="21"/>
        </w:rPr>
      </w:pPr>
    </w:p>
    <w:p w:rsidR="004077BD" w:rsidRDefault="00043926">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4077BD" w:rsidRDefault="00043926">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4077BD" w:rsidRDefault="004077BD">
      <w:pPr>
        <w:adjustRightInd w:val="0"/>
        <w:snapToGrid w:val="0"/>
        <w:spacing w:line="360" w:lineRule="auto"/>
        <w:jc w:val="center"/>
        <w:rPr>
          <w:b/>
          <w:snapToGrid w:val="0"/>
          <w:kern w:val="0"/>
          <w:sz w:val="28"/>
        </w:rPr>
      </w:pPr>
    </w:p>
    <w:p w:rsidR="004077BD" w:rsidRDefault="00043926">
      <w:pPr>
        <w:spacing w:line="360" w:lineRule="auto"/>
        <w:rPr>
          <w:rFonts w:asciiTheme="minorEastAsia" w:hAnsiTheme="minorEastAsia"/>
          <w:b/>
          <w:bCs/>
          <w:szCs w:val="21"/>
        </w:rPr>
      </w:pPr>
      <w:r>
        <w:rPr>
          <w:rFonts w:asciiTheme="minorEastAsia" w:hAnsiTheme="minorEastAsia" w:hint="eastAsia"/>
          <w:b/>
          <w:bCs/>
          <w:szCs w:val="21"/>
        </w:rPr>
        <w:t>甲方（采购人）：</w:t>
      </w:r>
    </w:p>
    <w:p w:rsidR="004077BD" w:rsidRDefault="00043926">
      <w:pPr>
        <w:spacing w:line="360" w:lineRule="auto"/>
        <w:rPr>
          <w:rFonts w:asciiTheme="minorEastAsia" w:hAnsiTheme="minorEastAsia"/>
          <w:szCs w:val="21"/>
        </w:rPr>
      </w:pPr>
      <w:r>
        <w:rPr>
          <w:rFonts w:asciiTheme="minorEastAsia" w:hAnsiTheme="minorEastAsia" w:hint="eastAsia"/>
          <w:b/>
          <w:bCs/>
          <w:szCs w:val="21"/>
        </w:rPr>
        <w:t>乙方（中标人）：</w:t>
      </w:r>
    </w:p>
    <w:p w:rsidR="004077BD" w:rsidRDefault="004077BD">
      <w:pPr>
        <w:snapToGrid w:val="0"/>
        <w:spacing w:line="360" w:lineRule="auto"/>
        <w:ind w:firstLineChars="200" w:firstLine="420"/>
        <w:rPr>
          <w:rFonts w:ascii="宋体" w:hAnsi="宋体"/>
          <w:szCs w:val="21"/>
        </w:rPr>
      </w:pPr>
    </w:p>
    <w:p w:rsidR="004077BD" w:rsidRDefault="00043926">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w:t>
      </w:r>
      <w:r w:rsidR="00342098">
        <w:rPr>
          <w:rFonts w:asciiTheme="minorEastAsia" w:hAnsiTheme="minorEastAsia" w:hint="eastAsia"/>
          <w:szCs w:val="21"/>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w:t>
      </w:r>
      <w:r>
        <w:rPr>
          <w:rFonts w:asciiTheme="minorEastAsia" w:hAnsiTheme="minorEastAsia"/>
          <w:b/>
          <w:szCs w:val="21"/>
        </w:rPr>
        <w:t xml:space="preserve">  </w:t>
      </w:r>
      <w:r>
        <w:rPr>
          <w:rFonts w:asciiTheme="minorEastAsia" w:hAnsiTheme="minorEastAsia" w:hint="eastAsia"/>
          <w:b/>
          <w:szCs w:val="21"/>
        </w:rPr>
        <w:t>合同标的</w:t>
      </w:r>
    </w:p>
    <w:p w:rsidR="004077BD" w:rsidRDefault="00043926">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r>
        <w:rPr>
          <w:rFonts w:asciiTheme="minorEastAsia" w:hAnsiTheme="minorEastAsia"/>
          <w:b/>
          <w:szCs w:val="21"/>
          <w:u w:val="single"/>
        </w:rPr>
        <w:t xml:space="preserve">                  </w:t>
      </w:r>
      <w:r>
        <w:rPr>
          <w:rFonts w:asciiTheme="minorEastAsia" w:hAnsiTheme="minorEastAsia" w:hint="eastAsia"/>
          <w:szCs w:val="21"/>
        </w:rPr>
        <w:t>。</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w:t>
      </w:r>
      <w:r>
        <w:rPr>
          <w:rFonts w:asciiTheme="minorEastAsia" w:hAnsiTheme="minorEastAsia"/>
          <w:b/>
          <w:szCs w:val="21"/>
        </w:rPr>
        <w:t xml:space="preserve">  </w:t>
      </w:r>
      <w:r>
        <w:rPr>
          <w:rFonts w:asciiTheme="minorEastAsia" w:hAnsiTheme="minorEastAsia" w:hint="eastAsia"/>
          <w:b/>
          <w:szCs w:val="21"/>
        </w:rPr>
        <w:t>合同价款</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w:t>
      </w:r>
      <w:r>
        <w:rPr>
          <w:rFonts w:asciiTheme="minorEastAsia" w:hAnsiTheme="minorEastAsia"/>
          <w:szCs w:val="21"/>
          <w:u w:val="single"/>
        </w:rPr>
        <w:t xml:space="preserve">              </w:t>
      </w:r>
      <w:r>
        <w:rPr>
          <w:rFonts w:asciiTheme="minorEastAsia" w:hAnsiTheme="minorEastAsia" w:hint="eastAsia"/>
          <w:szCs w:val="21"/>
        </w:rPr>
        <w:t>（大写）人民币，分项价款详见</w:t>
      </w:r>
      <w:r>
        <w:rPr>
          <w:rFonts w:asciiTheme="minorEastAsia" w:hAnsiTheme="minorEastAsia"/>
          <w:b/>
          <w:szCs w:val="21"/>
          <w:u w:val="single"/>
        </w:rPr>
        <w:t xml:space="preserve">          </w:t>
      </w:r>
      <w:r>
        <w:rPr>
          <w:rFonts w:asciiTheme="minorEastAsia" w:hAnsiTheme="minorEastAsia" w:hint="eastAsia"/>
          <w:szCs w:val="21"/>
        </w:rPr>
        <w:t>。本合同总价款已包括乙方为履行本合同义务所发生的一切费用，</w:t>
      </w:r>
      <w:proofErr w:type="gramStart"/>
      <w:r>
        <w:rPr>
          <w:rFonts w:asciiTheme="minorEastAsia" w:hAnsiTheme="minorEastAsia" w:hint="eastAsia"/>
          <w:szCs w:val="21"/>
        </w:rPr>
        <w:t>系固定</w:t>
      </w:r>
      <w:proofErr w:type="gramEnd"/>
      <w:r>
        <w:rPr>
          <w:rFonts w:asciiTheme="minorEastAsia" w:hAnsiTheme="minorEastAsia" w:hint="eastAsia"/>
          <w:szCs w:val="21"/>
        </w:rPr>
        <w:t>不变价格，且不随通货膨胀的影响而波动。</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w:t>
      </w:r>
      <w:r>
        <w:rPr>
          <w:rFonts w:asciiTheme="minorEastAsia" w:hAnsiTheme="minorEastAsia"/>
          <w:b/>
          <w:szCs w:val="21"/>
        </w:rPr>
        <w:t xml:space="preserve">  </w:t>
      </w:r>
      <w:r>
        <w:rPr>
          <w:rFonts w:asciiTheme="minorEastAsia" w:hAnsiTheme="minorEastAsia" w:hint="eastAsia"/>
          <w:b/>
          <w:szCs w:val="21"/>
        </w:rPr>
        <w:t>交货时间、地点和交货状态</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w:t>
      </w:r>
      <w:r>
        <w:rPr>
          <w:rFonts w:asciiTheme="minorEastAsia" w:hAnsiTheme="minorEastAsia"/>
          <w:b/>
          <w:szCs w:val="21"/>
        </w:rPr>
        <w:t xml:space="preserve">  </w:t>
      </w:r>
      <w:r>
        <w:rPr>
          <w:rFonts w:asciiTheme="minorEastAsia" w:hAnsiTheme="minorEastAsia" w:hint="eastAsia"/>
          <w:b/>
          <w:szCs w:val="21"/>
        </w:rPr>
        <w:t>质量标准和要求</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w:t>
      </w:r>
      <w:r>
        <w:rPr>
          <w:rFonts w:asciiTheme="minorEastAsia" w:hAnsiTheme="minorEastAsia"/>
          <w:szCs w:val="21"/>
        </w:rPr>
        <w:lastRenderedPageBreak/>
        <w:t>防锈、防野蛮装卸等要求，以确保货物安全无损抵运指定交货地点。</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w:t>
      </w:r>
      <w:r>
        <w:rPr>
          <w:rFonts w:asciiTheme="minorEastAsia" w:hAnsiTheme="minorEastAsia"/>
          <w:b/>
          <w:szCs w:val="21"/>
        </w:rPr>
        <w:t xml:space="preserve">  </w:t>
      </w:r>
      <w:r>
        <w:rPr>
          <w:rFonts w:asciiTheme="minorEastAsia" w:hAnsiTheme="minorEastAsia" w:hint="eastAsia"/>
          <w:b/>
          <w:szCs w:val="21"/>
        </w:rPr>
        <w:t>权利保证</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w:t>
      </w:r>
      <w:r>
        <w:rPr>
          <w:rFonts w:asciiTheme="minorEastAsia" w:hAnsiTheme="minorEastAsia"/>
          <w:b/>
          <w:szCs w:val="21"/>
        </w:rPr>
        <w:t xml:space="preserve">  </w:t>
      </w:r>
      <w:r>
        <w:rPr>
          <w:rFonts w:asciiTheme="minorEastAsia" w:hAnsiTheme="minorEastAsia" w:hint="eastAsia"/>
          <w:b/>
          <w:szCs w:val="21"/>
        </w:rPr>
        <w:t>质量保障</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asciiTheme="minorEastAsia" w:hAnsiTheme="minorEastAsia" w:hint="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asciiTheme="minorEastAsia" w:hAnsiTheme="minorEastAsia" w:hint="eastAsia"/>
          <w:szCs w:val="21"/>
        </w:rPr>
        <w:t>日内一次性支付给甲方。验收合格后</w:t>
      </w:r>
      <w:r>
        <w:rPr>
          <w:rFonts w:asciiTheme="minorEastAsia" w:hAnsiTheme="minorEastAsia"/>
          <w:szCs w:val="21"/>
          <w:u w:val="single"/>
        </w:rPr>
        <w:t xml:space="preserve">   </w:t>
      </w:r>
      <w:r>
        <w:rPr>
          <w:rFonts w:asciiTheme="minorEastAsia" w:hAnsiTheme="minorEastAsia" w:hint="eastAsia"/>
          <w:szCs w:val="21"/>
        </w:rPr>
        <w:t>日内，甲方一次性将质量保证金无息退还给乙方。</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w:t>
      </w:r>
      <w:r>
        <w:rPr>
          <w:rFonts w:asciiTheme="minorEastAsia" w:hAnsiTheme="minorEastAsia"/>
          <w:b/>
          <w:szCs w:val="21"/>
        </w:rPr>
        <w:t xml:space="preserve">  </w:t>
      </w:r>
      <w:r>
        <w:rPr>
          <w:rFonts w:asciiTheme="minorEastAsia" w:hAnsiTheme="minorEastAsia" w:hint="eastAsia"/>
          <w:b/>
          <w:szCs w:val="21"/>
        </w:rPr>
        <w:t>交货和验收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proofErr w:type="gramStart"/>
      <w:r>
        <w:rPr>
          <w:rFonts w:asciiTheme="minorEastAsia" w:hAnsiTheme="minorEastAsia" w:hint="eastAsia"/>
          <w:szCs w:val="21"/>
        </w:rPr>
        <w:t>个</w:t>
      </w:r>
      <w:proofErr w:type="gramEnd"/>
      <w:r>
        <w:rPr>
          <w:rFonts w:asciiTheme="minorEastAsia" w:hAnsiTheme="minorEastAsia" w:hint="eastAsia"/>
          <w:szCs w:val="21"/>
        </w:rPr>
        <w:t>工作日内对货物进行验收；需要乙方对货物或系统进行安装调试的，甲方应在货物安装调试完毕后的</w:t>
      </w:r>
      <w:r>
        <w:rPr>
          <w:rFonts w:asciiTheme="minorEastAsia" w:hAnsiTheme="minorEastAsia"/>
          <w:szCs w:val="21"/>
          <w:u w:val="single"/>
        </w:rPr>
        <w:t xml:space="preserve">       </w:t>
      </w:r>
      <w:proofErr w:type="gramStart"/>
      <w:r>
        <w:rPr>
          <w:rFonts w:asciiTheme="minorEastAsia" w:hAnsiTheme="minorEastAsia" w:hint="eastAsia"/>
          <w:szCs w:val="21"/>
        </w:rPr>
        <w:t>个</w:t>
      </w:r>
      <w:proofErr w:type="gramEnd"/>
      <w:r>
        <w:rPr>
          <w:rFonts w:asciiTheme="minorEastAsia" w:hAnsiTheme="minorEastAsia" w:hint="eastAsia"/>
          <w:szCs w:val="21"/>
        </w:rPr>
        <w:t>工作日内进行质量验收。</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w:t>
      </w:r>
      <w:r>
        <w:rPr>
          <w:rFonts w:asciiTheme="minorEastAsia" w:hAnsiTheme="minorEastAsia"/>
          <w:b/>
          <w:szCs w:val="21"/>
        </w:rPr>
        <w:t xml:space="preserve">  </w:t>
      </w:r>
      <w:r>
        <w:rPr>
          <w:rFonts w:asciiTheme="minorEastAsia" w:hAnsiTheme="minorEastAsia" w:hint="eastAsia"/>
          <w:b/>
          <w:szCs w:val="21"/>
        </w:rPr>
        <w:t>保修及其他服务</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w:t>
      </w:r>
      <w:r>
        <w:rPr>
          <w:rFonts w:asciiTheme="minorEastAsia" w:hAnsiTheme="minorEastAsia" w:hint="eastAsia"/>
          <w:szCs w:val="21"/>
        </w:rPr>
        <w:lastRenderedPageBreak/>
        <w:t>务方式均为乙方上门保修，即由乙方派员到货物使用现场维修，由此产生的一切费用均由乙方承担。保修期后的货物维护另行协商。</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w:t>
      </w:r>
      <w:r>
        <w:rPr>
          <w:rFonts w:asciiTheme="minorEastAsia" w:hAnsiTheme="minorEastAsia"/>
          <w:b/>
          <w:szCs w:val="21"/>
        </w:rPr>
        <w:t xml:space="preserve">  </w:t>
      </w:r>
      <w:r>
        <w:rPr>
          <w:rFonts w:asciiTheme="minorEastAsia" w:hAnsiTheme="minorEastAsia" w:hint="eastAsia"/>
          <w:b/>
          <w:szCs w:val="21"/>
        </w:rPr>
        <w:t>履约保证金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w:t>
      </w:r>
      <w:r>
        <w:rPr>
          <w:rFonts w:asciiTheme="minorEastAsia" w:hAnsiTheme="minorEastAsia"/>
          <w:b/>
          <w:szCs w:val="21"/>
        </w:rPr>
        <w:t xml:space="preserve">  </w:t>
      </w:r>
      <w:r>
        <w:rPr>
          <w:rFonts w:asciiTheme="minorEastAsia" w:hAnsiTheme="minorEastAsia" w:hint="eastAsia"/>
          <w:b/>
          <w:szCs w:val="21"/>
        </w:rPr>
        <w:t>货款支付</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w:t>
      </w:r>
      <w:r>
        <w:rPr>
          <w:rFonts w:asciiTheme="minorEastAsia" w:hAnsiTheme="minorEastAsia"/>
          <w:b/>
          <w:szCs w:val="21"/>
        </w:rPr>
        <w:t xml:space="preserve">  </w:t>
      </w:r>
      <w:r>
        <w:rPr>
          <w:rFonts w:asciiTheme="minorEastAsia" w:hAnsiTheme="minorEastAsia" w:hint="eastAsia"/>
          <w:b/>
          <w:szCs w:val="21"/>
        </w:rPr>
        <w:t>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w:t>
      </w:r>
      <w:r>
        <w:rPr>
          <w:rFonts w:asciiTheme="minorEastAsia" w:hAnsiTheme="minorEastAsia"/>
          <w:szCs w:val="21"/>
          <w:u w:val="single"/>
        </w:rPr>
        <w:t xml:space="preserve">    </w:t>
      </w:r>
      <w:r>
        <w:rPr>
          <w:rFonts w:asciiTheme="minorEastAsia" w:hAnsiTheme="minorEastAsia" w:hint="eastAsia"/>
          <w:szCs w:val="21"/>
        </w:rPr>
        <w:t>天，甲方有权解除合同，履约保证金不予退回，同时乙方应向甲方支付合同总价【】％的违约金。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w:t>
      </w:r>
      <w:r>
        <w:rPr>
          <w:rFonts w:asciiTheme="minorEastAsia" w:hAnsiTheme="minorEastAsia"/>
          <w:b/>
          <w:szCs w:val="21"/>
        </w:rPr>
        <w:t xml:space="preserve">  </w:t>
      </w:r>
      <w:r>
        <w:rPr>
          <w:rFonts w:asciiTheme="minorEastAsia" w:hAnsiTheme="minorEastAsia" w:hint="eastAsia"/>
          <w:b/>
          <w:szCs w:val="21"/>
        </w:rPr>
        <w:t>合同的变更、解除或终止</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lastRenderedPageBreak/>
        <w:t>第十三条</w:t>
      </w:r>
      <w:r>
        <w:rPr>
          <w:rFonts w:asciiTheme="minorEastAsia" w:hAnsiTheme="minorEastAsia"/>
          <w:b/>
          <w:szCs w:val="21"/>
        </w:rPr>
        <w:t xml:space="preserve">  </w:t>
      </w:r>
      <w:r>
        <w:rPr>
          <w:rFonts w:asciiTheme="minorEastAsia" w:hAnsiTheme="minorEastAsia" w:hint="eastAsia"/>
          <w:b/>
          <w:szCs w:val="21"/>
        </w:rPr>
        <w:t>争议的解决</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rsidR="004077BD" w:rsidRDefault="00043926">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w:t>
      </w:r>
      <w:r>
        <w:rPr>
          <w:rFonts w:asciiTheme="minorEastAsia" w:hAnsiTheme="minorEastAsia"/>
          <w:b/>
          <w:szCs w:val="21"/>
        </w:rPr>
        <w:t xml:space="preserve">  </w:t>
      </w:r>
      <w:r>
        <w:rPr>
          <w:rFonts w:asciiTheme="minorEastAsia" w:hAnsiTheme="minorEastAsia" w:hint="eastAsia"/>
          <w:b/>
          <w:szCs w:val="21"/>
        </w:rPr>
        <w:t>合同生效及其他</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4077BD" w:rsidRDefault="00043926">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asciiTheme="minorEastAsia" w:hAnsiTheme="minorEastAsia" w:hint="eastAsia"/>
          <w:szCs w:val="21"/>
        </w:rPr>
        <w:t>份，甲、乙方双方各执</w:t>
      </w:r>
      <w:r>
        <w:rPr>
          <w:rFonts w:asciiTheme="minorEastAsia" w:hAnsiTheme="minorEastAsia"/>
          <w:szCs w:val="21"/>
          <w:u w:val="single"/>
        </w:rPr>
        <w:t xml:space="preserve">     </w:t>
      </w:r>
      <w:r>
        <w:rPr>
          <w:rFonts w:asciiTheme="minorEastAsia" w:hAnsiTheme="minorEastAsia" w:hint="eastAsia"/>
          <w:szCs w:val="21"/>
        </w:rPr>
        <w:t>份，具有同等法律效力。本合同自双方签字并盖章之日起生效。</w:t>
      </w:r>
    </w:p>
    <w:p w:rsidR="004077BD" w:rsidRDefault="00043926">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4077BD" w:rsidRDefault="004077BD">
      <w:pPr>
        <w:spacing w:line="360" w:lineRule="auto"/>
        <w:ind w:firstLineChars="200" w:firstLine="420"/>
        <w:jc w:val="left"/>
        <w:rPr>
          <w:rFonts w:asciiTheme="minorEastAsia" w:hAnsiTheme="minorEastAsia"/>
          <w:szCs w:val="21"/>
        </w:rPr>
      </w:pPr>
    </w:p>
    <w:p w:rsidR="004077BD" w:rsidRDefault="00043926">
      <w:pPr>
        <w:pStyle w:val="ab"/>
        <w:snapToGrid w:val="0"/>
        <w:spacing w:line="360" w:lineRule="auto"/>
        <w:ind w:firstLineChars="200" w:firstLine="420"/>
        <w:rPr>
          <w:rFonts w:hAnsi="宋体"/>
          <w:szCs w:val="21"/>
        </w:rPr>
      </w:pPr>
      <w:r>
        <w:rPr>
          <w:rFonts w:hAnsi="宋体" w:hint="eastAsia"/>
          <w:szCs w:val="21"/>
        </w:rPr>
        <w:t>附件：</w:t>
      </w:r>
    </w:p>
    <w:p w:rsidR="004077BD" w:rsidRDefault="00043926">
      <w:pPr>
        <w:snapToGrid w:val="0"/>
        <w:spacing w:line="360" w:lineRule="auto"/>
        <w:ind w:firstLineChars="200" w:firstLine="420"/>
        <w:rPr>
          <w:rFonts w:ascii="宋体" w:hAnsi="宋体"/>
          <w:szCs w:val="21"/>
        </w:rPr>
      </w:pPr>
      <w:r>
        <w:rPr>
          <w:rFonts w:ascii="宋体" w:hAnsi="宋体" w:hint="eastAsia"/>
          <w:szCs w:val="21"/>
        </w:rPr>
        <w:t>1、《中标/成交通知书》</w:t>
      </w:r>
    </w:p>
    <w:p w:rsidR="004077BD" w:rsidRDefault="00043926">
      <w:pPr>
        <w:snapToGrid w:val="0"/>
        <w:spacing w:line="360" w:lineRule="auto"/>
        <w:ind w:firstLineChars="200" w:firstLine="420"/>
        <w:rPr>
          <w:rFonts w:ascii="宋体" w:hAnsi="宋体"/>
          <w:szCs w:val="21"/>
        </w:rPr>
      </w:pPr>
      <w:r>
        <w:rPr>
          <w:rFonts w:ascii="宋体" w:hAnsi="宋体" w:hint="eastAsia"/>
          <w:szCs w:val="21"/>
        </w:rPr>
        <w:t>2、《投标文件》</w:t>
      </w:r>
    </w:p>
    <w:p w:rsidR="004077BD" w:rsidRDefault="00043926">
      <w:pPr>
        <w:snapToGrid w:val="0"/>
        <w:spacing w:line="360" w:lineRule="auto"/>
        <w:ind w:firstLineChars="200" w:firstLine="420"/>
        <w:rPr>
          <w:rFonts w:ascii="宋体" w:hAnsi="宋体"/>
          <w:szCs w:val="21"/>
        </w:rPr>
      </w:pPr>
      <w:r>
        <w:rPr>
          <w:rFonts w:ascii="宋体" w:hAnsi="宋体" w:hint="eastAsia"/>
          <w:szCs w:val="21"/>
        </w:rPr>
        <w:t>3、《招标文件》</w:t>
      </w:r>
    </w:p>
    <w:p w:rsidR="004077BD" w:rsidRDefault="004077BD">
      <w:pPr>
        <w:spacing w:line="360" w:lineRule="auto"/>
        <w:ind w:firstLineChars="200" w:firstLine="420"/>
        <w:jc w:val="left"/>
        <w:rPr>
          <w:rFonts w:asciiTheme="minorEastAsia" w:hAnsiTheme="minorEastAsia"/>
          <w:szCs w:val="21"/>
        </w:rPr>
      </w:pPr>
    </w:p>
    <w:p w:rsidR="004077BD" w:rsidRDefault="00043926">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4077BD" w:rsidRDefault="00043926">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4077BD" w:rsidRDefault="00043926">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4077BD" w:rsidRDefault="00043926">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4077BD" w:rsidRDefault="004077BD">
      <w:pPr>
        <w:jc w:val="center"/>
        <w:rPr>
          <w:b/>
          <w:sz w:val="52"/>
          <w:szCs w:val="52"/>
        </w:rPr>
      </w:pPr>
    </w:p>
    <w:p w:rsidR="004077BD" w:rsidRDefault="004077BD">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pPr>
        <w:tabs>
          <w:tab w:val="left" w:pos="1875"/>
        </w:tabs>
      </w:pPr>
    </w:p>
    <w:p w:rsidR="00580E5C" w:rsidRDefault="00580E5C" w:rsidP="00580E5C">
      <w:pPr>
        <w:pStyle w:val="1"/>
      </w:pPr>
      <w:bookmarkStart w:id="82" w:name="_Toc73610161"/>
      <w:r>
        <w:rPr>
          <w:rFonts w:hint="eastAsia"/>
        </w:rPr>
        <w:t>第九章</w:t>
      </w:r>
      <w:r>
        <w:rPr>
          <w:rFonts w:hint="eastAsia"/>
        </w:rPr>
        <w:t xml:space="preserve">  </w:t>
      </w:r>
      <w:r>
        <w:rPr>
          <w:rFonts w:hint="eastAsia"/>
        </w:rPr>
        <w:t>附件</w:t>
      </w:r>
      <w:bookmarkEnd w:id="82"/>
    </w:p>
    <w:p w:rsidR="00580E5C" w:rsidRPr="007A424B" w:rsidRDefault="00580E5C" w:rsidP="007A424B">
      <w:pPr>
        <w:pStyle w:val="3"/>
        <w:spacing w:before="0" w:after="0"/>
        <w:jc w:val="center"/>
      </w:pPr>
      <w:bookmarkStart w:id="83" w:name="_Toc73610162"/>
      <w:r w:rsidRPr="007A424B">
        <w:rPr>
          <w:rFonts w:hint="eastAsia"/>
        </w:rPr>
        <w:t>一、财政部</w:t>
      </w:r>
      <w:r w:rsidRPr="007A424B">
        <w:rPr>
          <w:rFonts w:hint="eastAsia"/>
        </w:rPr>
        <w:t xml:space="preserve"> </w:t>
      </w:r>
      <w:r w:rsidRPr="007A424B">
        <w:rPr>
          <w:rFonts w:hint="eastAsia"/>
        </w:rPr>
        <w:t>工业和信息化部关于印发《政府采购促进中小企业发展管理办法》的通知</w:t>
      </w:r>
      <w:bookmarkEnd w:id="83"/>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580E5C" w:rsidRPr="007A424B" w:rsidRDefault="00580E5C" w:rsidP="00580E5C">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proofErr w:type="gramStart"/>
      <w:r w:rsidRPr="007A424B">
        <w:rPr>
          <w:rFonts w:asciiTheme="minorEastAsia" w:eastAsiaTheme="minorEastAsia" w:hAnsiTheme="minorEastAsia" w:hint="eastAsia"/>
          <w:color w:val="333333"/>
          <w:sz w:val="21"/>
          <w:szCs w:val="21"/>
        </w:rPr>
        <w:t xml:space="preserve">财　　</w:t>
      </w:r>
      <w:proofErr w:type="gramEnd"/>
      <w:r w:rsidRPr="007A424B">
        <w:rPr>
          <w:rFonts w:asciiTheme="minorEastAsia" w:eastAsiaTheme="minorEastAsia" w:hAnsiTheme="minorEastAsia" w:hint="eastAsia"/>
          <w:color w:val="333333"/>
          <w:sz w:val="21"/>
          <w:szCs w:val="21"/>
        </w:rPr>
        <w:t>政　　部</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580E5C" w:rsidRPr="007A424B" w:rsidRDefault="00580E5C" w:rsidP="00580E5C">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（一）在货物采购项目中，货物由中小企业制造，即货物由中小企业生产且使用该中小企业商号或者注册商标；</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w:t>
      </w:r>
      <w:proofErr w:type="gramStart"/>
      <w:r w:rsidRPr="007A424B">
        <w:rPr>
          <w:rFonts w:asciiTheme="minorEastAsia" w:eastAsiaTheme="minorEastAsia" w:hAnsiTheme="minorEastAsia" w:hint="eastAsia"/>
          <w:color w:val="333333"/>
          <w:sz w:val="21"/>
          <w:szCs w:val="21"/>
        </w:rPr>
        <w:t>式参加</w:t>
      </w:r>
      <w:proofErr w:type="gramEnd"/>
      <w:r w:rsidRPr="007A424B">
        <w:rPr>
          <w:rFonts w:asciiTheme="minorEastAsia" w:eastAsiaTheme="minorEastAsia" w:hAnsiTheme="minorEastAsia" w:hint="eastAsia"/>
          <w:color w:val="333333"/>
          <w:sz w:val="21"/>
          <w:szCs w:val="21"/>
        </w:rPr>
        <w:t>政府采购活动，联合体各方均为中小企业的，联合体视同中小企业。其中，联合体各方均为小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的，联合体视同小微企业。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的比例不低于60%。预留份额通过下列措施进行：</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w:t>
      </w:r>
      <w:proofErr w:type="gramStart"/>
      <w:r w:rsidRPr="007A424B">
        <w:rPr>
          <w:rFonts w:asciiTheme="minorEastAsia" w:eastAsiaTheme="minorEastAsia" w:hAnsiTheme="minorEastAsia" w:hint="eastAsia"/>
          <w:color w:val="333333"/>
          <w:sz w:val="21"/>
          <w:szCs w:val="21"/>
        </w:rPr>
        <w:t>包专门</w:t>
      </w:r>
      <w:proofErr w:type="gramEnd"/>
      <w:r w:rsidRPr="007A424B">
        <w:rPr>
          <w:rFonts w:asciiTheme="minorEastAsia" w:eastAsiaTheme="minorEastAsia" w:hAnsiTheme="minorEastAsia" w:hint="eastAsia"/>
          <w:color w:val="333333"/>
          <w:sz w:val="21"/>
          <w:szCs w:val="21"/>
        </w:rPr>
        <w:t>面向中小企业采购；</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（二）要求供应商以联合体形</w:t>
      </w:r>
      <w:proofErr w:type="gramStart"/>
      <w:r w:rsidRPr="007A424B">
        <w:rPr>
          <w:rFonts w:asciiTheme="minorEastAsia" w:eastAsiaTheme="minorEastAsia" w:hAnsiTheme="minorEastAsia" w:hint="eastAsia"/>
          <w:color w:val="333333"/>
          <w:sz w:val="21"/>
          <w:szCs w:val="21"/>
        </w:rPr>
        <w:t>式参加</w:t>
      </w:r>
      <w:proofErr w:type="gramEnd"/>
      <w:r w:rsidRPr="007A424B">
        <w:rPr>
          <w:rFonts w:asciiTheme="minorEastAsia" w:eastAsiaTheme="minorEastAsia" w:hAnsiTheme="minorEastAsia" w:hint="eastAsia"/>
          <w:color w:val="333333"/>
          <w:sz w:val="21"/>
          <w:szCs w:val="21"/>
        </w:rPr>
        <w:t>采购活动，且联合体中中小企业承担的部分达到一定比例；</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报价给予6%—10%（工程项目为3%—5%）的扣除，用扣除后的价格参加评审。适用招标投标法的政府采购工程建设项目，采用综合</w:t>
      </w:r>
      <w:proofErr w:type="gramStart"/>
      <w:r w:rsidRPr="007A424B">
        <w:rPr>
          <w:rFonts w:asciiTheme="minorEastAsia" w:eastAsiaTheme="minorEastAsia" w:hAnsiTheme="minorEastAsia" w:hint="eastAsia"/>
          <w:color w:val="333333"/>
          <w:sz w:val="21"/>
          <w:szCs w:val="21"/>
        </w:rPr>
        <w:t>评估法但未</w:t>
      </w:r>
      <w:proofErr w:type="gramEnd"/>
      <w:r w:rsidRPr="007A424B">
        <w:rPr>
          <w:rFonts w:asciiTheme="minorEastAsia" w:eastAsiaTheme="minorEastAsia" w:hAnsiTheme="minorEastAsia" w:hint="eastAsia"/>
          <w:color w:val="333333"/>
          <w:sz w:val="21"/>
          <w:szCs w:val="21"/>
        </w:rPr>
        <w:t>采用低价优先法计算价格分的，评标时应当在采用原报价进行评分的基础上增加其价格得分的3%—5%作为其价格分。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组成联合体或者允许大中型企业向一家或者多家小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分包的采购项目，对于联合协议或者分包意向协议约定小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sidRPr="007A424B">
        <w:rPr>
          <w:rFonts w:asciiTheme="minorEastAsia" w:eastAsiaTheme="minorEastAsia" w:hAnsiTheme="minorEastAsia" w:hint="eastAsia"/>
          <w:color w:val="333333"/>
          <w:sz w:val="21"/>
          <w:szCs w:val="21"/>
        </w:rPr>
        <w:t>评估法但未</w:t>
      </w:r>
      <w:proofErr w:type="gramEnd"/>
      <w:r w:rsidRPr="007A424B">
        <w:rPr>
          <w:rFonts w:asciiTheme="minorEastAsia" w:eastAsiaTheme="minorEastAsia" w:hAnsiTheme="minorEastAsia" w:hint="eastAsia"/>
          <w:color w:val="333333"/>
          <w:sz w:val="21"/>
          <w:szCs w:val="21"/>
        </w:rPr>
        <w:t>采用低价优先法计算价格分的，评标时应当在采用原报价进行评分的基础上增加其价格得分的1%—2%作为其价格分。组成联合体或者接受分包的小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与联合体内其他企业、分包企业之间存在直接控股、管理关系的，不享受价格扣除优惠政策。</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w:t>
      </w:r>
      <w:proofErr w:type="gramStart"/>
      <w:r w:rsidRPr="007A424B">
        <w:rPr>
          <w:rFonts w:asciiTheme="minorEastAsia" w:eastAsiaTheme="minorEastAsia" w:hAnsiTheme="minorEastAsia" w:hint="eastAsia"/>
          <w:color w:val="333333"/>
          <w:sz w:val="21"/>
          <w:szCs w:val="21"/>
        </w:rPr>
        <w:t>包专门</w:t>
      </w:r>
      <w:proofErr w:type="gramEnd"/>
      <w:r w:rsidRPr="007A424B">
        <w:rPr>
          <w:rFonts w:asciiTheme="minorEastAsia" w:eastAsiaTheme="minorEastAsia" w:hAnsiTheme="minorEastAsia" w:hint="eastAsia"/>
          <w:color w:val="333333"/>
          <w:sz w:val="21"/>
          <w:szCs w:val="21"/>
        </w:rPr>
        <w:t>面向中小企业采购，以及相关标的及预算金额；</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（二）要求以联合体形</w:t>
      </w:r>
      <w:proofErr w:type="gramStart"/>
      <w:r w:rsidRPr="007A424B">
        <w:rPr>
          <w:rFonts w:asciiTheme="minorEastAsia" w:eastAsiaTheme="minorEastAsia" w:hAnsiTheme="minorEastAsia" w:hint="eastAsia"/>
          <w:color w:val="333333"/>
          <w:sz w:val="21"/>
          <w:szCs w:val="21"/>
        </w:rPr>
        <w:t>式参加</w:t>
      </w:r>
      <w:proofErr w:type="gramEnd"/>
      <w:r w:rsidRPr="007A424B">
        <w:rPr>
          <w:rFonts w:asciiTheme="minorEastAsia" w:eastAsiaTheme="minorEastAsia" w:hAnsiTheme="minorEastAsia" w:hint="eastAsia"/>
          <w:color w:val="333333"/>
          <w:sz w:val="21"/>
          <w:szCs w:val="21"/>
        </w:rPr>
        <w:t>或者合同分包的，明确联合协议或者分包意向协议中中小企业合同金额应当达到的比例，并作为供应商资格条件；</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w:t>
      </w:r>
      <w:proofErr w:type="gramStart"/>
      <w:r w:rsidRPr="007A424B">
        <w:rPr>
          <w:rFonts w:asciiTheme="minorEastAsia" w:eastAsiaTheme="minorEastAsia" w:hAnsiTheme="minorEastAsia" w:hint="eastAsia"/>
          <w:color w:val="333333"/>
          <w:sz w:val="21"/>
          <w:szCs w:val="21"/>
        </w:rPr>
        <w:t>微企业</w:t>
      </w:r>
      <w:proofErr w:type="gramEnd"/>
      <w:r w:rsidRPr="007A424B">
        <w:rPr>
          <w:rFonts w:asciiTheme="minorEastAsia" w:eastAsiaTheme="minorEastAsia" w:hAnsiTheme="minorEastAsia" w:hint="eastAsia"/>
          <w:color w:val="333333"/>
          <w:sz w:val="21"/>
          <w:szCs w:val="21"/>
        </w:rPr>
        <w:t>不得将合同分包给大中型企业，中型企业不得将合同分包给大型企业；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w:t>
      </w:r>
      <w:proofErr w:type="gramStart"/>
      <w:r w:rsidRPr="007A424B">
        <w:rPr>
          <w:rFonts w:asciiTheme="minorEastAsia" w:eastAsiaTheme="minorEastAsia" w:hAnsiTheme="minorEastAsia" w:hint="eastAsia"/>
          <w:color w:val="333333"/>
          <w:sz w:val="21"/>
          <w:szCs w:val="21"/>
        </w:rPr>
        <w:t>商享受</w:t>
      </w:r>
      <w:proofErr w:type="gramEnd"/>
      <w:r w:rsidRPr="007A424B">
        <w:rPr>
          <w:rFonts w:asciiTheme="minorEastAsia" w:eastAsiaTheme="minorEastAsia" w:hAnsiTheme="minorEastAsia" w:hint="eastAsia"/>
          <w:color w:val="333333"/>
          <w:sz w:val="21"/>
          <w:szCs w:val="21"/>
        </w:rPr>
        <w:t>本办法规定的中小企业扶持政策的，采购人、采购代理机构应当随中标、成交结果公开中标、成交供应商的《中小企业声明函》。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w:t>
      </w:r>
      <w:proofErr w:type="gramStart"/>
      <w:r w:rsidRPr="007A424B">
        <w:rPr>
          <w:rFonts w:asciiTheme="minorEastAsia" w:eastAsiaTheme="minorEastAsia" w:hAnsiTheme="minorEastAsia" w:hint="eastAsia"/>
          <w:color w:val="333333"/>
          <w:sz w:val="21"/>
          <w:szCs w:val="21"/>
        </w:rPr>
        <w:t>式参加</w:t>
      </w:r>
      <w:proofErr w:type="gramEnd"/>
      <w:r w:rsidRPr="007A424B">
        <w:rPr>
          <w:rFonts w:asciiTheme="minorEastAsia" w:eastAsiaTheme="minorEastAsia" w:hAnsiTheme="minorEastAsia" w:hint="eastAsia"/>
          <w:color w:val="333333"/>
          <w:sz w:val="21"/>
          <w:szCs w:val="21"/>
        </w:rPr>
        <w:t>或者合同分包等措施签订的采购合同，应当明确标注本合同为中小企业预留合同。其中，要求以联合体形</w:t>
      </w:r>
      <w:proofErr w:type="gramStart"/>
      <w:r w:rsidRPr="007A424B">
        <w:rPr>
          <w:rFonts w:asciiTheme="minorEastAsia" w:eastAsiaTheme="minorEastAsia" w:hAnsiTheme="minorEastAsia" w:hint="eastAsia"/>
          <w:color w:val="333333"/>
          <w:sz w:val="21"/>
          <w:szCs w:val="21"/>
        </w:rPr>
        <w:t>式参加</w:t>
      </w:r>
      <w:proofErr w:type="gramEnd"/>
      <w:r w:rsidRPr="007A424B">
        <w:rPr>
          <w:rFonts w:asciiTheme="minorEastAsia" w:eastAsiaTheme="minorEastAsia" w:hAnsiTheme="minorEastAsia" w:hint="eastAsia"/>
          <w:color w:val="333333"/>
          <w:sz w:val="21"/>
          <w:szCs w:val="21"/>
        </w:rPr>
        <w:t>采购活动或者合同分包的，应当将联合协议或者分包意向协议作为采购合同的组成部分。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w:t>
      </w:r>
      <w:proofErr w:type="gramStart"/>
      <w:r w:rsidRPr="007A424B">
        <w:rPr>
          <w:rFonts w:asciiTheme="minorEastAsia" w:eastAsiaTheme="minorEastAsia" w:hAnsiTheme="minorEastAsia" w:hint="eastAsia"/>
          <w:color w:val="333333"/>
          <w:sz w:val="21"/>
          <w:szCs w:val="21"/>
        </w:rPr>
        <w:t>规</w:t>
      </w:r>
      <w:proofErr w:type="gramEnd"/>
      <w:r w:rsidRPr="007A424B">
        <w:rPr>
          <w:rFonts w:asciiTheme="minorEastAsia" w:eastAsiaTheme="minorEastAsia" w:hAnsiTheme="minorEastAsia" w:hint="eastAsia"/>
          <w:color w:val="333333"/>
          <w:sz w:val="21"/>
          <w:szCs w:val="21"/>
        </w:rPr>
        <w:t>通过政府采购合同融资。</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w:t>
      </w:r>
      <w:proofErr w:type="gramStart"/>
      <w:r w:rsidRPr="007A424B">
        <w:rPr>
          <w:rFonts w:asciiTheme="minorEastAsia" w:eastAsiaTheme="minorEastAsia" w:hAnsiTheme="minorEastAsia" w:hint="eastAsia"/>
          <w:color w:val="333333"/>
          <w:sz w:val="21"/>
          <w:szCs w:val="21"/>
        </w:rPr>
        <w:t>商注册</w:t>
      </w:r>
      <w:proofErr w:type="gramEnd"/>
      <w:r w:rsidRPr="007A424B">
        <w:rPr>
          <w:rFonts w:asciiTheme="minorEastAsia" w:eastAsiaTheme="minorEastAsia" w:hAnsiTheme="minorEastAsia" w:hint="eastAsia"/>
          <w:color w:val="333333"/>
          <w:sz w:val="21"/>
          <w:szCs w:val="21"/>
        </w:rPr>
        <w:t>登记所在地的县级以上人民政府中小企业主管部门负责。</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w:t>
      </w:r>
      <w:proofErr w:type="gramStart"/>
      <w:r w:rsidRPr="007A424B">
        <w:rPr>
          <w:rFonts w:asciiTheme="minorEastAsia" w:eastAsiaTheme="minorEastAsia" w:hAnsiTheme="minorEastAsia" w:hint="eastAsia"/>
          <w:color w:val="333333"/>
          <w:sz w:val="21"/>
          <w:szCs w:val="21"/>
        </w:rPr>
        <w:t>网公开</w:t>
      </w:r>
      <w:proofErr w:type="gramEnd"/>
      <w:r w:rsidRPr="007A424B">
        <w:rPr>
          <w:rFonts w:asciiTheme="minorEastAsia" w:eastAsiaTheme="minorEastAsia" w:hAnsiTheme="minorEastAsia" w:hint="eastAsia"/>
          <w:color w:val="333333"/>
          <w:sz w:val="21"/>
          <w:szCs w:val="21"/>
        </w:rPr>
        <w:t>预留项目执行情况（附2）。未达到本办法规定的预留份额比例的，应当</w:t>
      </w:r>
      <w:proofErr w:type="gramStart"/>
      <w:r w:rsidRPr="007A424B">
        <w:rPr>
          <w:rFonts w:asciiTheme="minorEastAsia" w:eastAsiaTheme="minorEastAsia" w:hAnsiTheme="minorEastAsia" w:hint="eastAsia"/>
          <w:color w:val="333333"/>
          <w:sz w:val="21"/>
          <w:szCs w:val="21"/>
        </w:rPr>
        <w:t>作出</w:t>
      </w:r>
      <w:proofErr w:type="gramEnd"/>
      <w:r w:rsidRPr="007A424B">
        <w:rPr>
          <w:rFonts w:asciiTheme="minorEastAsia" w:eastAsiaTheme="minorEastAsia" w:hAnsiTheme="minorEastAsia" w:hint="eastAsia"/>
          <w:color w:val="333333"/>
          <w:sz w:val="21"/>
          <w:szCs w:val="21"/>
        </w:rPr>
        <w:t>说明。</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第二十条</w:t>
      </w:r>
      <w:r w:rsidRPr="007A424B">
        <w:rPr>
          <w:rFonts w:asciiTheme="minorEastAsia" w:eastAsiaTheme="minorEastAsia" w:hAnsiTheme="minorEastAsia" w:hint="eastAsia"/>
          <w:color w:val="333333"/>
          <w:sz w:val="21"/>
          <w:szCs w:val="21"/>
        </w:rPr>
        <w:t xml:space="preserve">　供应</w:t>
      </w:r>
      <w:proofErr w:type="gramStart"/>
      <w:r w:rsidRPr="007A424B">
        <w:rPr>
          <w:rFonts w:asciiTheme="minorEastAsia" w:eastAsiaTheme="minorEastAsia" w:hAnsiTheme="minorEastAsia" w:hint="eastAsia"/>
          <w:color w:val="333333"/>
          <w:sz w:val="21"/>
          <w:szCs w:val="21"/>
        </w:rPr>
        <w:t>商按照</w:t>
      </w:r>
      <w:proofErr w:type="gramEnd"/>
      <w:r w:rsidRPr="007A424B">
        <w:rPr>
          <w:rFonts w:asciiTheme="minorEastAsia" w:eastAsiaTheme="minorEastAsia" w:hAnsiTheme="minorEastAsia" w:hint="eastAsia"/>
          <w:color w:val="333333"/>
          <w:sz w:val="21"/>
          <w:szCs w:val="21"/>
        </w:rPr>
        <w:t>本办法规定提供声明</w:t>
      </w:r>
      <w:proofErr w:type="gramStart"/>
      <w:r w:rsidRPr="007A424B">
        <w:rPr>
          <w:rFonts w:asciiTheme="minorEastAsia" w:eastAsiaTheme="minorEastAsia" w:hAnsiTheme="minorEastAsia" w:hint="eastAsia"/>
          <w:color w:val="333333"/>
          <w:sz w:val="21"/>
          <w:szCs w:val="21"/>
        </w:rPr>
        <w:t>函内容</w:t>
      </w:r>
      <w:proofErr w:type="gramEnd"/>
      <w:r w:rsidRPr="007A424B">
        <w:rPr>
          <w:rFonts w:asciiTheme="minorEastAsia" w:eastAsiaTheme="minorEastAsia" w:hAnsiTheme="minorEastAsia" w:hint="eastAsia"/>
          <w:color w:val="333333"/>
          <w:sz w:val="21"/>
          <w:szCs w:val="21"/>
        </w:rPr>
        <w:t>不实的，属于提供虚假材料谋取中标、成交，依照《中华人民共和国政府采购法》等国家有关规定追究相应责任。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w:t>
      </w:r>
      <w:proofErr w:type="gramStart"/>
      <w:r w:rsidRPr="007A424B">
        <w:rPr>
          <w:rFonts w:asciiTheme="minorEastAsia" w:eastAsiaTheme="minorEastAsia" w:hAnsiTheme="minorEastAsia" w:hint="eastAsia"/>
          <w:color w:val="333333"/>
          <w:sz w:val="21"/>
          <w:szCs w:val="21"/>
        </w:rPr>
        <w:t>函内容</w:t>
      </w:r>
      <w:proofErr w:type="gramEnd"/>
      <w:r w:rsidRPr="007A424B">
        <w:rPr>
          <w:rFonts w:asciiTheme="minorEastAsia" w:eastAsiaTheme="minorEastAsia" w:hAnsiTheme="minorEastAsia" w:hint="eastAsia"/>
          <w:color w:val="333333"/>
          <w:sz w:val="21"/>
          <w:szCs w:val="21"/>
        </w:rPr>
        <w:t>不实的，属于弄虚作假骗取中标，依照《中华人民共和国招标投标法》等国家有关规定追究相应责任。</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580E5C" w:rsidRPr="007A424B" w:rsidRDefault="00580E5C" w:rsidP="00580E5C">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580E5C" w:rsidRDefault="00580E5C" w:rsidP="00580E5C">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746AEF" w:rsidRPr="007A424B" w:rsidRDefault="00746AEF" w:rsidP="00580E5C">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580E5C" w:rsidRPr="007A424B" w:rsidRDefault="00580E5C" w:rsidP="00580E5C">
      <w:pPr>
        <w:spacing w:line="360" w:lineRule="auto"/>
        <w:rPr>
          <w:rFonts w:asciiTheme="minorEastAsia" w:eastAsiaTheme="minorEastAsia" w:hAnsiTheme="minorEastAsia"/>
          <w:szCs w:val="21"/>
        </w:rPr>
      </w:pPr>
    </w:p>
    <w:p w:rsidR="00746AEF" w:rsidRPr="007A424B" w:rsidRDefault="00746AEF" w:rsidP="00746AEF">
      <w:pPr>
        <w:pStyle w:val="3"/>
        <w:spacing w:before="0" w:after="0"/>
        <w:jc w:val="center"/>
      </w:pPr>
      <w:bookmarkStart w:id="84" w:name="_Toc73610163"/>
      <w:r>
        <w:rPr>
          <w:rFonts w:hint="eastAsia"/>
        </w:rPr>
        <w:t>二</w:t>
      </w:r>
      <w:r w:rsidRPr="007A424B">
        <w:rPr>
          <w:rFonts w:hint="eastAsia"/>
        </w:rPr>
        <w:t>、</w:t>
      </w:r>
      <w:r w:rsidRPr="00746AEF">
        <w:rPr>
          <w:rFonts w:hint="eastAsia"/>
        </w:rPr>
        <w:t>关于印发中小企业划型标准规定的通知</w:t>
      </w:r>
      <w:bookmarkEnd w:id="84"/>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8A4D01" w:rsidRDefault="00580E5C" w:rsidP="00580E5C">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580E5C" w:rsidRPr="007A424B" w:rsidRDefault="00580E5C" w:rsidP="008A4D01">
      <w:pPr>
        <w:pStyle w:val="af3"/>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r>
      <w:proofErr w:type="gramStart"/>
      <w:r w:rsidRPr="007A424B">
        <w:rPr>
          <w:rFonts w:asciiTheme="minorEastAsia" w:eastAsiaTheme="minorEastAsia" w:hAnsiTheme="minorEastAsia" w:hint="eastAsia"/>
          <w:color w:val="000000"/>
          <w:sz w:val="21"/>
          <w:szCs w:val="21"/>
        </w:rPr>
        <w:t xml:space="preserve">　　　　　　　　　　　　　　　　　　　　</w:t>
      </w:r>
      <w:proofErr w:type="gramEnd"/>
      <w:r w:rsidRPr="007A424B">
        <w:rPr>
          <w:rFonts w:asciiTheme="minorEastAsia" w:eastAsiaTheme="minorEastAsia" w:hAnsiTheme="minorEastAsia" w:hint="eastAsia"/>
          <w:color w:val="000000"/>
          <w:sz w:val="21"/>
          <w:szCs w:val="21"/>
        </w:rPr>
        <w:t>国家发展和改革委员会　财政部</w:t>
      </w:r>
      <w:r w:rsidRPr="007A424B">
        <w:rPr>
          <w:rFonts w:asciiTheme="minorEastAsia" w:eastAsiaTheme="minorEastAsia" w:hAnsiTheme="minorEastAsia" w:hint="eastAsia"/>
          <w:color w:val="000000"/>
          <w:sz w:val="21"/>
          <w:szCs w:val="21"/>
        </w:rPr>
        <w:br/>
      </w:r>
      <w:proofErr w:type="gramStart"/>
      <w:r w:rsidRPr="007A424B">
        <w:rPr>
          <w:rFonts w:asciiTheme="minorEastAsia" w:eastAsiaTheme="minorEastAsia" w:hAnsiTheme="minorEastAsia" w:hint="eastAsia"/>
          <w:color w:val="000000"/>
          <w:sz w:val="21"/>
          <w:szCs w:val="21"/>
        </w:rPr>
        <w:t xml:space="preserve">　　　　　　　　　　　　　　　　　　　　　　　　</w:t>
      </w:r>
      <w:proofErr w:type="gramEnd"/>
      <w:r w:rsidRPr="007A424B">
        <w:rPr>
          <w:rFonts w:asciiTheme="minorEastAsia" w:eastAsiaTheme="minorEastAsia" w:hAnsiTheme="minorEastAsia" w:hint="eastAsia"/>
          <w:color w:val="000000"/>
          <w:sz w:val="21"/>
          <w:szCs w:val="21"/>
        </w:rPr>
        <w:t>二○一一年六月十八日</w:t>
      </w:r>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Style w:val="af8"/>
          <w:rFonts w:asciiTheme="minorEastAsia" w:eastAsiaTheme="minorEastAsia" w:hAnsiTheme="minorEastAsia" w:hint="eastAsia"/>
          <w:color w:val="000000"/>
          <w:sz w:val="21"/>
          <w:szCs w:val="21"/>
        </w:rPr>
        <w:lastRenderedPageBreak/>
        <w:t>中小企业划型标准规定</w:t>
      </w:r>
    </w:p>
    <w:p w:rsidR="00580E5C" w:rsidRDefault="00580E5C" w:rsidP="00580E5C">
      <w:pPr>
        <w:pStyle w:val="af3"/>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sidRPr="007A424B">
        <w:rPr>
          <w:rFonts w:asciiTheme="minorEastAsia" w:eastAsiaTheme="minorEastAsia" w:hAnsiTheme="minorEastAsia" w:hint="eastAsia"/>
          <w:color w:val="000000"/>
          <w:sz w:val="21"/>
          <w:szCs w:val="21"/>
        </w:rPr>
        <w:lastRenderedPageBreak/>
        <w:t>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w:t>
      </w:r>
      <w:r w:rsidRPr="007A424B">
        <w:rPr>
          <w:rFonts w:asciiTheme="minorEastAsia" w:eastAsiaTheme="minorEastAsia" w:hAnsiTheme="minorEastAsia" w:hint="eastAsia"/>
          <w:color w:val="000000"/>
          <w:sz w:val="21"/>
          <w:szCs w:val="21"/>
        </w:rPr>
        <w:lastRenderedPageBreak/>
        <w:t>和本规定以外的行业，参照本规定进行划型。</w:t>
      </w:r>
      <w:r w:rsidRPr="007A424B">
        <w:rPr>
          <w:rFonts w:asciiTheme="minorEastAsia" w:eastAsiaTheme="minorEastAsia" w:hAnsiTheme="minorEastAsia" w:hint="eastAsia"/>
          <w:color w:val="000000"/>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7A424B" w:rsidRPr="007A424B" w:rsidRDefault="007A424B" w:rsidP="00580E5C">
      <w:pPr>
        <w:pStyle w:val="af3"/>
        <w:shd w:val="clear" w:color="auto" w:fill="FFFFFF"/>
        <w:spacing w:line="360" w:lineRule="auto"/>
        <w:rPr>
          <w:rFonts w:asciiTheme="minorEastAsia" w:eastAsiaTheme="minorEastAsia" w:hAnsiTheme="minorEastAsia"/>
          <w:color w:val="000000"/>
          <w:sz w:val="21"/>
          <w:szCs w:val="21"/>
        </w:rPr>
      </w:pPr>
    </w:p>
    <w:p w:rsidR="00580E5C" w:rsidRPr="007A424B" w:rsidRDefault="00580E5C" w:rsidP="007A424B">
      <w:pPr>
        <w:pStyle w:val="3"/>
        <w:spacing w:before="0" w:after="0"/>
        <w:jc w:val="center"/>
        <w:rPr>
          <w:rFonts w:asciiTheme="minorEastAsia" w:eastAsiaTheme="minorEastAsia" w:hAnsiTheme="minorEastAsia"/>
        </w:rPr>
      </w:pPr>
      <w:bookmarkStart w:id="85" w:name="_Toc73610164"/>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85"/>
      <w:r w:rsidRPr="007A424B">
        <w:rPr>
          <w:rFonts w:asciiTheme="minorEastAsia" w:eastAsiaTheme="minorEastAsia" w:hAnsiTheme="minorEastAsia"/>
          <w:bCs w:val="0"/>
        </w:rPr>
        <w:t> </w:t>
      </w:r>
    </w:p>
    <w:p w:rsidR="00580E5C" w:rsidRPr="007A424B" w:rsidRDefault="00580E5C" w:rsidP="00580E5C">
      <w:pPr>
        <w:widowControl/>
        <w:shd w:val="clear" w:color="auto" w:fill="FFFFFF"/>
        <w:spacing w:line="360" w:lineRule="auto"/>
        <w:jc w:val="left"/>
        <w:rPr>
          <w:rFonts w:asciiTheme="minorEastAsia" w:eastAsiaTheme="minorEastAsia" w:hAnsiTheme="minorEastAsia" w:cs="Arial"/>
          <w:color w:val="999999"/>
          <w:kern w:val="0"/>
          <w:szCs w:val="2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580E5C" w:rsidRPr="007A424B" w:rsidRDefault="00580E5C" w:rsidP="00580E5C">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580E5C" w:rsidRPr="007A424B" w:rsidRDefault="00580E5C" w:rsidP="00580E5C">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580E5C" w:rsidRPr="007A424B" w:rsidRDefault="00580E5C" w:rsidP="00580E5C">
      <w:pPr>
        <w:widowControl/>
        <w:spacing w:line="360" w:lineRule="auto"/>
        <w:jc w:val="center"/>
        <w:rPr>
          <w:rFonts w:asciiTheme="minorEastAsia" w:eastAsiaTheme="minorEastAsia" w:hAnsiTheme="minorEastAsia" w:cs="宋体"/>
          <w:b/>
          <w:bCs/>
          <w:kern w:val="0"/>
          <w:szCs w:val="21"/>
        </w:rPr>
      </w:pP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7A424B">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w:t>
      </w:r>
      <w:proofErr w:type="gramStart"/>
      <w:r w:rsidRPr="007A424B">
        <w:rPr>
          <w:rFonts w:asciiTheme="minorEastAsia" w:eastAsiaTheme="minorEastAsia" w:hAnsiTheme="minorEastAsia" w:cs="宋体"/>
          <w:kern w:val="0"/>
          <w:szCs w:val="21"/>
          <w:bdr w:val="none" w:sz="0" w:space="0" w:color="auto" w:frame="1"/>
        </w:rPr>
        <w:t>微型等</w:t>
      </w:r>
      <w:proofErr w:type="gramEnd"/>
      <w:r w:rsidRPr="007A424B">
        <w:rPr>
          <w:rFonts w:asciiTheme="minorEastAsia" w:eastAsiaTheme="minorEastAsia" w:hAnsiTheme="minorEastAsia" w:cs="宋体"/>
          <w:kern w:val="0"/>
          <w:szCs w:val="21"/>
          <w:bdr w:val="none" w:sz="0" w:space="0" w:color="auto" w:frame="1"/>
        </w:rPr>
        <w:t>四种类型。具体划分标准见附表。</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w:t>
      </w:r>
      <w:proofErr w:type="gramStart"/>
      <w:r w:rsidRPr="007A424B">
        <w:rPr>
          <w:rFonts w:asciiTheme="minorEastAsia" w:eastAsiaTheme="minorEastAsia" w:hAnsiTheme="minorEastAsia" w:cs="宋体"/>
          <w:kern w:val="0"/>
          <w:szCs w:val="21"/>
          <w:bdr w:val="none" w:sz="0" w:space="0" w:color="auto" w:frame="1"/>
        </w:rPr>
        <w:t>定报统计</w:t>
      </w:r>
      <w:proofErr w:type="gramEnd"/>
      <w:r w:rsidRPr="007A424B">
        <w:rPr>
          <w:rFonts w:asciiTheme="minorEastAsia" w:eastAsiaTheme="minorEastAsia" w:hAnsiTheme="minorEastAsia" w:cs="宋体"/>
          <w:kern w:val="0"/>
          <w:szCs w:val="21"/>
          <w:bdr w:val="none" w:sz="0" w:space="0" w:color="auto" w:frame="1"/>
        </w:rPr>
        <w:t>原则上不进行调整。</w:t>
      </w:r>
    </w:p>
    <w:p w:rsidR="00580E5C" w:rsidRPr="007A424B" w:rsidRDefault="00580E5C" w:rsidP="007A424B">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p>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附表</w:t>
      </w:r>
    </w:p>
    <w:p w:rsidR="00580E5C" w:rsidRPr="007A424B" w:rsidRDefault="00580E5C" w:rsidP="00580E5C">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5B2A88" w:rsidRPr="006C7F8A" w:rsidTr="00C02F52">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5B2A88" w:rsidRPr="006C7F8A" w:rsidTr="00C02F52">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97"/>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5B2A88" w:rsidRPr="006C7F8A" w:rsidTr="00C02F5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5B2A88" w:rsidRPr="006C7F8A" w:rsidTr="00C02F52">
        <w:trPr>
          <w:trHeight w:hRule="exact" w:val="340"/>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5B2A88" w:rsidRPr="006C7F8A" w:rsidTr="00C02F5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5B2A88" w:rsidRPr="006C7F8A" w:rsidTr="00C02F52">
        <w:trPr>
          <w:trHeight w:hRule="exact" w:val="340"/>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5B2A88" w:rsidRPr="006C7F8A" w:rsidTr="00C02F52">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5B2A88" w:rsidRPr="006C7F8A" w:rsidTr="00C02F52">
        <w:trPr>
          <w:trHeight w:hRule="exact" w:val="340"/>
          <w:jc w:val="center"/>
        </w:trPr>
        <w:tc>
          <w:tcPr>
            <w:tcW w:w="2113" w:type="dxa"/>
            <w:vMerge/>
            <w:tcBorders>
              <w:top w:val="nil"/>
              <w:left w:val="nil"/>
              <w:bottom w:val="single" w:sz="4" w:space="0" w:color="auto"/>
              <w:right w:val="single" w:sz="4" w:space="0" w:color="auto"/>
            </w:tcBorders>
            <w:vAlign w:val="center"/>
            <w:hideMark/>
          </w:tcPr>
          <w:p w:rsidR="005B2A88" w:rsidRPr="006C7F8A" w:rsidRDefault="005B2A88" w:rsidP="00C02F52">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5B2A88" w:rsidRPr="006C7F8A" w:rsidTr="00C02F52">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5B2A88" w:rsidRPr="006C7F8A" w:rsidRDefault="005B2A88" w:rsidP="00C02F52">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580E5C" w:rsidRPr="007A424B" w:rsidRDefault="00580E5C" w:rsidP="00580E5C">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1.大型、中型和小型企业须同时满足所列指标的下限，否则下划一档；微型企业只须满足所列指标中的一项即可。</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580E5C" w:rsidRPr="007A424B" w:rsidRDefault="00580E5C" w:rsidP="007A424B">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580E5C" w:rsidRPr="007A424B" w:rsidRDefault="00580E5C" w:rsidP="00580E5C">
      <w:pPr>
        <w:spacing w:line="360" w:lineRule="auto"/>
        <w:rPr>
          <w:rFonts w:asciiTheme="minorEastAsia" w:eastAsiaTheme="minorEastAsia" w:hAnsiTheme="minorEastAsia"/>
          <w:szCs w:val="21"/>
        </w:rPr>
      </w:pPr>
    </w:p>
    <w:p w:rsidR="00580E5C" w:rsidRPr="007A424B" w:rsidRDefault="00580E5C" w:rsidP="007A424B">
      <w:pPr>
        <w:pStyle w:val="3"/>
        <w:spacing w:before="0" w:after="0"/>
        <w:jc w:val="center"/>
      </w:pPr>
      <w:bookmarkStart w:id="86" w:name="_Toc73610165"/>
      <w:r w:rsidRPr="007A424B">
        <w:rPr>
          <w:rFonts w:hint="eastAsia"/>
        </w:rPr>
        <w:t>四、</w:t>
      </w:r>
      <w:r w:rsidRPr="007A424B">
        <w:t>财政部</w:t>
      </w:r>
      <w:r w:rsidRPr="007A424B">
        <w:t xml:space="preserve"> </w:t>
      </w:r>
      <w:r w:rsidRPr="007A424B">
        <w:t>民政部</w:t>
      </w:r>
      <w:r w:rsidRPr="007A424B">
        <w:t xml:space="preserve"> </w:t>
      </w:r>
      <w:r w:rsidRPr="007A424B">
        <w:t>中国残疾人联合会关于促进残疾人就业</w:t>
      </w:r>
      <w:r w:rsidRPr="007A424B">
        <w:t xml:space="preserve"> </w:t>
      </w:r>
      <w:r w:rsidRPr="007A424B">
        <w:t>政府采购政策的通知</w:t>
      </w:r>
      <w:bookmarkEnd w:id="86"/>
      <w:r w:rsidRPr="007A424B">
        <w:t xml:space="preserve"> </w:t>
      </w:r>
    </w:p>
    <w:p w:rsidR="00580E5C" w:rsidRPr="007A424B" w:rsidRDefault="00580E5C" w:rsidP="00580E5C">
      <w:pPr>
        <w:pStyle w:val="af3"/>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lastRenderedPageBreak/>
        <w:t xml:space="preserve">　　（四）通过银行等金融机构向安置的每位残疾人，按月支付了不低于单位所在区县适用的经省级人民政府批准的月最低工资标准的工资；</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（五）提供本单位制造的货物、承担的工程或者服务（以下简称产品），或者提供其他残疾人福利性单位制造的货物（不包括使用非残疾人福利性单位注册商标的货物）。</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w:t>
      </w:r>
      <w:proofErr w:type="gramStart"/>
      <w:r w:rsidRPr="007A424B">
        <w:rPr>
          <w:rFonts w:asciiTheme="minorEastAsia" w:eastAsiaTheme="minorEastAsia" w:hAnsiTheme="minorEastAsia" w:cs="宋体" w:hint="eastAsia"/>
          <w:kern w:val="0"/>
          <w:szCs w:val="21"/>
          <w:bdr w:val="none" w:sz="0" w:space="0" w:color="auto" w:frame="1"/>
        </w:rPr>
        <w:t>定劳动</w:t>
      </w:r>
      <w:proofErr w:type="gramEnd"/>
      <w:r w:rsidRPr="007A424B">
        <w:rPr>
          <w:rFonts w:asciiTheme="minorEastAsia" w:eastAsiaTheme="minorEastAsia" w:hAnsiTheme="minorEastAsia" w:cs="宋体" w:hint="eastAsia"/>
          <w:kern w:val="0"/>
          <w:szCs w:val="21"/>
          <w:bdr w:val="none" w:sz="0" w:space="0" w:color="auto" w:frame="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sidRPr="007A424B">
        <w:rPr>
          <w:rFonts w:asciiTheme="minorEastAsia" w:eastAsiaTheme="minorEastAsia" w:hAnsiTheme="minorEastAsia" w:cs="宋体" w:hint="eastAsia"/>
          <w:kern w:val="0"/>
          <w:szCs w:val="21"/>
          <w:bdr w:val="none" w:sz="0" w:space="0" w:color="auto" w:frame="1"/>
        </w:rPr>
        <w:t>函内容</w:t>
      </w:r>
      <w:proofErr w:type="gramEnd"/>
      <w:r w:rsidRPr="007A424B">
        <w:rPr>
          <w:rFonts w:asciiTheme="minorEastAsia" w:eastAsiaTheme="minorEastAsia" w:hAnsiTheme="minorEastAsia" w:cs="宋体" w:hint="eastAsia"/>
          <w:kern w:val="0"/>
          <w:szCs w:val="21"/>
          <w:bdr w:val="none" w:sz="0" w:space="0" w:color="auto" w:frame="1"/>
        </w:rPr>
        <w:t>的材料。</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580E5C" w:rsidRPr="007A424B" w:rsidRDefault="00580E5C" w:rsidP="00580E5C">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580E5C" w:rsidRPr="007A424B" w:rsidRDefault="00580E5C" w:rsidP="00580E5C">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580E5C" w:rsidRPr="007A424B" w:rsidRDefault="00580E5C" w:rsidP="00580E5C">
      <w:pPr>
        <w:widowControl/>
        <w:spacing w:line="360" w:lineRule="auto"/>
        <w:jc w:val="right"/>
        <w:rPr>
          <w:rFonts w:asciiTheme="minorEastAsia" w:eastAsiaTheme="minorEastAsia" w:hAnsiTheme="minorEastAsia" w:cs="宋体"/>
          <w:kern w:val="0"/>
          <w:szCs w:val="21"/>
          <w:bdr w:val="none" w:sz="0" w:space="0" w:color="auto" w:frame="1"/>
        </w:rPr>
      </w:pPr>
    </w:p>
    <w:p w:rsidR="00580E5C" w:rsidRPr="007A424B" w:rsidRDefault="00580E5C" w:rsidP="008A4D01">
      <w:pPr>
        <w:widowControl/>
        <w:spacing w:line="360" w:lineRule="auto"/>
        <w:jc w:val="right"/>
        <w:rPr>
          <w:rFonts w:asciiTheme="minorEastAsia" w:eastAsiaTheme="minorEastAsia" w:hAnsiTheme="minorEastAsia"/>
          <w:szCs w:val="21"/>
        </w:rPr>
      </w:pPr>
      <w:r w:rsidRPr="007A424B">
        <w:rPr>
          <w:rFonts w:asciiTheme="minorEastAsia" w:eastAsiaTheme="minorEastAsia" w:hAnsiTheme="minorEastAsia" w:cs="宋体" w:hint="eastAsia"/>
          <w:kern w:val="0"/>
          <w:szCs w:val="21"/>
          <w:bdr w:val="none" w:sz="0" w:space="0" w:color="auto" w:frame="1"/>
        </w:rPr>
        <w:t>  2017年8月22日</w:t>
      </w:r>
    </w:p>
    <w:sectPr w:rsidR="00580E5C" w:rsidRPr="007A424B" w:rsidSect="00876B3C">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992B3" w15:done="0"/>
  <w15:commentEx w15:paraId="45CDC3AE" w15:done="0"/>
  <w15:commentEx w15:paraId="01D8BE5C" w15:done="0"/>
  <w15:commentEx w15:paraId="730B8238" w15:done="0"/>
  <w15:commentEx w15:paraId="1B8FA465" w15:done="0"/>
  <w15:commentEx w15:paraId="70A27F72" w15:done="0"/>
  <w15:commentEx w15:paraId="25002091" w15:done="0"/>
  <w15:commentEx w15:paraId="10EE20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91" w:rsidRDefault="00245D91" w:rsidP="004077BD">
      <w:r>
        <w:separator/>
      </w:r>
    </w:p>
  </w:endnote>
  <w:endnote w:type="continuationSeparator" w:id="0">
    <w:p w:rsidR="00245D91" w:rsidRDefault="00245D91" w:rsidP="00407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5E" w:rsidRDefault="001F0726">
    <w:pPr>
      <w:pStyle w:val="ae"/>
      <w:framePr w:wrap="around" w:vAnchor="text" w:hAnchor="margin" w:xAlign="center" w:y="1"/>
      <w:rPr>
        <w:rStyle w:val="af9"/>
      </w:rPr>
    </w:pPr>
    <w:r>
      <w:rPr>
        <w:rStyle w:val="af9"/>
      </w:rPr>
      <w:fldChar w:fldCharType="begin"/>
    </w:r>
    <w:r w:rsidR="002E235E">
      <w:rPr>
        <w:rStyle w:val="af9"/>
      </w:rPr>
      <w:instrText xml:space="preserve">PAGE  </w:instrText>
    </w:r>
    <w:r>
      <w:rPr>
        <w:rStyle w:val="af9"/>
      </w:rPr>
      <w:fldChar w:fldCharType="separate"/>
    </w:r>
    <w:r w:rsidR="007F1D80">
      <w:rPr>
        <w:rStyle w:val="af9"/>
        <w:noProof/>
      </w:rPr>
      <w:t>21</w:t>
    </w:r>
    <w:r>
      <w:rPr>
        <w:rStyle w:val="af9"/>
      </w:rPr>
      <w:fldChar w:fldCharType="end"/>
    </w:r>
  </w:p>
  <w:p w:rsidR="002E235E" w:rsidRDefault="002E235E">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91" w:rsidRDefault="00245D91" w:rsidP="004077BD">
      <w:r>
        <w:separator/>
      </w:r>
    </w:p>
  </w:footnote>
  <w:footnote w:type="continuationSeparator" w:id="0">
    <w:p w:rsidR="00245D91" w:rsidRDefault="00245D91" w:rsidP="00407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5E" w:rsidRPr="00786820" w:rsidRDefault="002E235E">
    <w:pPr>
      <w:pStyle w:val="af"/>
      <w:tabs>
        <w:tab w:val="center" w:pos="4819"/>
        <w:tab w:val="right" w:pos="9638"/>
      </w:tabs>
      <w:jc w:val="left"/>
      <w:rPr>
        <w:rFonts w:asciiTheme="minorEastAsia" w:eastAsiaTheme="minorEastAsia" w:hAnsiTheme="minorEastAsia"/>
      </w:rPr>
    </w:pPr>
    <w:r>
      <w:tab/>
    </w:r>
    <w:r w:rsidRPr="00786820">
      <w:rPr>
        <w:rFonts w:asciiTheme="minorEastAsia" w:eastAsiaTheme="minorEastAsia" w:hAnsiTheme="minorEastAsia" w:hint="eastAsia"/>
      </w:rPr>
      <w:t>项目名称：</w:t>
    </w:r>
    <w:r w:rsidRPr="007E2A3B">
      <w:rPr>
        <w:rFonts w:asciiTheme="minorEastAsia" w:eastAsiaTheme="minorEastAsia" w:hAnsiTheme="minorEastAsia" w:hint="eastAsia"/>
      </w:rPr>
      <w:t>红外</w:t>
    </w:r>
    <w:proofErr w:type="gramStart"/>
    <w:r w:rsidRPr="007E2A3B">
      <w:rPr>
        <w:rFonts w:asciiTheme="minorEastAsia" w:eastAsiaTheme="minorEastAsia" w:hAnsiTheme="minorEastAsia" w:hint="eastAsia"/>
      </w:rPr>
      <w:t>眼动仪</w:t>
    </w:r>
    <w:r w:rsidRPr="007A0B6A">
      <w:rPr>
        <w:rFonts w:asciiTheme="minorEastAsia" w:eastAsiaTheme="minorEastAsia" w:hAnsiTheme="minorEastAsia" w:hint="eastAsia"/>
      </w:rPr>
      <w:t>采购</w:t>
    </w:r>
    <w:proofErr w:type="gramEnd"/>
    <w:r w:rsidRPr="007A0B6A">
      <w:rPr>
        <w:rFonts w:asciiTheme="minorEastAsia" w:eastAsiaTheme="minorEastAsia" w:hAnsiTheme="minorEastAsia" w:hint="eastAsia"/>
      </w:rPr>
      <w:t>项目</w:t>
    </w:r>
    <w:r w:rsidRPr="0078682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8682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86820">
      <w:rPr>
        <w:rFonts w:asciiTheme="minorEastAsia" w:eastAsiaTheme="minorEastAsia" w:hAnsiTheme="minorEastAsia" w:hint="eastAsia"/>
      </w:rPr>
      <w:t>项目编号：</w:t>
    </w:r>
    <w:r w:rsidRPr="004C532B">
      <w:rPr>
        <w:rFonts w:asciiTheme="minorEastAsia" w:eastAsiaTheme="minorEastAsia" w:hAnsiTheme="minorEastAsia"/>
      </w:rPr>
      <w:t>SZZZ2021-QA0220</w:t>
    </w:r>
  </w:p>
  <w:p w:rsidR="002E235E" w:rsidRDefault="002E235E">
    <w:pPr>
      <w:pStyle w:val="af"/>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4">
    <w:nsid w:val="70BE0AA7"/>
    <w:multiLevelType w:val="multilevel"/>
    <w:tmpl w:val="D04ED10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4D"/>
    <w:rsid w:val="0000134D"/>
    <w:rsid w:val="00002FDF"/>
    <w:rsid w:val="000035D6"/>
    <w:rsid w:val="000036D6"/>
    <w:rsid w:val="00003921"/>
    <w:rsid w:val="000039AF"/>
    <w:rsid w:val="00003A46"/>
    <w:rsid w:val="000042A3"/>
    <w:rsid w:val="00004906"/>
    <w:rsid w:val="000049DE"/>
    <w:rsid w:val="00004AF7"/>
    <w:rsid w:val="00004FC4"/>
    <w:rsid w:val="00005171"/>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1AEF"/>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404"/>
    <w:rsid w:val="00073A35"/>
    <w:rsid w:val="00073B23"/>
    <w:rsid w:val="00073DB3"/>
    <w:rsid w:val="00073EE2"/>
    <w:rsid w:val="00074554"/>
    <w:rsid w:val="00074BEF"/>
    <w:rsid w:val="00075AD5"/>
    <w:rsid w:val="00077DE2"/>
    <w:rsid w:val="00080168"/>
    <w:rsid w:val="00080188"/>
    <w:rsid w:val="00080A90"/>
    <w:rsid w:val="00080C2D"/>
    <w:rsid w:val="00081B06"/>
    <w:rsid w:val="000820E6"/>
    <w:rsid w:val="000825F6"/>
    <w:rsid w:val="00082956"/>
    <w:rsid w:val="00082ABE"/>
    <w:rsid w:val="00082E71"/>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33DE"/>
    <w:rsid w:val="00095198"/>
    <w:rsid w:val="00095806"/>
    <w:rsid w:val="00095DCE"/>
    <w:rsid w:val="00095F61"/>
    <w:rsid w:val="00096CE6"/>
    <w:rsid w:val="00097B04"/>
    <w:rsid w:val="000A0947"/>
    <w:rsid w:val="000A0ABE"/>
    <w:rsid w:val="000A0DC0"/>
    <w:rsid w:val="000A1395"/>
    <w:rsid w:val="000A24AF"/>
    <w:rsid w:val="000A274D"/>
    <w:rsid w:val="000A2C52"/>
    <w:rsid w:val="000A2D79"/>
    <w:rsid w:val="000A3358"/>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CA8"/>
    <w:rsid w:val="000B4F60"/>
    <w:rsid w:val="000B5CC8"/>
    <w:rsid w:val="000B5DFC"/>
    <w:rsid w:val="000B61BF"/>
    <w:rsid w:val="000B620E"/>
    <w:rsid w:val="000B67E1"/>
    <w:rsid w:val="000C080D"/>
    <w:rsid w:val="000C1B95"/>
    <w:rsid w:val="000C299D"/>
    <w:rsid w:val="000C3B21"/>
    <w:rsid w:val="000C3DF0"/>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5E"/>
    <w:rsid w:val="000E21D9"/>
    <w:rsid w:val="000E2823"/>
    <w:rsid w:val="000E3219"/>
    <w:rsid w:val="000E321B"/>
    <w:rsid w:val="000E3D76"/>
    <w:rsid w:val="000E52FA"/>
    <w:rsid w:val="000E6437"/>
    <w:rsid w:val="000E65AD"/>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4B99"/>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11B"/>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ACE"/>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812"/>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2CA1"/>
    <w:rsid w:val="001C3041"/>
    <w:rsid w:val="001C30D1"/>
    <w:rsid w:val="001C33D6"/>
    <w:rsid w:val="001C35B7"/>
    <w:rsid w:val="001C36F7"/>
    <w:rsid w:val="001C3AE0"/>
    <w:rsid w:val="001C3BAD"/>
    <w:rsid w:val="001C5F9A"/>
    <w:rsid w:val="001C7E49"/>
    <w:rsid w:val="001D012D"/>
    <w:rsid w:val="001D0702"/>
    <w:rsid w:val="001D0A25"/>
    <w:rsid w:val="001D0E3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726"/>
    <w:rsid w:val="001F0766"/>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3E1A"/>
    <w:rsid w:val="002046D6"/>
    <w:rsid w:val="00204D09"/>
    <w:rsid w:val="00205C71"/>
    <w:rsid w:val="00205E32"/>
    <w:rsid w:val="00206EAA"/>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493"/>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2A79"/>
    <w:rsid w:val="0023316C"/>
    <w:rsid w:val="002333EF"/>
    <w:rsid w:val="00233C0A"/>
    <w:rsid w:val="00233EA8"/>
    <w:rsid w:val="00233EE9"/>
    <w:rsid w:val="00235237"/>
    <w:rsid w:val="00235CCD"/>
    <w:rsid w:val="00235F07"/>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EFB"/>
    <w:rsid w:val="00245008"/>
    <w:rsid w:val="002451ED"/>
    <w:rsid w:val="0024561B"/>
    <w:rsid w:val="002458E4"/>
    <w:rsid w:val="00245D91"/>
    <w:rsid w:val="00245DD8"/>
    <w:rsid w:val="002506EE"/>
    <w:rsid w:val="00250E89"/>
    <w:rsid w:val="00252912"/>
    <w:rsid w:val="002529DD"/>
    <w:rsid w:val="00252D49"/>
    <w:rsid w:val="00253C51"/>
    <w:rsid w:val="002548D3"/>
    <w:rsid w:val="0025568B"/>
    <w:rsid w:val="002561B7"/>
    <w:rsid w:val="00257054"/>
    <w:rsid w:val="00257131"/>
    <w:rsid w:val="002572D1"/>
    <w:rsid w:val="0025733E"/>
    <w:rsid w:val="00257F6B"/>
    <w:rsid w:val="002600E9"/>
    <w:rsid w:val="0026097D"/>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67E1B"/>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5FD"/>
    <w:rsid w:val="00281922"/>
    <w:rsid w:val="00281DA0"/>
    <w:rsid w:val="002821FD"/>
    <w:rsid w:val="0028242D"/>
    <w:rsid w:val="00282D45"/>
    <w:rsid w:val="00283253"/>
    <w:rsid w:val="002836C6"/>
    <w:rsid w:val="0028615B"/>
    <w:rsid w:val="00286DFC"/>
    <w:rsid w:val="00287102"/>
    <w:rsid w:val="00290002"/>
    <w:rsid w:val="0029069C"/>
    <w:rsid w:val="002913B8"/>
    <w:rsid w:val="0029244F"/>
    <w:rsid w:val="00293395"/>
    <w:rsid w:val="00293B82"/>
    <w:rsid w:val="00293DA4"/>
    <w:rsid w:val="002965D8"/>
    <w:rsid w:val="002A0381"/>
    <w:rsid w:val="002A0425"/>
    <w:rsid w:val="002A0651"/>
    <w:rsid w:val="002A06BD"/>
    <w:rsid w:val="002A06EC"/>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0228"/>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35E"/>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4B86"/>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B3E"/>
    <w:rsid w:val="00327D2C"/>
    <w:rsid w:val="00327EA3"/>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516"/>
    <w:rsid w:val="00366FA8"/>
    <w:rsid w:val="0037017C"/>
    <w:rsid w:val="003703D0"/>
    <w:rsid w:val="003706B3"/>
    <w:rsid w:val="003709F9"/>
    <w:rsid w:val="00370E5B"/>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407A"/>
    <w:rsid w:val="003A44F3"/>
    <w:rsid w:val="003A574F"/>
    <w:rsid w:val="003A58D0"/>
    <w:rsid w:val="003A6FDB"/>
    <w:rsid w:val="003B01FA"/>
    <w:rsid w:val="003B0A1B"/>
    <w:rsid w:val="003B0E1E"/>
    <w:rsid w:val="003B1B85"/>
    <w:rsid w:val="003B246D"/>
    <w:rsid w:val="003B250B"/>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F9C"/>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50A1"/>
    <w:rsid w:val="003F5132"/>
    <w:rsid w:val="003F65B3"/>
    <w:rsid w:val="003F6B1B"/>
    <w:rsid w:val="003F6BA8"/>
    <w:rsid w:val="003F7191"/>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68F8"/>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6C5"/>
    <w:rsid w:val="00487C54"/>
    <w:rsid w:val="00487F2E"/>
    <w:rsid w:val="00490561"/>
    <w:rsid w:val="0049059F"/>
    <w:rsid w:val="00492CA8"/>
    <w:rsid w:val="004932D3"/>
    <w:rsid w:val="00493783"/>
    <w:rsid w:val="0049392C"/>
    <w:rsid w:val="00493EFE"/>
    <w:rsid w:val="004940C3"/>
    <w:rsid w:val="004945B1"/>
    <w:rsid w:val="00494C12"/>
    <w:rsid w:val="0049523D"/>
    <w:rsid w:val="0049526B"/>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C7C"/>
    <w:rsid w:val="004A7F95"/>
    <w:rsid w:val="004B261D"/>
    <w:rsid w:val="004B35DD"/>
    <w:rsid w:val="004B6062"/>
    <w:rsid w:val="004B7F2B"/>
    <w:rsid w:val="004B7F9D"/>
    <w:rsid w:val="004C067A"/>
    <w:rsid w:val="004C1447"/>
    <w:rsid w:val="004C262D"/>
    <w:rsid w:val="004C2758"/>
    <w:rsid w:val="004C3CB6"/>
    <w:rsid w:val="004C532B"/>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CBD"/>
    <w:rsid w:val="004D411E"/>
    <w:rsid w:val="004D591C"/>
    <w:rsid w:val="004D5B92"/>
    <w:rsid w:val="004D5BDA"/>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5FE4"/>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1F3"/>
    <w:rsid w:val="00507643"/>
    <w:rsid w:val="00507FA4"/>
    <w:rsid w:val="005100BF"/>
    <w:rsid w:val="00510424"/>
    <w:rsid w:val="00510D49"/>
    <w:rsid w:val="0051105A"/>
    <w:rsid w:val="0051110D"/>
    <w:rsid w:val="00511D21"/>
    <w:rsid w:val="00511E53"/>
    <w:rsid w:val="005120FE"/>
    <w:rsid w:val="00512690"/>
    <w:rsid w:val="00512B7A"/>
    <w:rsid w:val="00512CCA"/>
    <w:rsid w:val="00512EFD"/>
    <w:rsid w:val="005134DC"/>
    <w:rsid w:val="0051352C"/>
    <w:rsid w:val="00513896"/>
    <w:rsid w:val="00513998"/>
    <w:rsid w:val="005142AC"/>
    <w:rsid w:val="0051453F"/>
    <w:rsid w:val="00514823"/>
    <w:rsid w:val="00514E08"/>
    <w:rsid w:val="0051510A"/>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45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1A7"/>
    <w:rsid w:val="00552287"/>
    <w:rsid w:val="005531EF"/>
    <w:rsid w:val="0055408C"/>
    <w:rsid w:val="00555289"/>
    <w:rsid w:val="00555AEF"/>
    <w:rsid w:val="00556DFE"/>
    <w:rsid w:val="00557BE8"/>
    <w:rsid w:val="00560452"/>
    <w:rsid w:val="0056097F"/>
    <w:rsid w:val="00560E39"/>
    <w:rsid w:val="005622D6"/>
    <w:rsid w:val="00562AD4"/>
    <w:rsid w:val="00562E81"/>
    <w:rsid w:val="00563583"/>
    <w:rsid w:val="005635DB"/>
    <w:rsid w:val="00563722"/>
    <w:rsid w:val="00563E78"/>
    <w:rsid w:val="00564CC4"/>
    <w:rsid w:val="00565126"/>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CFF"/>
    <w:rsid w:val="00581F5A"/>
    <w:rsid w:val="00582B82"/>
    <w:rsid w:val="00582EF6"/>
    <w:rsid w:val="00583464"/>
    <w:rsid w:val="00583A9B"/>
    <w:rsid w:val="00585D80"/>
    <w:rsid w:val="00586A60"/>
    <w:rsid w:val="00587847"/>
    <w:rsid w:val="00587868"/>
    <w:rsid w:val="00587E0C"/>
    <w:rsid w:val="00591025"/>
    <w:rsid w:val="00591555"/>
    <w:rsid w:val="00592E85"/>
    <w:rsid w:val="00592F69"/>
    <w:rsid w:val="00593557"/>
    <w:rsid w:val="005935DB"/>
    <w:rsid w:val="0059385F"/>
    <w:rsid w:val="00593CE2"/>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463"/>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5F7762"/>
    <w:rsid w:val="0060015E"/>
    <w:rsid w:val="00600FF2"/>
    <w:rsid w:val="0060107B"/>
    <w:rsid w:val="00601744"/>
    <w:rsid w:val="00601EEB"/>
    <w:rsid w:val="0060324A"/>
    <w:rsid w:val="00603B00"/>
    <w:rsid w:val="00604156"/>
    <w:rsid w:val="006041F6"/>
    <w:rsid w:val="00604586"/>
    <w:rsid w:val="00604591"/>
    <w:rsid w:val="006046A0"/>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6D39"/>
    <w:rsid w:val="00617620"/>
    <w:rsid w:val="006177C3"/>
    <w:rsid w:val="006177E6"/>
    <w:rsid w:val="00620141"/>
    <w:rsid w:val="006203C2"/>
    <w:rsid w:val="0062090B"/>
    <w:rsid w:val="00620CCA"/>
    <w:rsid w:val="0062159C"/>
    <w:rsid w:val="006218CE"/>
    <w:rsid w:val="00622077"/>
    <w:rsid w:val="00622880"/>
    <w:rsid w:val="00622A7B"/>
    <w:rsid w:val="00623647"/>
    <w:rsid w:val="00623D07"/>
    <w:rsid w:val="00623D4B"/>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62E6"/>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4F1F"/>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1921"/>
    <w:rsid w:val="00671AFA"/>
    <w:rsid w:val="006722F6"/>
    <w:rsid w:val="006725F0"/>
    <w:rsid w:val="00672A00"/>
    <w:rsid w:val="0067332F"/>
    <w:rsid w:val="00674927"/>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0C8F"/>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10A"/>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B0F"/>
    <w:rsid w:val="006D7DAF"/>
    <w:rsid w:val="006E0126"/>
    <w:rsid w:val="006E0848"/>
    <w:rsid w:val="006E11AC"/>
    <w:rsid w:val="006E28B4"/>
    <w:rsid w:val="006E42A9"/>
    <w:rsid w:val="006E4C76"/>
    <w:rsid w:val="006E4EFF"/>
    <w:rsid w:val="006E4FD0"/>
    <w:rsid w:val="006E5C0D"/>
    <w:rsid w:val="006E67A9"/>
    <w:rsid w:val="006E6FF8"/>
    <w:rsid w:val="006E7584"/>
    <w:rsid w:val="006F0B48"/>
    <w:rsid w:val="006F16DF"/>
    <w:rsid w:val="006F1D0E"/>
    <w:rsid w:val="006F1F52"/>
    <w:rsid w:val="006F2368"/>
    <w:rsid w:val="006F2601"/>
    <w:rsid w:val="006F2B93"/>
    <w:rsid w:val="006F2C93"/>
    <w:rsid w:val="006F4258"/>
    <w:rsid w:val="006F4A3B"/>
    <w:rsid w:val="006F4B32"/>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DE3"/>
    <w:rsid w:val="00710292"/>
    <w:rsid w:val="00713588"/>
    <w:rsid w:val="00714054"/>
    <w:rsid w:val="00714083"/>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7C4"/>
    <w:rsid w:val="00737C0A"/>
    <w:rsid w:val="00740187"/>
    <w:rsid w:val="0074160D"/>
    <w:rsid w:val="00741C58"/>
    <w:rsid w:val="00741C5E"/>
    <w:rsid w:val="00743262"/>
    <w:rsid w:val="00744153"/>
    <w:rsid w:val="0074444D"/>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45ED"/>
    <w:rsid w:val="00765002"/>
    <w:rsid w:val="0076501C"/>
    <w:rsid w:val="007675F7"/>
    <w:rsid w:val="00767D2D"/>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4258"/>
    <w:rsid w:val="0079543C"/>
    <w:rsid w:val="00795707"/>
    <w:rsid w:val="007958A2"/>
    <w:rsid w:val="00795A32"/>
    <w:rsid w:val="00795C4E"/>
    <w:rsid w:val="007970DC"/>
    <w:rsid w:val="00797438"/>
    <w:rsid w:val="00797A25"/>
    <w:rsid w:val="00797EDC"/>
    <w:rsid w:val="007A03B1"/>
    <w:rsid w:val="007A0520"/>
    <w:rsid w:val="007A0605"/>
    <w:rsid w:val="007A0B51"/>
    <w:rsid w:val="007A0B6A"/>
    <w:rsid w:val="007A0E19"/>
    <w:rsid w:val="007A0E2F"/>
    <w:rsid w:val="007A10E6"/>
    <w:rsid w:val="007A1136"/>
    <w:rsid w:val="007A241F"/>
    <w:rsid w:val="007A26FB"/>
    <w:rsid w:val="007A2E07"/>
    <w:rsid w:val="007A3506"/>
    <w:rsid w:val="007A4153"/>
    <w:rsid w:val="007A424B"/>
    <w:rsid w:val="007A46C9"/>
    <w:rsid w:val="007A4983"/>
    <w:rsid w:val="007A530D"/>
    <w:rsid w:val="007A5CB7"/>
    <w:rsid w:val="007A5CE6"/>
    <w:rsid w:val="007A6113"/>
    <w:rsid w:val="007A6DFA"/>
    <w:rsid w:val="007A6F5D"/>
    <w:rsid w:val="007A7B86"/>
    <w:rsid w:val="007B1A47"/>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6AB5"/>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0CA"/>
    <w:rsid w:val="007D7965"/>
    <w:rsid w:val="007E03E4"/>
    <w:rsid w:val="007E0A33"/>
    <w:rsid w:val="007E0EDD"/>
    <w:rsid w:val="007E0F1F"/>
    <w:rsid w:val="007E1165"/>
    <w:rsid w:val="007E1EBF"/>
    <w:rsid w:val="007E21CA"/>
    <w:rsid w:val="007E24F9"/>
    <w:rsid w:val="007E2A3B"/>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0AC9"/>
    <w:rsid w:val="007F1B06"/>
    <w:rsid w:val="007F1D80"/>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6B3C"/>
    <w:rsid w:val="008774B2"/>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6EF"/>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5D77"/>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3C0"/>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406A"/>
    <w:rsid w:val="00964974"/>
    <w:rsid w:val="00964A4F"/>
    <w:rsid w:val="00964D10"/>
    <w:rsid w:val="00965153"/>
    <w:rsid w:val="00965371"/>
    <w:rsid w:val="00965468"/>
    <w:rsid w:val="00965874"/>
    <w:rsid w:val="00965E71"/>
    <w:rsid w:val="009667F1"/>
    <w:rsid w:val="009668D3"/>
    <w:rsid w:val="009670C2"/>
    <w:rsid w:val="00970100"/>
    <w:rsid w:val="0097040B"/>
    <w:rsid w:val="009714F0"/>
    <w:rsid w:val="00972177"/>
    <w:rsid w:val="00973DF4"/>
    <w:rsid w:val="00974624"/>
    <w:rsid w:val="00975087"/>
    <w:rsid w:val="00975C59"/>
    <w:rsid w:val="00975DEE"/>
    <w:rsid w:val="00976215"/>
    <w:rsid w:val="00976309"/>
    <w:rsid w:val="00976502"/>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0E45"/>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9BA"/>
    <w:rsid w:val="009C0631"/>
    <w:rsid w:val="009C1008"/>
    <w:rsid w:val="009C14D9"/>
    <w:rsid w:val="009C1AFF"/>
    <w:rsid w:val="009C218C"/>
    <w:rsid w:val="009C21E3"/>
    <w:rsid w:val="009C222F"/>
    <w:rsid w:val="009C25F1"/>
    <w:rsid w:val="009C2C60"/>
    <w:rsid w:val="009C3B12"/>
    <w:rsid w:val="009C3EC8"/>
    <w:rsid w:val="009C4186"/>
    <w:rsid w:val="009C47F5"/>
    <w:rsid w:val="009C59C1"/>
    <w:rsid w:val="009C6134"/>
    <w:rsid w:val="009C70B8"/>
    <w:rsid w:val="009C7301"/>
    <w:rsid w:val="009C749C"/>
    <w:rsid w:val="009C788F"/>
    <w:rsid w:val="009C7ACB"/>
    <w:rsid w:val="009C7EF2"/>
    <w:rsid w:val="009D135A"/>
    <w:rsid w:val="009D16E4"/>
    <w:rsid w:val="009D1A50"/>
    <w:rsid w:val="009D2F15"/>
    <w:rsid w:val="009D2FCF"/>
    <w:rsid w:val="009D321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3DE6"/>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2ED3"/>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77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5D6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755"/>
    <w:rsid w:val="00A63DF1"/>
    <w:rsid w:val="00A6410C"/>
    <w:rsid w:val="00A6435A"/>
    <w:rsid w:val="00A647CD"/>
    <w:rsid w:val="00A64EBD"/>
    <w:rsid w:val="00A6560B"/>
    <w:rsid w:val="00A65C42"/>
    <w:rsid w:val="00A65EF7"/>
    <w:rsid w:val="00A66396"/>
    <w:rsid w:val="00A671D1"/>
    <w:rsid w:val="00A67879"/>
    <w:rsid w:val="00A67EF5"/>
    <w:rsid w:val="00A7218B"/>
    <w:rsid w:val="00A7234D"/>
    <w:rsid w:val="00A72852"/>
    <w:rsid w:val="00A72E28"/>
    <w:rsid w:val="00A732BA"/>
    <w:rsid w:val="00A74454"/>
    <w:rsid w:val="00A754DD"/>
    <w:rsid w:val="00A75510"/>
    <w:rsid w:val="00A75723"/>
    <w:rsid w:val="00A75E47"/>
    <w:rsid w:val="00A766AD"/>
    <w:rsid w:val="00A76961"/>
    <w:rsid w:val="00A76BFB"/>
    <w:rsid w:val="00A7776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1D5A"/>
    <w:rsid w:val="00A9209D"/>
    <w:rsid w:val="00A92584"/>
    <w:rsid w:val="00A925DB"/>
    <w:rsid w:val="00A93DC6"/>
    <w:rsid w:val="00A94354"/>
    <w:rsid w:val="00A94796"/>
    <w:rsid w:val="00A94CEF"/>
    <w:rsid w:val="00A9501F"/>
    <w:rsid w:val="00A951AC"/>
    <w:rsid w:val="00A951C2"/>
    <w:rsid w:val="00A95452"/>
    <w:rsid w:val="00A957AB"/>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0935"/>
    <w:rsid w:val="00AC1A14"/>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43F4"/>
    <w:rsid w:val="00AE4550"/>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29C"/>
    <w:rsid w:val="00B077F2"/>
    <w:rsid w:val="00B102AD"/>
    <w:rsid w:val="00B10681"/>
    <w:rsid w:val="00B10B50"/>
    <w:rsid w:val="00B116D4"/>
    <w:rsid w:val="00B1238A"/>
    <w:rsid w:val="00B134E7"/>
    <w:rsid w:val="00B138FD"/>
    <w:rsid w:val="00B13A79"/>
    <w:rsid w:val="00B14B59"/>
    <w:rsid w:val="00B14FC0"/>
    <w:rsid w:val="00B159F7"/>
    <w:rsid w:val="00B16524"/>
    <w:rsid w:val="00B165E7"/>
    <w:rsid w:val="00B16E86"/>
    <w:rsid w:val="00B20364"/>
    <w:rsid w:val="00B2130C"/>
    <w:rsid w:val="00B215D0"/>
    <w:rsid w:val="00B21EDE"/>
    <w:rsid w:val="00B226A9"/>
    <w:rsid w:val="00B2300D"/>
    <w:rsid w:val="00B230F6"/>
    <w:rsid w:val="00B23139"/>
    <w:rsid w:val="00B232D6"/>
    <w:rsid w:val="00B23368"/>
    <w:rsid w:val="00B23539"/>
    <w:rsid w:val="00B23551"/>
    <w:rsid w:val="00B23697"/>
    <w:rsid w:val="00B24DC8"/>
    <w:rsid w:val="00B25335"/>
    <w:rsid w:val="00B2556A"/>
    <w:rsid w:val="00B25FA0"/>
    <w:rsid w:val="00B26391"/>
    <w:rsid w:val="00B26A06"/>
    <w:rsid w:val="00B27AD5"/>
    <w:rsid w:val="00B27F3D"/>
    <w:rsid w:val="00B30E74"/>
    <w:rsid w:val="00B3108F"/>
    <w:rsid w:val="00B3114E"/>
    <w:rsid w:val="00B3148D"/>
    <w:rsid w:val="00B31CC5"/>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3F35"/>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336"/>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2342"/>
    <w:rsid w:val="00B92412"/>
    <w:rsid w:val="00B92971"/>
    <w:rsid w:val="00B92D1A"/>
    <w:rsid w:val="00B93445"/>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B8C"/>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6C62"/>
    <w:rsid w:val="00BD72A6"/>
    <w:rsid w:val="00BD762F"/>
    <w:rsid w:val="00BD7A8E"/>
    <w:rsid w:val="00BD7D70"/>
    <w:rsid w:val="00BE0529"/>
    <w:rsid w:val="00BE09C7"/>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4C9"/>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0E4"/>
    <w:rsid w:val="00C41BEB"/>
    <w:rsid w:val="00C427A2"/>
    <w:rsid w:val="00C42E64"/>
    <w:rsid w:val="00C43C61"/>
    <w:rsid w:val="00C441C2"/>
    <w:rsid w:val="00C4421D"/>
    <w:rsid w:val="00C47B24"/>
    <w:rsid w:val="00C50040"/>
    <w:rsid w:val="00C507A3"/>
    <w:rsid w:val="00C51760"/>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4E49"/>
    <w:rsid w:val="00C856BE"/>
    <w:rsid w:val="00C85F2C"/>
    <w:rsid w:val="00C86D7E"/>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40"/>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452E"/>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29B"/>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B5"/>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553C"/>
    <w:rsid w:val="00D171C8"/>
    <w:rsid w:val="00D20137"/>
    <w:rsid w:val="00D208E6"/>
    <w:rsid w:val="00D2190E"/>
    <w:rsid w:val="00D21A55"/>
    <w:rsid w:val="00D22406"/>
    <w:rsid w:val="00D22651"/>
    <w:rsid w:val="00D23AD0"/>
    <w:rsid w:val="00D23B0A"/>
    <w:rsid w:val="00D23E23"/>
    <w:rsid w:val="00D24239"/>
    <w:rsid w:val="00D24BAF"/>
    <w:rsid w:val="00D24C26"/>
    <w:rsid w:val="00D255C6"/>
    <w:rsid w:val="00D2620A"/>
    <w:rsid w:val="00D26585"/>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F28"/>
    <w:rsid w:val="00D36056"/>
    <w:rsid w:val="00D3645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742"/>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0CF9"/>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7CEB"/>
    <w:rsid w:val="00DA0A11"/>
    <w:rsid w:val="00DA26B3"/>
    <w:rsid w:val="00DA2FCF"/>
    <w:rsid w:val="00DA3113"/>
    <w:rsid w:val="00DA3199"/>
    <w:rsid w:val="00DA38EC"/>
    <w:rsid w:val="00DA3AAC"/>
    <w:rsid w:val="00DA3D52"/>
    <w:rsid w:val="00DA3F40"/>
    <w:rsid w:val="00DA4092"/>
    <w:rsid w:val="00DA435A"/>
    <w:rsid w:val="00DA43EB"/>
    <w:rsid w:val="00DA465F"/>
    <w:rsid w:val="00DA4823"/>
    <w:rsid w:val="00DA4E2E"/>
    <w:rsid w:val="00DA518C"/>
    <w:rsid w:val="00DA5B16"/>
    <w:rsid w:val="00DA6141"/>
    <w:rsid w:val="00DA654C"/>
    <w:rsid w:val="00DA77DE"/>
    <w:rsid w:val="00DA7C18"/>
    <w:rsid w:val="00DB0A0F"/>
    <w:rsid w:val="00DB2AEF"/>
    <w:rsid w:val="00DB2B51"/>
    <w:rsid w:val="00DB341C"/>
    <w:rsid w:val="00DB4525"/>
    <w:rsid w:val="00DB479A"/>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C1A"/>
    <w:rsid w:val="00DD7DA4"/>
    <w:rsid w:val="00DE017D"/>
    <w:rsid w:val="00DE0CC3"/>
    <w:rsid w:val="00DE0F83"/>
    <w:rsid w:val="00DE2C73"/>
    <w:rsid w:val="00DE3136"/>
    <w:rsid w:val="00DE39F4"/>
    <w:rsid w:val="00DE39F8"/>
    <w:rsid w:val="00DE3A27"/>
    <w:rsid w:val="00DE3A6B"/>
    <w:rsid w:val="00DE3C7D"/>
    <w:rsid w:val="00DE4EA8"/>
    <w:rsid w:val="00DE50FD"/>
    <w:rsid w:val="00DE5854"/>
    <w:rsid w:val="00DE587D"/>
    <w:rsid w:val="00DE67A4"/>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6D0"/>
    <w:rsid w:val="00DF79E1"/>
    <w:rsid w:val="00E000D0"/>
    <w:rsid w:val="00E0023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5CC"/>
    <w:rsid w:val="00E7632F"/>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3DAD"/>
    <w:rsid w:val="00EC4BC3"/>
    <w:rsid w:val="00EC4D53"/>
    <w:rsid w:val="00EC5347"/>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351"/>
    <w:rsid w:val="00EF4927"/>
    <w:rsid w:val="00EF4B23"/>
    <w:rsid w:val="00EF4C11"/>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2B6"/>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35CD"/>
    <w:rsid w:val="00F2404C"/>
    <w:rsid w:val="00F2429E"/>
    <w:rsid w:val="00F25371"/>
    <w:rsid w:val="00F25545"/>
    <w:rsid w:val="00F26340"/>
    <w:rsid w:val="00F265B9"/>
    <w:rsid w:val="00F266AA"/>
    <w:rsid w:val="00F2685A"/>
    <w:rsid w:val="00F2701E"/>
    <w:rsid w:val="00F273F6"/>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5DB0"/>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6C80"/>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41B"/>
    <w:rsid w:val="00F765FF"/>
    <w:rsid w:val="00F76B38"/>
    <w:rsid w:val="00F76DA5"/>
    <w:rsid w:val="00F76F1C"/>
    <w:rsid w:val="00F76FC2"/>
    <w:rsid w:val="00F770EF"/>
    <w:rsid w:val="00F775E1"/>
    <w:rsid w:val="00F77672"/>
    <w:rsid w:val="00F7791F"/>
    <w:rsid w:val="00F77B15"/>
    <w:rsid w:val="00F77BDA"/>
    <w:rsid w:val="00F77EC2"/>
    <w:rsid w:val="00F808A8"/>
    <w:rsid w:val="00F80E09"/>
    <w:rsid w:val="00F812FC"/>
    <w:rsid w:val="00F81687"/>
    <w:rsid w:val="00F8175F"/>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801"/>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52E"/>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page number" w:qFormat="1"/>
    <w:lsdException w:name="List Number 2" w:qFormat="1"/>
    <w:lsdException w:name="Title" w:semiHidden="0" w:unhideWhenUsed="0" w:qFormat="1"/>
    <w:lsdException w:name="Signature"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7BD"/>
    <w:pPr>
      <w:widowControl w:val="0"/>
      <w:jc w:val="both"/>
    </w:pPr>
    <w:rPr>
      <w:kern w:val="2"/>
      <w:sz w:val="21"/>
      <w:szCs w:val="24"/>
    </w:rPr>
  </w:style>
  <w:style w:type="paragraph" w:styleId="1">
    <w:name w:val="heading 1"/>
    <w:basedOn w:val="3"/>
    <w:next w:val="a0"/>
    <w:link w:val="1Char"/>
    <w:qFormat/>
    <w:rsid w:val="004077BD"/>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077BD"/>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4077BD"/>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4077B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4077BD"/>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4077BD"/>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4077BD"/>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4077BD"/>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4077BD"/>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077BD"/>
    <w:pPr>
      <w:ind w:firstLineChars="200" w:firstLine="420"/>
    </w:pPr>
  </w:style>
  <w:style w:type="paragraph" w:styleId="70">
    <w:name w:val="toc 7"/>
    <w:basedOn w:val="a0"/>
    <w:next w:val="a0"/>
    <w:qFormat/>
    <w:rsid w:val="004077BD"/>
    <w:pPr>
      <w:ind w:left="1260"/>
      <w:jc w:val="left"/>
    </w:pPr>
    <w:rPr>
      <w:szCs w:val="21"/>
    </w:rPr>
  </w:style>
  <w:style w:type="paragraph" w:styleId="21">
    <w:name w:val="List Number 2"/>
    <w:basedOn w:val="a0"/>
    <w:qFormat/>
    <w:rsid w:val="004077BD"/>
    <w:pPr>
      <w:tabs>
        <w:tab w:val="left" w:pos="780"/>
      </w:tabs>
      <w:ind w:left="780" w:hanging="360"/>
    </w:pPr>
    <w:rPr>
      <w:szCs w:val="20"/>
    </w:rPr>
  </w:style>
  <w:style w:type="paragraph" w:styleId="40">
    <w:name w:val="List Bullet 4"/>
    <w:basedOn w:val="a0"/>
    <w:rsid w:val="004077BD"/>
    <w:pPr>
      <w:tabs>
        <w:tab w:val="left" w:pos="425"/>
        <w:tab w:val="left" w:pos="1620"/>
      </w:tabs>
      <w:ind w:left="425" w:hanging="425"/>
    </w:pPr>
    <w:rPr>
      <w:szCs w:val="20"/>
    </w:rPr>
  </w:style>
  <w:style w:type="paragraph" w:styleId="a5">
    <w:name w:val="caption"/>
    <w:basedOn w:val="a0"/>
    <w:next w:val="a0"/>
    <w:link w:val="Char1"/>
    <w:qFormat/>
    <w:rsid w:val="004077BD"/>
    <w:rPr>
      <w:rFonts w:ascii="Cambria" w:eastAsia="黑体" w:hAnsi="Cambria"/>
    </w:rPr>
  </w:style>
  <w:style w:type="paragraph" w:styleId="a">
    <w:name w:val="List Bullet"/>
    <w:basedOn w:val="a0"/>
    <w:rsid w:val="004077BD"/>
    <w:pPr>
      <w:numPr>
        <w:numId w:val="1"/>
      </w:numPr>
      <w:tabs>
        <w:tab w:val="clear" w:pos="371"/>
        <w:tab w:val="left" w:pos="360"/>
      </w:tabs>
    </w:pPr>
    <w:rPr>
      <w:szCs w:val="20"/>
    </w:rPr>
  </w:style>
  <w:style w:type="paragraph" w:styleId="a6">
    <w:name w:val="Document Map"/>
    <w:basedOn w:val="a0"/>
    <w:link w:val="Char0"/>
    <w:qFormat/>
    <w:rsid w:val="004077BD"/>
    <w:pPr>
      <w:shd w:val="clear" w:color="auto" w:fill="000080"/>
    </w:pPr>
  </w:style>
  <w:style w:type="paragraph" w:styleId="a7">
    <w:name w:val="annotation text"/>
    <w:basedOn w:val="a0"/>
    <w:link w:val="Char2"/>
    <w:qFormat/>
    <w:rsid w:val="004077BD"/>
    <w:pPr>
      <w:jc w:val="left"/>
    </w:pPr>
  </w:style>
  <w:style w:type="paragraph" w:styleId="30">
    <w:name w:val="Body Text 3"/>
    <w:basedOn w:val="a0"/>
    <w:link w:val="3Char0"/>
    <w:unhideWhenUsed/>
    <w:rsid w:val="004077BD"/>
    <w:pPr>
      <w:spacing w:after="120"/>
    </w:pPr>
    <w:rPr>
      <w:sz w:val="16"/>
      <w:szCs w:val="16"/>
    </w:rPr>
  </w:style>
  <w:style w:type="paragraph" w:styleId="a8">
    <w:name w:val="Body Text"/>
    <w:basedOn w:val="a0"/>
    <w:link w:val="Char3"/>
    <w:qFormat/>
    <w:rsid w:val="004077BD"/>
    <w:pPr>
      <w:spacing w:after="120"/>
    </w:pPr>
  </w:style>
  <w:style w:type="paragraph" w:styleId="a9">
    <w:name w:val="Body Text Indent"/>
    <w:basedOn w:val="a0"/>
    <w:link w:val="Char10"/>
    <w:qFormat/>
    <w:rsid w:val="004077BD"/>
    <w:pPr>
      <w:spacing w:after="120"/>
      <w:ind w:leftChars="200" w:left="420"/>
    </w:pPr>
  </w:style>
  <w:style w:type="paragraph" w:styleId="aa">
    <w:name w:val="Block Text"/>
    <w:basedOn w:val="a0"/>
    <w:qFormat/>
    <w:rsid w:val="004077BD"/>
    <w:pPr>
      <w:spacing w:after="120"/>
      <w:ind w:leftChars="700" w:left="1440" w:rightChars="700" w:right="1440"/>
    </w:pPr>
  </w:style>
  <w:style w:type="paragraph" w:styleId="2">
    <w:name w:val="List Bullet 2"/>
    <w:basedOn w:val="a0"/>
    <w:rsid w:val="004077BD"/>
    <w:pPr>
      <w:numPr>
        <w:numId w:val="2"/>
      </w:numPr>
      <w:tabs>
        <w:tab w:val="left" w:pos="780"/>
      </w:tabs>
    </w:pPr>
    <w:rPr>
      <w:szCs w:val="20"/>
    </w:rPr>
  </w:style>
  <w:style w:type="paragraph" w:styleId="50">
    <w:name w:val="toc 5"/>
    <w:basedOn w:val="a0"/>
    <w:next w:val="a0"/>
    <w:qFormat/>
    <w:rsid w:val="004077BD"/>
    <w:pPr>
      <w:ind w:left="840"/>
      <w:jc w:val="left"/>
    </w:pPr>
    <w:rPr>
      <w:szCs w:val="21"/>
    </w:rPr>
  </w:style>
  <w:style w:type="paragraph" w:styleId="31">
    <w:name w:val="toc 3"/>
    <w:basedOn w:val="a0"/>
    <w:next w:val="a0"/>
    <w:uiPriority w:val="39"/>
    <w:qFormat/>
    <w:rsid w:val="004077BD"/>
    <w:pPr>
      <w:ind w:left="420"/>
      <w:jc w:val="left"/>
    </w:pPr>
    <w:rPr>
      <w:iCs/>
    </w:rPr>
  </w:style>
  <w:style w:type="paragraph" w:styleId="ab">
    <w:name w:val="Plain Text"/>
    <w:basedOn w:val="a0"/>
    <w:link w:val="Char4"/>
    <w:qFormat/>
    <w:rsid w:val="004077BD"/>
    <w:rPr>
      <w:rFonts w:ascii="宋体" w:hAnsi="Courier New"/>
      <w:szCs w:val="20"/>
    </w:rPr>
  </w:style>
  <w:style w:type="paragraph" w:styleId="80">
    <w:name w:val="toc 8"/>
    <w:basedOn w:val="a0"/>
    <w:next w:val="a0"/>
    <w:qFormat/>
    <w:rsid w:val="004077BD"/>
    <w:pPr>
      <w:ind w:left="1470"/>
      <w:jc w:val="left"/>
    </w:pPr>
    <w:rPr>
      <w:szCs w:val="21"/>
    </w:rPr>
  </w:style>
  <w:style w:type="paragraph" w:styleId="ac">
    <w:name w:val="Date"/>
    <w:basedOn w:val="a0"/>
    <w:next w:val="a0"/>
    <w:link w:val="Char11"/>
    <w:qFormat/>
    <w:rsid w:val="004077BD"/>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4077BD"/>
    <w:pPr>
      <w:spacing w:after="120" w:line="480" w:lineRule="auto"/>
      <w:ind w:leftChars="200" w:left="420"/>
    </w:pPr>
  </w:style>
  <w:style w:type="paragraph" w:styleId="ad">
    <w:name w:val="Balloon Text"/>
    <w:basedOn w:val="a0"/>
    <w:link w:val="Char5"/>
    <w:qFormat/>
    <w:rsid w:val="004077BD"/>
    <w:rPr>
      <w:sz w:val="18"/>
      <w:szCs w:val="18"/>
    </w:rPr>
  </w:style>
  <w:style w:type="paragraph" w:styleId="ae">
    <w:name w:val="footer"/>
    <w:basedOn w:val="a0"/>
    <w:link w:val="Char6"/>
    <w:uiPriority w:val="99"/>
    <w:qFormat/>
    <w:rsid w:val="004077BD"/>
    <w:pPr>
      <w:tabs>
        <w:tab w:val="center" w:pos="4153"/>
        <w:tab w:val="right" w:pos="8306"/>
      </w:tabs>
      <w:snapToGrid w:val="0"/>
      <w:jc w:val="left"/>
    </w:pPr>
    <w:rPr>
      <w:sz w:val="18"/>
      <w:szCs w:val="18"/>
    </w:rPr>
  </w:style>
  <w:style w:type="paragraph" w:styleId="af">
    <w:name w:val="header"/>
    <w:basedOn w:val="a0"/>
    <w:link w:val="Char7"/>
    <w:uiPriority w:val="99"/>
    <w:qFormat/>
    <w:rsid w:val="004077BD"/>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4077BD"/>
    <w:pPr>
      <w:ind w:left="4320"/>
    </w:pPr>
    <w:rPr>
      <w:rFonts w:eastAsia="楷体_GB2312"/>
      <w:szCs w:val="20"/>
    </w:rPr>
  </w:style>
  <w:style w:type="paragraph" w:styleId="10">
    <w:name w:val="toc 1"/>
    <w:basedOn w:val="a0"/>
    <w:next w:val="a0"/>
    <w:uiPriority w:val="39"/>
    <w:qFormat/>
    <w:rsid w:val="004077BD"/>
    <w:pPr>
      <w:spacing w:before="120" w:after="120"/>
      <w:jc w:val="left"/>
    </w:pPr>
    <w:rPr>
      <w:b/>
      <w:bCs/>
      <w:caps/>
    </w:rPr>
  </w:style>
  <w:style w:type="paragraph" w:styleId="41">
    <w:name w:val="toc 4"/>
    <w:basedOn w:val="a0"/>
    <w:next w:val="a0"/>
    <w:qFormat/>
    <w:rsid w:val="004077BD"/>
    <w:pPr>
      <w:ind w:left="630"/>
      <w:jc w:val="left"/>
    </w:pPr>
    <w:rPr>
      <w:szCs w:val="21"/>
    </w:rPr>
  </w:style>
  <w:style w:type="paragraph" w:styleId="af1">
    <w:name w:val="index heading"/>
    <w:basedOn w:val="a0"/>
    <w:next w:val="11"/>
    <w:qFormat/>
    <w:rsid w:val="004077BD"/>
    <w:rPr>
      <w:szCs w:val="20"/>
    </w:rPr>
  </w:style>
  <w:style w:type="paragraph" w:styleId="11">
    <w:name w:val="index 1"/>
    <w:basedOn w:val="a0"/>
    <w:next w:val="a0"/>
    <w:qFormat/>
    <w:rsid w:val="004077BD"/>
  </w:style>
  <w:style w:type="paragraph" w:styleId="af2">
    <w:name w:val="footnote text"/>
    <w:basedOn w:val="a0"/>
    <w:link w:val="Char8"/>
    <w:rsid w:val="004077BD"/>
    <w:pPr>
      <w:snapToGrid w:val="0"/>
      <w:jc w:val="left"/>
    </w:pPr>
    <w:rPr>
      <w:sz w:val="18"/>
      <w:szCs w:val="18"/>
    </w:rPr>
  </w:style>
  <w:style w:type="paragraph" w:styleId="60">
    <w:name w:val="toc 6"/>
    <w:basedOn w:val="a0"/>
    <w:next w:val="a0"/>
    <w:qFormat/>
    <w:rsid w:val="004077BD"/>
    <w:pPr>
      <w:ind w:left="1050"/>
      <w:jc w:val="left"/>
    </w:pPr>
    <w:rPr>
      <w:szCs w:val="21"/>
    </w:rPr>
  </w:style>
  <w:style w:type="paragraph" w:styleId="32">
    <w:name w:val="Body Text Indent 3"/>
    <w:basedOn w:val="a0"/>
    <w:link w:val="3Char1"/>
    <w:qFormat/>
    <w:rsid w:val="004077BD"/>
    <w:pPr>
      <w:ind w:firstLine="426"/>
    </w:pPr>
    <w:rPr>
      <w:szCs w:val="20"/>
    </w:rPr>
  </w:style>
  <w:style w:type="paragraph" w:styleId="23">
    <w:name w:val="toc 2"/>
    <w:basedOn w:val="a0"/>
    <w:next w:val="a0"/>
    <w:uiPriority w:val="39"/>
    <w:qFormat/>
    <w:rsid w:val="004077BD"/>
    <w:pPr>
      <w:ind w:left="210"/>
      <w:jc w:val="left"/>
    </w:pPr>
    <w:rPr>
      <w:smallCaps/>
    </w:rPr>
  </w:style>
  <w:style w:type="paragraph" w:styleId="90">
    <w:name w:val="toc 9"/>
    <w:basedOn w:val="a0"/>
    <w:next w:val="a0"/>
    <w:qFormat/>
    <w:rsid w:val="004077BD"/>
    <w:pPr>
      <w:ind w:left="1680"/>
      <w:jc w:val="left"/>
    </w:pPr>
    <w:rPr>
      <w:szCs w:val="21"/>
    </w:rPr>
  </w:style>
  <w:style w:type="paragraph" w:styleId="24">
    <w:name w:val="Body Text 2"/>
    <w:basedOn w:val="a0"/>
    <w:link w:val="2Char10"/>
    <w:qFormat/>
    <w:rsid w:val="004077BD"/>
    <w:rPr>
      <w:sz w:val="28"/>
      <w:szCs w:val="20"/>
    </w:rPr>
  </w:style>
  <w:style w:type="paragraph" w:styleId="HTML">
    <w:name w:val="HTML Preformatted"/>
    <w:basedOn w:val="a0"/>
    <w:link w:val="HTMLChar1"/>
    <w:qFormat/>
    <w:rsid w:val="004077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4077BD"/>
    <w:pPr>
      <w:widowControl/>
      <w:spacing w:before="100" w:beforeAutospacing="1" w:after="100" w:afterAutospacing="1"/>
      <w:jc w:val="left"/>
    </w:pPr>
    <w:rPr>
      <w:kern w:val="0"/>
      <w:sz w:val="24"/>
    </w:rPr>
  </w:style>
  <w:style w:type="paragraph" w:styleId="af4">
    <w:name w:val="Title"/>
    <w:basedOn w:val="a0"/>
    <w:link w:val="Char9"/>
    <w:qFormat/>
    <w:rsid w:val="004077BD"/>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4077BD"/>
    <w:rPr>
      <w:b/>
      <w:bCs/>
    </w:rPr>
  </w:style>
  <w:style w:type="paragraph" w:styleId="af6">
    <w:name w:val="Body Text First Indent"/>
    <w:basedOn w:val="a8"/>
    <w:link w:val="Charb"/>
    <w:qFormat/>
    <w:rsid w:val="004077BD"/>
    <w:pPr>
      <w:ind w:firstLineChars="100" w:firstLine="420"/>
    </w:pPr>
  </w:style>
  <w:style w:type="paragraph" w:styleId="25">
    <w:name w:val="Body Text First Indent 2"/>
    <w:basedOn w:val="a9"/>
    <w:link w:val="2Char0"/>
    <w:qFormat/>
    <w:rsid w:val="004077BD"/>
    <w:pPr>
      <w:spacing w:after="160" w:line="360" w:lineRule="auto"/>
      <w:ind w:firstLineChars="200" w:firstLine="480"/>
    </w:pPr>
    <w:rPr>
      <w:kern w:val="0"/>
      <w:sz w:val="24"/>
    </w:rPr>
  </w:style>
  <w:style w:type="table" w:styleId="af7">
    <w:name w:val="Table Grid"/>
    <w:basedOn w:val="a3"/>
    <w:uiPriority w:val="59"/>
    <w:qFormat/>
    <w:rsid w:val="004077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4077BD"/>
    <w:rPr>
      <w:b/>
      <w:bCs/>
    </w:rPr>
  </w:style>
  <w:style w:type="character" w:styleId="af9">
    <w:name w:val="page number"/>
    <w:basedOn w:val="a2"/>
    <w:qFormat/>
    <w:rsid w:val="004077BD"/>
  </w:style>
  <w:style w:type="character" w:styleId="afa">
    <w:name w:val="FollowedHyperlink"/>
    <w:basedOn w:val="a2"/>
    <w:unhideWhenUsed/>
    <w:qFormat/>
    <w:rsid w:val="004077BD"/>
    <w:rPr>
      <w:color w:val="800080"/>
      <w:u w:val="single"/>
    </w:rPr>
  </w:style>
  <w:style w:type="character" w:styleId="afb">
    <w:name w:val="Emphasis"/>
    <w:uiPriority w:val="20"/>
    <w:qFormat/>
    <w:rsid w:val="004077BD"/>
    <w:rPr>
      <w:i/>
      <w:iCs/>
    </w:rPr>
  </w:style>
  <w:style w:type="character" w:styleId="afc">
    <w:name w:val="Hyperlink"/>
    <w:uiPriority w:val="99"/>
    <w:qFormat/>
    <w:rsid w:val="004077BD"/>
    <w:rPr>
      <w:color w:val="0000FF"/>
      <w:u w:val="single"/>
    </w:rPr>
  </w:style>
  <w:style w:type="character" w:styleId="afd">
    <w:name w:val="annotation reference"/>
    <w:qFormat/>
    <w:rsid w:val="004077BD"/>
    <w:rPr>
      <w:sz w:val="21"/>
      <w:szCs w:val="21"/>
    </w:rPr>
  </w:style>
  <w:style w:type="character" w:customStyle="1" w:styleId="3Char">
    <w:name w:val="标题 3 Char"/>
    <w:basedOn w:val="a2"/>
    <w:link w:val="3"/>
    <w:qFormat/>
    <w:rsid w:val="004077BD"/>
    <w:rPr>
      <w:b/>
      <w:bCs/>
      <w:kern w:val="2"/>
      <w:sz w:val="24"/>
      <w:szCs w:val="32"/>
    </w:rPr>
  </w:style>
  <w:style w:type="character" w:customStyle="1" w:styleId="1Char">
    <w:name w:val="标题 1 Char"/>
    <w:basedOn w:val="a2"/>
    <w:link w:val="1"/>
    <w:qFormat/>
    <w:rsid w:val="004077BD"/>
    <w:rPr>
      <w:rFonts w:eastAsiaTheme="minorEastAsia"/>
      <w:b/>
      <w:kern w:val="44"/>
      <w:sz w:val="44"/>
      <w:szCs w:val="28"/>
    </w:rPr>
  </w:style>
  <w:style w:type="character" w:customStyle="1" w:styleId="2Char">
    <w:name w:val="标题 2 Char"/>
    <w:basedOn w:val="a2"/>
    <w:link w:val="20"/>
    <w:qFormat/>
    <w:rsid w:val="004077BD"/>
    <w:rPr>
      <w:rFonts w:ascii="Arial" w:eastAsiaTheme="minorEastAsia" w:hAnsi="Arial"/>
      <w:b/>
      <w:bCs/>
      <w:kern w:val="2"/>
      <w:sz w:val="28"/>
      <w:szCs w:val="32"/>
    </w:rPr>
  </w:style>
  <w:style w:type="character" w:customStyle="1" w:styleId="4Char1">
    <w:name w:val="标题 4 Char1"/>
    <w:basedOn w:val="a2"/>
    <w:link w:val="4"/>
    <w:uiPriority w:val="99"/>
    <w:qFormat/>
    <w:rsid w:val="004077BD"/>
    <w:rPr>
      <w:rFonts w:ascii="Arial" w:eastAsia="黑体" w:hAnsi="Arial"/>
      <w:b/>
      <w:bCs/>
      <w:kern w:val="2"/>
      <w:sz w:val="28"/>
      <w:szCs w:val="28"/>
    </w:rPr>
  </w:style>
  <w:style w:type="character" w:customStyle="1" w:styleId="Char">
    <w:name w:val="正文缩进 Char"/>
    <w:link w:val="a1"/>
    <w:qFormat/>
    <w:rsid w:val="004077BD"/>
    <w:rPr>
      <w:rFonts w:eastAsia="宋体"/>
      <w:kern w:val="2"/>
      <w:sz w:val="21"/>
      <w:szCs w:val="24"/>
      <w:lang w:val="en-US" w:eastAsia="zh-CN" w:bidi="ar-SA"/>
    </w:rPr>
  </w:style>
  <w:style w:type="character" w:customStyle="1" w:styleId="5Char1">
    <w:name w:val="标题 5 Char1"/>
    <w:basedOn w:val="a2"/>
    <w:link w:val="5"/>
    <w:qFormat/>
    <w:rsid w:val="004077BD"/>
    <w:rPr>
      <w:b/>
      <w:kern w:val="2"/>
      <w:sz w:val="28"/>
      <w:szCs w:val="24"/>
    </w:rPr>
  </w:style>
  <w:style w:type="character" w:customStyle="1" w:styleId="6Char1">
    <w:name w:val="标题 6 Char1"/>
    <w:basedOn w:val="a2"/>
    <w:link w:val="6"/>
    <w:uiPriority w:val="9"/>
    <w:qFormat/>
    <w:rsid w:val="004077BD"/>
    <w:rPr>
      <w:rFonts w:ascii="Arial" w:eastAsia="黑体" w:hAnsi="Arial"/>
      <w:b/>
      <w:kern w:val="2"/>
      <w:sz w:val="24"/>
      <w:szCs w:val="24"/>
    </w:rPr>
  </w:style>
  <w:style w:type="character" w:customStyle="1" w:styleId="7Char1">
    <w:name w:val="标题 7 Char1"/>
    <w:basedOn w:val="a2"/>
    <w:link w:val="7"/>
    <w:uiPriority w:val="9"/>
    <w:qFormat/>
    <w:rsid w:val="004077BD"/>
    <w:rPr>
      <w:b/>
      <w:kern w:val="2"/>
      <w:sz w:val="24"/>
      <w:szCs w:val="24"/>
    </w:rPr>
  </w:style>
  <w:style w:type="character" w:customStyle="1" w:styleId="8Char1">
    <w:name w:val="标题 8 Char1"/>
    <w:basedOn w:val="a2"/>
    <w:link w:val="8"/>
    <w:uiPriority w:val="9"/>
    <w:qFormat/>
    <w:rsid w:val="004077BD"/>
    <w:rPr>
      <w:rFonts w:ascii="Arial" w:eastAsia="黑体" w:hAnsi="Arial"/>
      <w:kern w:val="2"/>
      <w:sz w:val="24"/>
      <w:szCs w:val="24"/>
    </w:rPr>
  </w:style>
  <w:style w:type="character" w:customStyle="1" w:styleId="9Char1">
    <w:name w:val="标题 9 Char1"/>
    <w:basedOn w:val="a2"/>
    <w:link w:val="9"/>
    <w:qFormat/>
    <w:rsid w:val="004077BD"/>
    <w:rPr>
      <w:rFonts w:ascii="Arial" w:eastAsia="黑体" w:hAnsi="Arial"/>
      <w:kern w:val="2"/>
      <w:sz w:val="21"/>
      <w:szCs w:val="24"/>
    </w:rPr>
  </w:style>
  <w:style w:type="character" w:customStyle="1" w:styleId="Char2">
    <w:name w:val="批注文字 Char"/>
    <w:link w:val="a7"/>
    <w:qFormat/>
    <w:rsid w:val="004077BD"/>
    <w:rPr>
      <w:kern w:val="2"/>
      <w:sz w:val="21"/>
      <w:szCs w:val="24"/>
    </w:rPr>
  </w:style>
  <w:style w:type="character" w:customStyle="1" w:styleId="Chara">
    <w:name w:val="批注主题 Char"/>
    <w:basedOn w:val="Char2"/>
    <w:link w:val="af5"/>
    <w:qFormat/>
    <w:rsid w:val="004077BD"/>
    <w:rPr>
      <w:b/>
      <w:bCs/>
      <w:kern w:val="2"/>
      <w:sz w:val="21"/>
      <w:szCs w:val="24"/>
    </w:rPr>
  </w:style>
  <w:style w:type="character" w:customStyle="1" w:styleId="Char3">
    <w:name w:val="正文文本 Char"/>
    <w:basedOn w:val="a2"/>
    <w:link w:val="a8"/>
    <w:qFormat/>
    <w:rsid w:val="004077BD"/>
    <w:rPr>
      <w:kern w:val="2"/>
      <w:sz w:val="21"/>
      <w:szCs w:val="24"/>
    </w:rPr>
  </w:style>
  <w:style w:type="character" w:customStyle="1" w:styleId="Charb">
    <w:name w:val="正文首行缩进 Char"/>
    <w:link w:val="af6"/>
    <w:qFormat/>
    <w:rsid w:val="004077BD"/>
    <w:rPr>
      <w:rFonts w:eastAsia="宋体"/>
      <w:kern w:val="2"/>
      <w:sz w:val="21"/>
      <w:szCs w:val="24"/>
      <w:lang w:val="en-US" w:eastAsia="zh-CN" w:bidi="ar-SA"/>
    </w:rPr>
  </w:style>
  <w:style w:type="character" w:customStyle="1" w:styleId="Char0">
    <w:name w:val="文档结构图 Char"/>
    <w:basedOn w:val="a2"/>
    <w:link w:val="a6"/>
    <w:qFormat/>
    <w:rsid w:val="004077BD"/>
    <w:rPr>
      <w:kern w:val="2"/>
      <w:sz w:val="21"/>
      <w:szCs w:val="24"/>
      <w:shd w:val="clear" w:color="auto" w:fill="000080"/>
    </w:rPr>
  </w:style>
  <w:style w:type="character" w:customStyle="1" w:styleId="Char10">
    <w:name w:val="正文文本缩进 Char1"/>
    <w:basedOn w:val="a2"/>
    <w:link w:val="a9"/>
    <w:qFormat/>
    <w:rsid w:val="004077BD"/>
    <w:rPr>
      <w:kern w:val="2"/>
      <w:sz w:val="21"/>
      <w:szCs w:val="24"/>
    </w:rPr>
  </w:style>
  <w:style w:type="character" w:customStyle="1" w:styleId="Char4">
    <w:name w:val="纯文本 Char"/>
    <w:link w:val="ab"/>
    <w:qFormat/>
    <w:rsid w:val="004077BD"/>
    <w:rPr>
      <w:rFonts w:ascii="宋体" w:eastAsia="宋体" w:hAnsi="Courier New"/>
      <w:kern w:val="2"/>
      <w:sz w:val="21"/>
      <w:lang w:val="en-US" w:eastAsia="zh-CN" w:bidi="ar-SA"/>
    </w:rPr>
  </w:style>
  <w:style w:type="character" w:customStyle="1" w:styleId="2Char1">
    <w:name w:val="正文文本缩进 2 Char1"/>
    <w:link w:val="22"/>
    <w:qFormat/>
    <w:rsid w:val="004077BD"/>
    <w:rPr>
      <w:kern w:val="2"/>
      <w:sz w:val="21"/>
      <w:szCs w:val="24"/>
    </w:rPr>
  </w:style>
  <w:style w:type="character" w:customStyle="1" w:styleId="Char5">
    <w:name w:val="批注框文本 Char"/>
    <w:basedOn w:val="a2"/>
    <w:link w:val="ad"/>
    <w:uiPriority w:val="99"/>
    <w:qFormat/>
    <w:rsid w:val="004077BD"/>
    <w:rPr>
      <w:kern w:val="2"/>
      <w:sz w:val="18"/>
      <w:szCs w:val="18"/>
    </w:rPr>
  </w:style>
  <w:style w:type="character" w:customStyle="1" w:styleId="Char6">
    <w:name w:val="页脚 Char"/>
    <w:basedOn w:val="a2"/>
    <w:link w:val="ae"/>
    <w:uiPriority w:val="99"/>
    <w:qFormat/>
    <w:rsid w:val="004077BD"/>
    <w:rPr>
      <w:kern w:val="2"/>
      <w:sz w:val="18"/>
      <w:szCs w:val="18"/>
    </w:rPr>
  </w:style>
  <w:style w:type="character" w:customStyle="1" w:styleId="Char7">
    <w:name w:val="页眉 Char"/>
    <w:link w:val="af"/>
    <w:uiPriority w:val="99"/>
    <w:qFormat/>
    <w:rsid w:val="004077BD"/>
    <w:rPr>
      <w:kern w:val="2"/>
      <w:sz w:val="18"/>
      <w:szCs w:val="18"/>
    </w:rPr>
  </w:style>
  <w:style w:type="character" w:customStyle="1" w:styleId="HTMLChar1">
    <w:name w:val="HTML 预设格式 Char1"/>
    <w:link w:val="HTML"/>
    <w:qFormat/>
    <w:rsid w:val="004077BD"/>
    <w:rPr>
      <w:rFonts w:ascii="宋体" w:hAnsi="宋体" w:cs="宋体"/>
      <w:sz w:val="24"/>
      <w:szCs w:val="24"/>
    </w:rPr>
  </w:style>
  <w:style w:type="character" w:customStyle="1" w:styleId="Char9">
    <w:name w:val="标题 Char"/>
    <w:link w:val="af4"/>
    <w:qFormat/>
    <w:rsid w:val="004077BD"/>
    <w:rPr>
      <w:rFonts w:ascii="Arial" w:eastAsia="隶书" w:hAnsi="Arial" w:cs="Arial"/>
      <w:b/>
      <w:bCs/>
      <w:kern w:val="2"/>
      <w:sz w:val="32"/>
      <w:szCs w:val="32"/>
    </w:rPr>
  </w:style>
  <w:style w:type="paragraph" w:customStyle="1" w:styleId="CharCharCharChar">
    <w:name w:val="Char Char Char Char"/>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4077BD"/>
    <w:pPr>
      <w:spacing w:line="360" w:lineRule="auto"/>
      <w:ind w:firstLineChars="215" w:firstLine="516"/>
    </w:pPr>
    <w:rPr>
      <w:sz w:val="24"/>
      <w:szCs w:val="20"/>
    </w:rPr>
  </w:style>
  <w:style w:type="character" w:customStyle="1" w:styleId="1CharCharChar">
    <w:name w:val="样式1 Char Char Char"/>
    <w:link w:val="1CharChar"/>
    <w:qFormat/>
    <w:rsid w:val="004077BD"/>
    <w:rPr>
      <w:rFonts w:eastAsia="宋体"/>
      <w:kern w:val="2"/>
      <w:sz w:val="24"/>
      <w:lang w:val="en-US" w:eastAsia="zh-CN" w:bidi="ar-SA"/>
    </w:rPr>
  </w:style>
  <w:style w:type="paragraph" w:customStyle="1" w:styleId="12">
    <w:name w:val="样式1"/>
    <w:basedOn w:val="af4"/>
    <w:link w:val="1Char0"/>
    <w:qFormat/>
    <w:rsid w:val="004077BD"/>
    <w:pPr>
      <w:spacing w:before="120" w:after="120"/>
    </w:pPr>
    <w:rPr>
      <w:rFonts w:eastAsia="黑体" w:cs="Arial"/>
      <w:b w:val="0"/>
      <w:sz w:val="30"/>
      <w:szCs w:val="21"/>
    </w:rPr>
  </w:style>
  <w:style w:type="character" w:customStyle="1" w:styleId="1Char0">
    <w:name w:val="样式1 Char"/>
    <w:link w:val="12"/>
    <w:qFormat/>
    <w:rsid w:val="004077BD"/>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4077BD"/>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4077BD"/>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4077BD"/>
    <w:rPr>
      <w:rFonts w:ascii="仿宋_GB2312" w:eastAsia="仿宋_GB2312"/>
      <w:b/>
      <w:sz w:val="32"/>
      <w:szCs w:val="32"/>
    </w:rPr>
  </w:style>
  <w:style w:type="character" w:customStyle="1" w:styleId="tpctitle1">
    <w:name w:val="tpc_title1"/>
    <w:qFormat/>
    <w:rsid w:val="004077BD"/>
    <w:rPr>
      <w:b/>
      <w:bCs/>
      <w:sz w:val="18"/>
      <w:szCs w:val="18"/>
    </w:rPr>
  </w:style>
  <w:style w:type="character" w:customStyle="1" w:styleId="tpccontent1">
    <w:name w:val="tpc_content1"/>
    <w:qFormat/>
    <w:rsid w:val="004077BD"/>
    <w:rPr>
      <w:sz w:val="20"/>
      <w:szCs w:val="20"/>
    </w:rPr>
  </w:style>
  <w:style w:type="paragraph" w:customStyle="1" w:styleId="26">
    <w:name w:val="正文缩进2格"/>
    <w:basedOn w:val="a0"/>
    <w:qFormat/>
    <w:rsid w:val="004077BD"/>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4077BD"/>
    <w:pPr>
      <w:ind w:firstLineChars="200" w:firstLine="420"/>
    </w:pPr>
  </w:style>
  <w:style w:type="character" w:customStyle="1" w:styleId="afe">
    <w:name w:val="列表段落 字符"/>
    <w:link w:val="13"/>
    <w:uiPriority w:val="34"/>
    <w:qFormat/>
    <w:rsid w:val="004077BD"/>
    <w:rPr>
      <w:kern w:val="2"/>
      <w:sz w:val="21"/>
      <w:szCs w:val="24"/>
    </w:rPr>
  </w:style>
  <w:style w:type="paragraph" w:customStyle="1" w:styleId="14">
    <w:name w:val="正文1"/>
    <w:basedOn w:val="a0"/>
    <w:qFormat/>
    <w:rsid w:val="004077BD"/>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4077BD"/>
    <w:pPr>
      <w:spacing w:line="360" w:lineRule="auto"/>
      <w:ind w:firstLineChars="200" w:firstLine="200"/>
    </w:pPr>
    <w:rPr>
      <w:rFonts w:ascii="Tahoma" w:hAnsi="Tahoma"/>
      <w:sz w:val="24"/>
    </w:rPr>
  </w:style>
  <w:style w:type="paragraph" w:customStyle="1" w:styleId="aff">
    <w:name w:val="缩进正文"/>
    <w:basedOn w:val="a0"/>
    <w:link w:val="Chard"/>
    <w:qFormat/>
    <w:rsid w:val="004077BD"/>
    <w:pPr>
      <w:ind w:firstLineChars="200" w:firstLine="560"/>
    </w:pPr>
    <w:rPr>
      <w:rFonts w:eastAsia="仿宋_GB2312" w:cs="宋体"/>
      <w:sz w:val="28"/>
      <w:szCs w:val="20"/>
    </w:rPr>
  </w:style>
  <w:style w:type="character" w:customStyle="1" w:styleId="Chard">
    <w:name w:val="缩进正文 Char"/>
    <w:link w:val="aff"/>
    <w:qFormat/>
    <w:rsid w:val="004077BD"/>
    <w:rPr>
      <w:rFonts w:eastAsia="仿宋_GB2312" w:cs="宋体"/>
      <w:kern w:val="2"/>
      <w:sz w:val="28"/>
      <w:lang w:val="en-US" w:eastAsia="zh-CN" w:bidi="ar-SA"/>
    </w:rPr>
  </w:style>
  <w:style w:type="character" w:customStyle="1" w:styleId="15">
    <w:name w:val="访问过的超链接1"/>
    <w:qFormat/>
    <w:rsid w:val="004077BD"/>
    <w:rPr>
      <w:color w:val="800080"/>
      <w:u w:val="single"/>
    </w:rPr>
  </w:style>
  <w:style w:type="paragraph" w:customStyle="1" w:styleId="CharCharCharCharCharCharChar">
    <w:name w:val="Char Char Char Char Char Char Char"/>
    <w:basedOn w:val="a0"/>
    <w:qFormat/>
    <w:rsid w:val="004077BD"/>
    <w:pPr>
      <w:widowControl/>
      <w:adjustRightInd w:val="0"/>
      <w:spacing w:after="160" w:line="240" w:lineRule="exact"/>
      <w:jc w:val="left"/>
      <w:textAlignment w:val="baseline"/>
    </w:pPr>
  </w:style>
  <w:style w:type="character" w:customStyle="1" w:styleId="Char14">
    <w:name w:val="正文缩进 Char1"/>
    <w:qFormat/>
    <w:rsid w:val="004077BD"/>
    <w:rPr>
      <w:rFonts w:eastAsia="宋体"/>
      <w:kern w:val="2"/>
      <w:sz w:val="21"/>
      <w:lang w:val="en-US" w:eastAsia="zh-CN" w:bidi="ar-SA"/>
    </w:rPr>
  </w:style>
  <w:style w:type="paragraph" w:customStyle="1" w:styleId="Default">
    <w:name w:val="Default"/>
    <w:qFormat/>
    <w:rsid w:val="004077BD"/>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4077BD"/>
    <w:pPr>
      <w:ind w:firstLineChars="200" w:firstLine="420"/>
    </w:pPr>
  </w:style>
  <w:style w:type="paragraph" w:customStyle="1" w:styleId="TableParagraph">
    <w:name w:val="Table Paragraph"/>
    <w:basedOn w:val="a0"/>
    <w:qFormat/>
    <w:rsid w:val="004077BD"/>
    <w:pPr>
      <w:autoSpaceDE w:val="0"/>
      <w:autoSpaceDN w:val="0"/>
      <w:adjustRightInd w:val="0"/>
      <w:jc w:val="left"/>
    </w:pPr>
    <w:rPr>
      <w:rFonts w:ascii="宋体" w:hAnsi="宋体" w:cs="宋体"/>
      <w:kern w:val="0"/>
      <w:sz w:val="24"/>
    </w:rPr>
  </w:style>
  <w:style w:type="character" w:customStyle="1" w:styleId="font11">
    <w:name w:val="font11"/>
    <w:basedOn w:val="a2"/>
    <w:qFormat/>
    <w:rsid w:val="004077BD"/>
    <w:rPr>
      <w:rFonts w:ascii="宋体" w:eastAsia="宋体" w:hAnsi="宋体" w:cs="宋体" w:hint="eastAsia"/>
      <w:b/>
      <w:color w:val="000000"/>
      <w:sz w:val="21"/>
      <w:szCs w:val="21"/>
      <w:u w:val="none"/>
    </w:rPr>
  </w:style>
  <w:style w:type="character" w:customStyle="1" w:styleId="Char15">
    <w:name w:val="批注文字 Char1"/>
    <w:qFormat/>
    <w:locked/>
    <w:rsid w:val="004077BD"/>
    <w:rPr>
      <w:rFonts w:ascii="Calibri" w:eastAsia="宋体" w:hAnsi="Calibri" w:cs="Calibri"/>
      <w:szCs w:val="21"/>
    </w:rPr>
  </w:style>
  <w:style w:type="character" w:customStyle="1" w:styleId="title1">
    <w:name w:val="title1"/>
    <w:qFormat/>
    <w:rsid w:val="004077BD"/>
    <w:rPr>
      <w:rFonts w:ascii="微软雅黑" w:eastAsia="微软雅黑" w:hAnsi="微软雅黑" w:hint="eastAsia"/>
      <w:sz w:val="21"/>
      <w:szCs w:val="21"/>
    </w:rPr>
  </w:style>
  <w:style w:type="character" w:customStyle="1" w:styleId="sect2title1">
    <w:name w:val="sect2title1"/>
    <w:qFormat/>
    <w:rsid w:val="004077BD"/>
    <w:rPr>
      <w:rFonts w:ascii="微软雅黑" w:eastAsia="微软雅黑" w:hAnsi="微软雅黑" w:hint="eastAsia"/>
      <w:b/>
      <w:bCs/>
      <w:sz w:val="21"/>
      <w:szCs w:val="21"/>
    </w:rPr>
  </w:style>
  <w:style w:type="paragraph" w:customStyle="1" w:styleId="16">
    <w:name w:val="标题1"/>
    <w:basedOn w:val="a0"/>
    <w:qFormat/>
    <w:rsid w:val="004077BD"/>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4077BD"/>
    <w:rPr>
      <w:rFonts w:ascii="Tahoma" w:eastAsia="Tahoma" w:hAnsi="Tahoma" w:cs="Tahoma"/>
      <w:color w:val="000000"/>
      <w:sz w:val="20"/>
      <w:szCs w:val="20"/>
      <w:u w:val="none"/>
    </w:rPr>
  </w:style>
  <w:style w:type="paragraph" w:customStyle="1" w:styleId="font5">
    <w:name w:val="font5"/>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4077B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4077BD"/>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4077BD"/>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4077BD"/>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4077BD"/>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4077BD"/>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4077BD"/>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4077BD"/>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4077BD"/>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4077BD"/>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4077BD"/>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4077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4077BD"/>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4077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4077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4077BD"/>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4077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4077BD"/>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4077BD"/>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4077BD"/>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4077BD"/>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4077BD"/>
    <w:rPr>
      <w:rFonts w:ascii="仿宋_GB2312" w:eastAsia="仿宋_GB2312" w:cs="仿宋_GB2312" w:hint="eastAsia"/>
      <w:color w:val="000000"/>
      <w:sz w:val="20"/>
      <w:szCs w:val="20"/>
      <w:u w:val="none"/>
    </w:rPr>
  </w:style>
  <w:style w:type="character" w:customStyle="1" w:styleId="font31">
    <w:name w:val="font31"/>
    <w:basedOn w:val="a2"/>
    <w:qFormat/>
    <w:rsid w:val="004077BD"/>
    <w:rPr>
      <w:rFonts w:ascii="Symbol" w:hAnsi="Symbol" w:cs="Symbol" w:hint="default"/>
      <w:color w:val="000000"/>
      <w:sz w:val="20"/>
      <w:szCs w:val="20"/>
      <w:u w:val="none"/>
    </w:rPr>
  </w:style>
  <w:style w:type="character" w:customStyle="1" w:styleId="font71">
    <w:name w:val="font71"/>
    <w:basedOn w:val="a2"/>
    <w:qFormat/>
    <w:rsid w:val="004077BD"/>
    <w:rPr>
      <w:rFonts w:ascii="Arial" w:hAnsi="Arial" w:cs="Arial"/>
      <w:color w:val="000000"/>
      <w:sz w:val="20"/>
      <w:szCs w:val="20"/>
      <w:u w:val="none"/>
    </w:rPr>
  </w:style>
  <w:style w:type="character" w:customStyle="1" w:styleId="font21">
    <w:name w:val="font21"/>
    <w:basedOn w:val="a2"/>
    <w:qFormat/>
    <w:rsid w:val="004077BD"/>
    <w:rPr>
      <w:rFonts w:ascii="Symbol" w:hAnsi="Symbol" w:cs="Symbol" w:hint="default"/>
      <w:color w:val="000000"/>
      <w:sz w:val="20"/>
      <w:szCs w:val="20"/>
      <w:u w:val="none"/>
    </w:rPr>
  </w:style>
  <w:style w:type="character" w:customStyle="1" w:styleId="font91">
    <w:name w:val="font91"/>
    <w:basedOn w:val="a2"/>
    <w:qFormat/>
    <w:rsid w:val="004077BD"/>
    <w:rPr>
      <w:rFonts w:ascii="Arial" w:hAnsi="Arial" w:cs="Arial"/>
      <w:color w:val="000000"/>
      <w:sz w:val="20"/>
      <w:szCs w:val="20"/>
      <w:u w:val="none"/>
    </w:rPr>
  </w:style>
  <w:style w:type="character" w:customStyle="1" w:styleId="font51">
    <w:name w:val="font51"/>
    <w:basedOn w:val="a2"/>
    <w:qFormat/>
    <w:rsid w:val="004077BD"/>
    <w:rPr>
      <w:rFonts w:ascii="仿宋" w:eastAsia="仿宋" w:hAnsi="仿宋" w:cs="仿宋"/>
      <w:color w:val="000000"/>
      <w:sz w:val="21"/>
      <w:szCs w:val="21"/>
      <w:u w:val="none"/>
    </w:rPr>
  </w:style>
  <w:style w:type="character" w:customStyle="1" w:styleId="font101">
    <w:name w:val="font101"/>
    <w:basedOn w:val="a2"/>
    <w:qFormat/>
    <w:rsid w:val="004077BD"/>
    <w:rPr>
      <w:rFonts w:ascii="仿宋_GB2312" w:eastAsia="仿宋_GB2312" w:cs="仿宋_GB2312" w:hint="eastAsia"/>
      <w:color w:val="000000"/>
      <w:sz w:val="20"/>
      <w:szCs w:val="20"/>
      <w:u w:val="none"/>
    </w:rPr>
  </w:style>
  <w:style w:type="character" w:customStyle="1" w:styleId="font61">
    <w:name w:val="font61"/>
    <w:basedOn w:val="a2"/>
    <w:qFormat/>
    <w:rsid w:val="004077BD"/>
    <w:rPr>
      <w:rFonts w:ascii="宋体" w:eastAsia="宋体" w:hAnsi="宋体" w:cs="宋体" w:hint="eastAsia"/>
      <w:color w:val="000000"/>
      <w:sz w:val="20"/>
      <w:szCs w:val="20"/>
      <w:u w:val="none"/>
    </w:rPr>
  </w:style>
  <w:style w:type="character" w:customStyle="1" w:styleId="font81">
    <w:name w:val="font81"/>
    <w:basedOn w:val="a2"/>
    <w:qFormat/>
    <w:rsid w:val="004077BD"/>
    <w:rPr>
      <w:rFonts w:ascii="仿宋" w:eastAsia="仿宋" w:hAnsi="仿宋" w:cs="仿宋" w:hint="eastAsia"/>
      <w:color w:val="000000"/>
      <w:sz w:val="21"/>
      <w:szCs w:val="21"/>
      <w:u w:val="none"/>
    </w:rPr>
  </w:style>
  <w:style w:type="character" w:customStyle="1" w:styleId="font111">
    <w:name w:val="font111"/>
    <w:basedOn w:val="a2"/>
    <w:qFormat/>
    <w:rsid w:val="004077BD"/>
    <w:rPr>
      <w:rFonts w:ascii="仿宋_GB2312" w:eastAsia="仿宋_GB2312" w:cs="仿宋_GB2312" w:hint="eastAsia"/>
      <w:color w:val="000000"/>
      <w:sz w:val="21"/>
      <w:szCs w:val="21"/>
      <w:u w:val="none"/>
    </w:rPr>
  </w:style>
  <w:style w:type="character" w:customStyle="1" w:styleId="font121">
    <w:name w:val="font121"/>
    <w:basedOn w:val="a2"/>
    <w:qFormat/>
    <w:rsid w:val="004077BD"/>
    <w:rPr>
      <w:rFonts w:ascii="Arial" w:hAnsi="Arial" w:cs="Arial"/>
      <w:color w:val="000000"/>
      <w:sz w:val="20"/>
      <w:szCs w:val="20"/>
      <w:u w:val="none"/>
    </w:rPr>
  </w:style>
  <w:style w:type="character" w:customStyle="1" w:styleId="font112">
    <w:name w:val="font112"/>
    <w:basedOn w:val="a2"/>
    <w:qFormat/>
    <w:rsid w:val="004077BD"/>
    <w:rPr>
      <w:rFonts w:ascii="仿宋_GB2312" w:eastAsia="仿宋_GB2312" w:cs="仿宋_GB2312" w:hint="eastAsia"/>
      <w:color w:val="000000"/>
      <w:sz w:val="21"/>
      <w:szCs w:val="21"/>
      <w:u w:val="none"/>
    </w:rPr>
  </w:style>
  <w:style w:type="paragraph" w:customStyle="1" w:styleId="xl29164">
    <w:name w:val="xl29164"/>
    <w:basedOn w:val="a0"/>
    <w:qFormat/>
    <w:rsid w:val="004077BD"/>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4077BD"/>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4077BD"/>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4077BD"/>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4077B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4077B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4077BD"/>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4077B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4077B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4077B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4077B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4077B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4077B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4077B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4077B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4077BD"/>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4077BD"/>
    <w:pPr>
      <w:spacing w:beforeLines="50"/>
      <w:ind w:firstLineChars="200" w:firstLine="200"/>
    </w:pPr>
    <w:rPr>
      <w:rFonts w:ascii="Calibri" w:eastAsia="华文仿宋" w:hAnsi="Calibri"/>
      <w:szCs w:val="22"/>
    </w:rPr>
  </w:style>
  <w:style w:type="paragraph" w:customStyle="1" w:styleId="Aff1">
    <w:name w:val="正文A缩进"/>
    <w:basedOn w:val="a0"/>
    <w:qFormat/>
    <w:rsid w:val="004077BD"/>
    <w:pPr>
      <w:spacing w:line="360" w:lineRule="auto"/>
      <w:ind w:firstLineChars="200" w:firstLine="200"/>
    </w:pPr>
    <w:rPr>
      <w:kern w:val="0"/>
      <w:sz w:val="28"/>
      <w:szCs w:val="20"/>
    </w:rPr>
  </w:style>
  <w:style w:type="paragraph" w:customStyle="1" w:styleId="Style1">
    <w:name w:val="_Style 1"/>
    <w:qFormat/>
    <w:rsid w:val="004077BD"/>
    <w:pPr>
      <w:adjustRightInd w:val="0"/>
      <w:snapToGrid w:val="0"/>
      <w:jc w:val="center"/>
    </w:pPr>
    <w:rPr>
      <w:rFonts w:ascii="Tahoma" w:hAnsi="Tahoma"/>
      <w:b/>
      <w:sz w:val="52"/>
      <w:szCs w:val="22"/>
    </w:rPr>
  </w:style>
  <w:style w:type="character" w:customStyle="1" w:styleId="5Char">
    <w:name w:val="标题 5 Char"/>
    <w:basedOn w:val="a2"/>
    <w:qFormat/>
    <w:rsid w:val="004077BD"/>
    <w:rPr>
      <w:b/>
      <w:bCs/>
      <w:kern w:val="2"/>
      <w:sz w:val="28"/>
      <w:szCs w:val="28"/>
    </w:rPr>
  </w:style>
  <w:style w:type="character" w:customStyle="1" w:styleId="6Char">
    <w:name w:val="标题 6 Char"/>
    <w:basedOn w:val="a2"/>
    <w:uiPriority w:val="9"/>
    <w:qFormat/>
    <w:rsid w:val="004077BD"/>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4077BD"/>
    <w:rPr>
      <w:b/>
      <w:bCs/>
      <w:kern w:val="2"/>
      <w:sz w:val="24"/>
      <w:szCs w:val="24"/>
    </w:rPr>
  </w:style>
  <w:style w:type="character" w:customStyle="1" w:styleId="8Char">
    <w:name w:val="标题 8 Char"/>
    <w:basedOn w:val="a2"/>
    <w:uiPriority w:val="9"/>
    <w:qFormat/>
    <w:rsid w:val="004077BD"/>
    <w:rPr>
      <w:rFonts w:asciiTheme="majorHAnsi" w:eastAsiaTheme="majorEastAsia" w:hAnsiTheme="majorHAnsi" w:cstheme="majorBidi"/>
      <w:kern w:val="2"/>
      <w:sz w:val="24"/>
      <w:szCs w:val="24"/>
    </w:rPr>
  </w:style>
  <w:style w:type="character" w:customStyle="1" w:styleId="9Char">
    <w:name w:val="标题 9 Char"/>
    <w:basedOn w:val="a2"/>
    <w:qFormat/>
    <w:rsid w:val="004077BD"/>
    <w:rPr>
      <w:rFonts w:asciiTheme="majorHAnsi" w:eastAsiaTheme="majorEastAsia" w:hAnsiTheme="majorHAnsi" w:cstheme="majorBidi"/>
      <w:kern w:val="2"/>
      <w:sz w:val="21"/>
      <w:szCs w:val="21"/>
    </w:rPr>
  </w:style>
  <w:style w:type="paragraph" w:customStyle="1" w:styleId="aff2">
    <w:name w:val="！表格内容"/>
    <w:basedOn w:val="a0"/>
    <w:qFormat/>
    <w:rsid w:val="004077BD"/>
    <w:pPr>
      <w:spacing w:line="320" w:lineRule="atLeast"/>
    </w:pPr>
  </w:style>
  <w:style w:type="character" w:customStyle="1" w:styleId="Char20">
    <w:name w:val="页眉 Char2"/>
    <w:basedOn w:val="a2"/>
    <w:uiPriority w:val="99"/>
    <w:qFormat/>
    <w:rsid w:val="004077BD"/>
    <w:rPr>
      <w:rFonts w:ascii="Times New Roman" w:eastAsia="宋体" w:hAnsi="Times New Roman" w:cs="Times New Roman"/>
      <w:sz w:val="18"/>
      <w:szCs w:val="18"/>
    </w:rPr>
  </w:style>
  <w:style w:type="character" w:customStyle="1" w:styleId="Char16">
    <w:name w:val="页脚 Char1"/>
    <w:basedOn w:val="a2"/>
    <w:uiPriority w:val="99"/>
    <w:qFormat/>
    <w:rsid w:val="004077BD"/>
    <w:rPr>
      <w:rFonts w:ascii="Times New Roman" w:eastAsia="宋体" w:hAnsi="Times New Roman" w:cs="Times New Roman"/>
      <w:sz w:val="18"/>
      <w:szCs w:val="18"/>
    </w:rPr>
  </w:style>
  <w:style w:type="paragraph" w:customStyle="1" w:styleId="03xoL">
    <w:name w:val="Ｒ03－xoL"/>
    <w:next w:val="a0"/>
    <w:qFormat/>
    <w:rsid w:val="004077BD"/>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4077BD"/>
    <w:rPr>
      <w:rFonts w:ascii="Times New Roman" w:eastAsia="宋体" w:hAnsi="Times New Roman" w:cs="Times New Roman"/>
      <w:szCs w:val="24"/>
    </w:rPr>
  </w:style>
  <w:style w:type="character" w:customStyle="1" w:styleId="Char17">
    <w:name w:val="文档结构图 Char1"/>
    <w:basedOn w:val="a2"/>
    <w:qFormat/>
    <w:rsid w:val="004077BD"/>
    <w:rPr>
      <w:rFonts w:ascii="宋体" w:eastAsia="宋体" w:hAnsi="Times New Roman" w:cs="Times New Roman"/>
      <w:sz w:val="18"/>
      <w:szCs w:val="18"/>
    </w:rPr>
  </w:style>
  <w:style w:type="character" w:customStyle="1" w:styleId="Char18">
    <w:name w:val="批注主题 Char1"/>
    <w:basedOn w:val="Char15"/>
    <w:qFormat/>
    <w:rsid w:val="004077BD"/>
    <w:rPr>
      <w:rFonts w:ascii="Times New Roman" w:eastAsia="宋体" w:hAnsi="Times New Roman" w:cs="Times New Roman"/>
      <w:b/>
      <w:bCs/>
      <w:szCs w:val="24"/>
    </w:rPr>
  </w:style>
  <w:style w:type="character" w:customStyle="1" w:styleId="Char19">
    <w:name w:val="批注框文本 Char1"/>
    <w:basedOn w:val="a2"/>
    <w:qFormat/>
    <w:rsid w:val="004077BD"/>
    <w:rPr>
      <w:rFonts w:ascii="Times New Roman" w:eastAsia="宋体" w:hAnsi="Times New Roman" w:cs="Times New Roman"/>
      <w:sz w:val="18"/>
      <w:szCs w:val="18"/>
    </w:rPr>
  </w:style>
  <w:style w:type="character" w:customStyle="1" w:styleId="1Char1">
    <w:name w:val="标题 1 Char1"/>
    <w:basedOn w:val="a2"/>
    <w:qFormat/>
    <w:rsid w:val="004077BD"/>
    <w:rPr>
      <w:b/>
      <w:bCs/>
      <w:kern w:val="44"/>
      <w:sz w:val="44"/>
      <w:szCs w:val="44"/>
    </w:rPr>
  </w:style>
  <w:style w:type="character" w:customStyle="1" w:styleId="2Char11">
    <w:name w:val="标题 2 Char1"/>
    <w:basedOn w:val="a2"/>
    <w:qFormat/>
    <w:rsid w:val="004077BD"/>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4077BD"/>
    <w:rPr>
      <w:rFonts w:ascii="宋体" w:hAnsi="Arial"/>
      <w:b/>
      <w:kern w:val="2"/>
      <w:sz w:val="28"/>
    </w:rPr>
  </w:style>
  <w:style w:type="character" w:customStyle="1" w:styleId="CharChar3">
    <w:name w:val="Char Char3"/>
    <w:qFormat/>
    <w:rsid w:val="004077BD"/>
    <w:rPr>
      <w:rFonts w:ascii="宋体" w:eastAsia="宋体" w:hAnsi="宋体" w:hint="eastAsia"/>
      <w:kern w:val="2"/>
      <w:sz w:val="21"/>
      <w:szCs w:val="24"/>
      <w:lang w:val="en-US" w:eastAsia="zh-CN" w:bidi="ar-SA"/>
    </w:rPr>
  </w:style>
  <w:style w:type="character" w:customStyle="1" w:styleId="CharChar">
    <w:name w:val="正文－段落 Char Char"/>
    <w:link w:val="aff4"/>
    <w:qFormat/>
    <w:rsid w:val="004077BD"/>
    <w:rPr>
      <w:rFonts w:eastAsia="Times New Roman"/>
      <w:sz w:val="24"/>
      <w:szCs w:val="24"/>
    </w:rPr>
  </w:style>
  <w:style w:type="paragraph" w:customStyle="1" w:styleId="aff4">
    <w:name w:val="正文－段落"/>
    <w:link w:val="CharChar"/>
    <w:qFormat/>
    <w:rsid w:val="004077BD"/>
    <w:pPr>
      <w:spacing w:line="360" w:lineRule="auto"/>
      <w:ind w:firstLineChars="200" w:firstLine="480"/>
    </w:pPr>
    <w:rPr>
      <w:rFonts w:eastAsia="Times New Roman"/>
      <w:sz w:val="24"/>
      <w:szCs w:val="24"/>
    </w:rPr>
  </w:style>
  <w:style w:type="character" w:customStyle="1" w:styleId="Char1a">
    <w:name w:val="纯文本 Char1"/>
    <w:qFormat/>
    <w:rsid w:val="004077BD"/>
    <w:rPr>
      <w:rFonts w:ascii="宋体" w:hAnsi="Courier New"/>
      <w:spacing w:val="-8"/>
      <w:kern w:val="2"/>
      <w:sz w:val="24"/>
    </w:rPr>
  </w:style>
  <w:style w:type="character" w:customStyle="1" w:styleId="Chare">
    <w:name w:val="日期 Char"/>
    <w:qFormat/>
    <w:rsid w:val="004077BD"/>
    <w:rPr>
      <w:rFonts w:ascii="宋体" w:hAnsi="宋体"/>
      <w:sz w:val="24"/>
    </w:rPr>
  </w:style>
  <w:style w:type="character" w:customStyle="1" w:styleId="CharChar9">
    <w:name w:val="Char Char9"/>
    <w:qFormat/>
    <w:rsid w:val="004077BD"/>
    <w:rPr>
      <w:rFonts w:ascii="Calibri" w:eastAsia="宋体" w:hAnsi="Calibri" w:hint="default"/>
      <w:sz w:val="18"/>
      <w:szCs w:val="18"/>
      <w:lang w:bidi="ar-SA"/>
    </w:rPr>
  </w:style>
  <w:style w:type="character" w:customStyle="1" w:styleId="CharChar17">
    <w:name w:val="Char Char17"/>
    <w:qFormat/>
    <w:rsid w:val="004077BD"/>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4077BD"/>
    <w:rPr>
      <w:rFonts w:ascii="黑体" w:eastAsia="黑体" w:hAnsi="Courier New" w:cs="Courier New"/>
    </w:rPr>
  </w:style>
  <w:style w:type="character" w:customStyle="1" w:styleId="15CharChar">
    <w:name w:val="1.5倍行距 Char Char"/>
    <w:link w:val="150"/>
    <w:qFormat/>
    <w:rsid w:val="004077BD"/>
    <w:rPr>
      <w:kern w:val="2"/>
      <w:sz w:val="21"/>
      <w:szCs w:val="24"/>
    </w:rPr>
  </w:style>
  <w:style w:type="paragraph" w:customStyle="1" w:styleId="150">
    <w:name w:val="1.5倍行距"/>
    <w:basedOn w:val="a0"/>
    <w:link w:val="15CharChar"/>
    <w:qFormat/>
    <w:rsid w:val="004077BD"/>
    <w:pPr>
      <w:spacing w:line="360" w:lineRule="auto"/>
      <w:ind w:firstLine="420"/>
    </w:pPr>
  </w:style>
  <w:style w:type="character" w:customStyle="1" w:styleId="H2Char1">
    <w:name w:val="H2 Char1"/>
    <w:qFormat/>
    <w:rsid w:val="004077BD"/>
    <w:rPr>
      <w:rFonts w:ascii="Cambria" w:hAnsi="Cambria"/>
      <w:b/>
      <w:bCs/>
      <w:sz w:val="32"/>
      <w:szCs w:val="32"/>
    </w:rPr>
  </w:style>
  <w:style w:type="character" w:customStyle="1" w:styleId="CharChar4">
    <w:name w:val="Char Char4"/>
    <w:qFormat/>
    <w:rsid w:val="004077BD"/>
    <w:rPr>
      <w:rFonts w:ascii="Calibri" w:eastAsia="宋体" w:hAnsi="Calibri" w:hint="default"/>
      <w:kern w:val="2"/>
      <w:sz w:val="21"/>
      <w:szCs w:val="22"/>
      <w:lang w:val="en-US" w:eastAsia="zh-CN" w:bidi="ar-SA"/>
    </w:rPr>
  </w:style>
  <w:style w:type="character" w:customStyle="1" w:styleId="2Char2">
    <w:name w:val="正文文本缩进 2 Char"/>
    <w:qFormat/>
    <w:rsid w:val="004077BD"/>
    <w:rPr>
      <w:kern w:val="2"/>
      <w:sz w:val="21"/>
    </w:rPr>
  </w:style>
  <w:style w:type="character" w:customStyle="1" w:styleId="Char12">
    <w:name w:val="签名 Char1"/>
    <w:link w:val="af0"/>
    <w:qFormat/>
    <w:rsid w:val="004077BD"/>
    <w:rPr>
      <w:rFonts w:eastAsia="楷体_GB2312"/>
      <w:kern w:val="2"/>
      <w:sz w:val="21"/>
    </w:rPr>
  </w:style>
  <w:style w:type="character" w:customStyle="1" w:styleId="2Char3">
    <w:name w:val="标题2 Char"/>
    <w:link w:val="27"/>
    <w:qFormat/>
    <w:rsid w:val="004077BD"/>
    <w:rPr>
      <w:rFonts w:ascii="仿宋" w:eastAsia="仿宋" w:hAnsi="仿宋"/>
      <w:b/>
      <w:bCs/>
      <w:color w:val="000000"/>
      <w:kern w:val="2"/>
      <w:sz w:val="24"/>
      <w:szCs w:val="24"/>
    </w:rPr>
  </w:style>
  <w:style w:type="paragraph" w:customStyle="1" w:styleId="27">
    <w:name w:val="标题2"/>
    <w:basedOn w:val="aff5"/>
    <w:link w:val="2Char3"/>
    <w:qFormat/>
    <w:rsid w:val="004077BD"/>
    <w:pPr>
      <w:tabs>
        <w:tab w:val="left" w:pos="1419"/>
      </w:tabs>
    </w:pPr>
    <w:rPr>
      <w:szCs w:val="24"/>
    </w:rPr>
  </w:style>
  <w:style w:type="paragraph" w:customStyle="1" w:styleId="aff5">
    <w:name w:val="三级"/>
    <w:basedOn w:val="3"/>
    <w:link w:val="Charf"/>
    <w:qFormat/>
    <w:rsid w:val="004077BD"/>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4077BD"/>
    <w:rPr>
      <w:rFonts w:ascii="仿宋" w:eastAsia="仿宋" w:hAnsi="仿宋"/>
      <w:b/>
      <w:bCs/>
      <w:color w:val="000000"/>
      <w:kern w:val="2"/>
      <w:sz w:val="32"/>
      <w:szCs w:val="32"/>
    </w:rPr>
  </w:style>
  <w:style w:type="character" w:customStyle="1" w:styleId="2Char0">
    <w:name w:val="正文首行缩进 2 Char"/>
    <w:link w:val="25"/>
    <w:qFormat/>
    <w:rsid w:val="004077BD"/>
    <w:rPr>
      <w:sz w:val="24"/>
      <w:szCs w:val="24"/>
    </w:rPr>
  </w:style>
  <w:style w:type="character" w:customStyle="1" w:styleId="CharCharChar1">
    <w:name w:val="正文首行缩进 Char Char Char1"/>
    <w:qFormat/>
    <w:rsid w:val="004077BD"/>
    <w:rPr>
      <w:rFonts w:ascii="Times New Roman" w:hAnsi="Times New Roman"/>
      <w:kern w:val="2"/>
      <w:sz w:val="24"/>
      <w:szCs w:val="24"/>
    </w:rPr>
  </w:style>
  <w:style w:type="character" w:customStyle="1" w:styleId="Char1b">
    <w:name w:val="标题 Char1"/>
    <w:qFormat/>
    <w:rsid w:val="004077BD"/>
    <w:rPr>
      <w:rFonts w:ascii="Arial" w:hAnsi="Arial"/>
      <w:b/>
      <w:kern w:val="2"/>
      <w:sz w:val="36"/>
      <w:szCs w:val="24"/>
    </w:rPr>
  </w:style>
  <w:style w:type="character" w:customStyle="1" w:styleId="aff6">
    <w:name w:val="正文文本 字符"/>
    <w:qFormat/>
    <w:rsid w:val="004077BD"/>
    <w:rPr>
      <w:rFonts w:eastAsia="宋体"/>
      <w:kern w:val="2"/>
      <w:sz w:val="21"/>
      <w:szCs w:val="24"/>
      <w:lang w:bidi="ar-SA"/>
    </w:rPr>
  </w:style>
  <w:style w:type="character" w:customStyle="1" w:styleId="Charf0">
    <w:name w:val="正文文本缩进 Char"/>
    <w:qFormat/>
    <w:rsid w:val="004077BD"/>
    <w:rPr>
      <w:kern w:val="2"/>
      <w:sz w:val="24"/>
    </w:rPr>
  </w:style>
  <w:style w:type="character" w:customStyle="1" w:styleId="Char1">
    <w:name w:val="题注 Char1"/>
    <w:link w:val="a5"/>
    <w:qFormat/>
    <w:rsid w:val="004077BD"/>
    <w:rPr>
      <w:rFonts w:ascii="Cambria" w:eastAsia="黑体" w:hAnsi="Cambria"/>
      <w:kern w:val="2"/>
      <w:sz w:val="21"/>
      <w:szCs w:val="24"/>
    </w:rPr>
  </w:style>
  <w:style w:type="character" w:customStyle="1" w:styleId="btChar1">
    <w:name w:val="bt Char1"/>
    <w:qFormat/>
    <w:rsid w:val="004077BD"/>
    <w:rPr>
      <w:rFonts w:ascii="Times New Roman" w:hAnsi="Times New Roman"/>
      <w:kern w:val="2"/>
      <w:sz w:val="24"/>
      <w:szCs w:val="24"/>
    </w:rPr>
  </w:style>
  <w:style w:type="character" w:customStyle="1" w:styleId="CharChar18">
    <w:name w:val="Char Char18"/>
    <w:qFormat/>
    <w:rsid w:val="004077BD"/>
    <w:rPr>
      <w:rFonts w:ascii="Cambria" w:eastAsia="宋体" w:hAnsi="Cambria" w:hint="default"/>
      <w:b/>
      <w:bCs/>
      <w:sz w:val="32"/>
      <w:szCs w:val="32"/>
      <w:lang w:bidi="ar-SA"/>
    </w:rPr>
  </w:style>
  <w:style w:type="character" w:customStyle="1" w:styleId="Charf1">
    <w:name w:val="四级 Char"/>
    <w:link w:val="aff7"/>
    <w:qFormat/>
    <w:rsid w:val="004077BD"/>
    <w:rPr>
      <w:rFonts w:ascii="仿宋" w:eastAsia="仿宋" w:hAnsi="仿宋"/>
      <w:bCs/>
      <w:kern w:val="2"/>
      <w:sz w:val="32"/>
      <w:szCs w:val="32"/>
    </w:rPr>
  </w:style>
  <w:style w:type="paragraph" w:customStyle="1" w:styleId="aff7">
    <w:name w:val="四级"/>
    <w:basedOn w:val="4"/>
    <w:link w:val="Charf1"/>
    <w:qFormat/>
    <w:rsid w:val="004077BD"/>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4077BD"/>
  </w:style>
  <w:style w:type="character" w:customStyle="1" w:styleId="p141">
    <w:name w:val="p141"/>
    <w:qFormat/>
    <w:rsid w:val="004077BD"/>
    <w:rPr>
      <w:sz w:val="21"/>
      <w:szCs w:val="21"/>
    </w:rPr>
  </w:style>
  <w:style w:type="character" w:customStyle="1" w:styleId="3Char2">
    <w:name w:val="正文文本缩进 3 Char"/>
    <w:qFormat/>
    <w:rsid w:val="004077BD"/>
    <w:rPr>
      <w:kern w:val="2"/>
      <w:sz w:val="21"/>
    </w:rPr>
  </w:style>
  <w:style w:type="character" w:customStyle="1" w:styleId="CharChar13">
    <w:name w:val="Char Char13"/>
    <w:qFormat/>
    <w:rsid w:val="004077BD"/>
    <w:rPr>
      <w:rFonts w:ascii="Cambria" w:eastAsia="宋体" w:hAnsi="Cambria"/>
      <w:sz w:val="24"/>
      <w:szCs w:val="24"/>
      <w:lang w:bidi="ar-SA"/>
    </w:rPr>
  </w:style>
  <w:style w:type="character" w:customStyle="1" w:styleId="2Char10">
    <w:name w:val="正文文本 2 Char1"/>
    <w:link w:val="24"/>
    <w:qFormat/>
    <w:rsid w:val="004077BD"/>
    <w:rPr>
      <w:kern w:val="2"/>
      <w:sz w:val="28"/>
    </w:rPr>
  </w:style>
  <w:style w:type="character" w:customStyle="1" w:styleId="CharChar5">
    <w:name w:val="Char Char5"/>
    <w:qFormat/>
    <w:rsid w:val="004077BD"/>
    <w:rPr>
      <w:rFonts w:ascii="宋体" w:eastAsia="宋体" w:hAnsi="宋体"/>
      <w:b/>
      <w:bCs/>
      <w:szCs w:val="24"/>
      <w:lang w:bidi="ar-SA"/>
    </w:rPr>
  </w:style>
  <w:style w:type="character" w:customStyle="1" w:styleId="2Char4">
    <w:name w:val="正文文本 2 Char"/>
    <w:rsid w:val="004077BD"/>
    <w:rPr>
      <w:kern w:val="2"/>
      <w:sz w:val="28"/>
    </w:rPr>
  </w:style>
  <w:style w:type="character" w:customStyle="1" w:styleId="CharChar6">
    <w:name w:val="Char Char6"/>
    <w:rsid w:val="004077BD"/>
    <w:rPr>
      <w:rFonts w:ascii="宋体" w:eastAsia="宋体" w:hAnsi="宋体"/>
      <w:szCs w:val="24"/>
      <w:lang w:bidi="ar-SA"/>
    </w:rPr>
  </w:style>
  <w:style w:type="character" w:customStyle="1" w:styleId="CharChar15">
    <w:name w:val="Char Char15"/>
    <w:rsid w:val="004077BD"/>
    <w:rPr>
      <w:rFonts w:ascii="Cambria" w:eastAsia="宋体" w:hAnsi="Cambria" w:hint="default"/>
      <w:b/>
      <w:bCs/>
      <w:sz w:val="24"/>
      <w:szCs w:val="24"/>
      <w:lang w:bidi="ar-SA"/>
    </w:rPr>
  </w:style>
  <w:style w:type="character" w:customStyle="1" w:styleId="H4Char">
    <w:name w:val="H4 Char"/>
    <w:qFormat/>
    <w:rsid w:val="004077BD"/>
    <w:rPr>
      <w:rFonts w:ascii="Cambria" w:eastAsia="仿宋_GB2312" w:hAnsi="Cambria"/>
      <w:b/>
      <w:bCs/>
      <w:sz w:val="32"/>
      <w:szCs w:val="28"/>
    </w:rPr>
  </w:style>
  <w:style w:type="character" w:customStyle="1" w:styleId="CharChar20">
    <w:name w:val="Char Char20"/>
    <w:qFormat/>
    <w:rsid w:val="004077BD"/>
    <w:rPr>
      <w:rFonts w:eastAsia="宋体"/>
      <w:b/>
      <w:kern w:val="2"/>
      <w:sz w:val="28"/>
      <w:lang w:bidi="ar-SA"/>
    </w:rPr>
  </w:style>
  <w:style w:type="character" w:customStyle="1" w:styleId="3Char1">
    <w:name w:val="正文文本缩进 3 Char1"/>
    <w:link w:val="32"/>
    <w:qFormat/>
    <w:rsid w:val="004077BD"/>
    <w:rPr>
      <w:kern w:val="2"/>
      <w:sz w:val="21"/>
    </w:rPr>
  </w:style>
  <w:style w:type="character" w:customStyle="1" w:styleId="CharChar16">
    <w:name w:val="Char Char16"/>
    <w:rsid w:val="004077BD"/>
    <w:rPr>
      <w:rFonts w:ascii="仿宋_GB2313" w:eastAsia="仿宋_GB2312" w:hAnsi="仿宋_GB2313" w:hint="eastAsia"/>
      <w:b/>
      <w:bCs/>
      <w:sz w:val="32"/>
      <w:szCs w:val="28"/>
      <w:lang w:bidi="ar-SA"/>
    </w:rPr>
  </w:style>
  <w:style w:type="character" w:customStyle="1" w:styleId="CharChar7">
    <w:name w:val="Char Char7"/>
    <w:qFormat/>
    <w:rsid w:val="004077BD"/>
    <w:rPr>
      <w:rFonts w:ascii="宋体" w:eastAsia="宋体" w:hAnsi="宋体"/>
      <w:sz w:val="24"/>
      <w:szCs w:val="24"/>
      <w:lang w:bidi="ar-SA"/>
    </w:rPr>
  </w:style>
  <w:style w:type="character" w:customStyle="1" w:styleId="Char11">
    <w:name w:val="日期 Char1"/>
    <w:link w:val="ac"/>
    <w:qFormat/>
    <w:rsid w:val="004077BD"/>
    <w:rPr>
      <w:rFonts w:ascii="宋体" w:hAnsi="宋体"/>
      <w:kern w:val="2"/>
      <w:sz w:val="24"/>
      <w:szCs w:val="24"/>
    </w:rPr>
  </w:style>
  <w:style w:type="character" w:customStyle="1" w:styleId="CharChar12">
    <w:name w:val="Char Char12"/>
    <w:qFormat/>
    <w:rsid w:val="004077BD"/>
    <w:rPr>
      <w:rFonts w:ascii="Cambria" w:eastAsia="宋体" w:hAnsi="Cambria" w:hint="default"/>
      <w:szCs w:val="21"/>
      <w:lang w:bidi="ar-SA"/>
    </w:rPr>
  </w:style>
  <w:style w:type="character" w:customStyle="1" w:styleId="4Char">
    <w:name w:val="标题 4 Char"/>
    <w:qFormat/>
    <w:rsid w:val="004077BD"/>
    <w:rPr>
      <w:rFonts w:ascii="Arial" w:eastAsia="黑体" w:hAnsi="Arial"/>
      <w:b/>
      <w:kern w:val="2"/>
      <w:sz w:val="24"/>
    </w:rPr>
  </w:style>
  <w:style w:type="character" w:customStyle="1" w:styleId="CharChar2">
    <w:name w:val="Char Char2"/>
    <w:qFormat/>
    <w:rsid w:val="004077BD"/>
    <w:rPr>
      <w:rFonts w:ascii="宋体" w:eastAsia="宋体" w:hAnsi="宋体"/>
      <w:kern w:val="2"/>
      <w:sz w:val="24"/>
      <w:szCs w:val="24"/>
      <w:lang w:val="en-US" w:eastAsia="zh-CN" w:bidi="ar-SA"/>
    </w:rPr>
  </w:style>
  <w:style w:type="character" w:customStyle="1" w:styleId="Charf2">
    <w:name w:val="*正文 Char"/>
    <w:link w:val="aff8"/>
    <w:qFormat/>
    <w:rsid w:val="004077BD"/>
    <w:rPr>
      <w:rFonts w:ascii="宋体" w:hAnsi="宋体"/>
      <w:sz w:val="24"/>
      <w:szCs w:val="24"/>
    </w:rPr>
  </w:style>
  <w:style w:type="paragraph" w:customStyle="1" w:styleId="aff8">
    <w:name w:val="*正文"/>
    <w:basedOn w:val="a0"/>
    <w:link w:val="Charf2"/>
    <w:qFormat/>
    <w:rsid w:val="004077BD"/>
    <w:pPr>
      <w:spacing w:line="360" w:lineRule="auto"/>
      <w:ind w:firstLineChars="200" w:firstLine="200"/>
    </w:pPr>
    <w:rPr>
      <w:rFonts w:ascii="宋体" w:hAnsi="宋体"/>
      <w:kern w:val="0"/>
      <w:sz w:val="24"/>
    </w:rPr>
  </w:style>
  <w:style w:type="character" w:customStyle="1" w:styleId="17">
    <w:name w:val="页脚 字符1"/>
    <w:qFormat/>
    <w:rsid w:val="004077BD"/>
    <w:rPr>
      <w:rFonts w:eastAsia="宋体"/>
      <w:kern w:val="2"/>
      <w:sz w:val="18"/>
      <w:lang w:bidi="ar-SA"/>
    </w:rPr>
  </w:style>
  <w:style w:type="character" w:customStyle="1" w:styleId="GP858D7CFB-ED40-4347-BF05-701D383B685F">
    <w:name w:val="GP正文[858D7CFB-ED40-4347-BF05-701D383B685F]"/>
    <w:link w:val="GP"/>
    <w:qFormat/>
    <w:rsid w:val="004077BD"/>
    <w:rPr>
      <w:rFonts w:ascii="宋体" w:hAnsi="宋体"/>
      <w:kern w:val="2"/>
      <w:sz w:val="24"/>
      <w:szCs w:val="24"/>
    </w:rPr>
  </w:style>
  <w:style w:type="paragraph" w:customStyle="1" w:styleId="GP">
    <w:name w:val="GP正文"/>
    <w:basedOn w:val="a0"/>
    <w:link w:val="GP858D7CFB-ED40-4347-BF05-701D383B685F"/>
    <w:qFormat/>
    <w:rsid w:val="004077BD"/>
    <w:pPr>
      <w:spacing w:line="360" w:lineRule="auto"/>
      <w:ind w:firstLineChars="200" w:firstLine="200"/>
      <w:jc w:val="left"/>
    </w:pPr>
    <w:rPr>
      <w:rFonts w:ascii="宋体" w:hAnsi="宋体"/>
      <w:sz w:val="24"/>
    </w:rPr>
  </w:style>
  <w:style w:type="character" w:customStyle="1" w:styleId="CharChar14">
    <w:name w:val="Char Char14"/>
    <w:qFormat/>
    <w:rsid w:val="004077BD"/>
    <w:rPr>
      <w:rFonts w:ascii="Calibri" w:eastAsia="宋体" w:hAnsi="Calibri"/>
      <w:b/>
      <w:bCs/>
      <w:sz w:val="24"/>
      <w:szCs w:val="24"/>
      <w:lang w:bidi="ar-SA"/>
    </w:rPr>
  </w:style>
  <w:style w:type="character" w:customStyle="1" w:styleId="CharChar19">
    <w:name w:val="Char Char19"/>
    <w:qFormat/>
    <w:rsid w:val="004077BD"/>
    <w:rPr>
      <w:rFonts w:ascii="Arial" w:eastAsia="黑体" w:hAnsi="Arial"/>
      <w:b/>
      <w:kern w:val="2"/>
      <w:sz w:val="24"/>
      <w:lang w:bidi="ar-SA"/>
    </w:rPr>
  </w:style>
  <w:style w:type="character" w:customStyle="1" w:styleId="Char1c">
    <w:name w:val="正文文本 Char1"/>
    <w:qFormat/>
    <w:rsid w:val="004077BD"/>
    <w:rPr>
      <w:kern w:val="2"/>
      <w:sz w:val="21"/>
      <w:szCs w:val="24"/>
    </w:rPr>
  </w:style>
  <w:style w:type="character" w:customStyle="1" w:styleId="Charf3">
    <w:name w:val="二级 Char"/>
    <w:link w:val="aff9"/>
    <w:qFormat/>
    <w:rsid w:val="004077BD"/>
    <w:rPr>
      <w:rFonts w:ascii="仿宋" w:eastAsia="仿宋" w:hAnsi="仿宋"/>
      <w:b/>
      <w:bCs/>
      <w:spacing w:val="24"/>
      <w:kern w:val="2"/>
      <w:sz w:val="32"/>
      <w:szCs w:val="32"/>
    </w:rPr>
  </w:style>
  <w:style w:type="paragraph" w:customStyle="1" w:styleId="aff9">
    <w:name w:val="二级"/>
    <w:basedOn w:val="20"/>
    <w:link w:val="Charf3"/>
    <w:qFormat/>
    <w:rsid w:val="004077BD"/>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4077BD"/>
    <w:rPr>
      <w:rFonts w:eastAsia="楷体_GB2312"/>
      <w:kern w:val="2"/>
      <w:sz w:val="21"/>
    </w:rPr>
  </w:style>
  <w:style w:type="character" w:customStyle="1" w:styleId="CharChar0">
    <w:name w:val="Char Char"/>
    <w:qFormat/>
    <w:rsid w:val="004077BD"/>
    <w:rPr>
      <w:rFonts w:ascii="宋体" w:eastAsia="宋体" w:hAnsi="Courier New" w:hint="eastAsia"/>
      <w:spacing w:val="-8"/>
      <w:kern w:val="2"/>
      <w:sz w:val="24"/>
      <w:lang w:val="en-US" w:eastAsia="zh-CN" w:bidi="ar-SA"/>
    </w:rPr>
  </w:style>
  <w:style w:type="character" w:customStyle="1" w:styleId="CharChar11">
    <w:name w:val="Char Char11"/>
    <w:qFormat/>
    <w:rsid w:val="004077BD"/>
    <w:rPr>
      <w:rFonts w:ascii="Calibri" w:eastAsia="宋体" w:hAnsi="Calibri" w:hint="default"/>
      <w:sz w:val="18"/>
      <w:szCs w:val="18"/>
      <w:lang w:bidi="ar-SA"/>
    </w:rPr>
  </w:style>
  <w:style w:type="character" w:customStyle="1" w:styleId="18">
    <w:name w:val="页眉 字符1"/>
    <w:qFormat/>
    <w:rsid w:val="004077BD"/>
    <w:rPr>
      <w:rFonts w:eastAsia="宋体"/>
      <w:kern w:val="2"/>
      <w:sz w:val="18"/>
      <w:szCs w:val="18"/>
      <w:lang w:bidi="ar-SA"/>
    </w:rPr>
  </w:style>
  <w:style w:type="character" w:customStyle="1" w:styleId="Char1d">
    <w:name w:val="正文首行缩进 Char1"/>
    <w:qFormat/>
    <w:rsid w:val="004077BD"/>
    <w:rPr>
      <w:kern w:val="2"/>
      <w:sz w:val="21"/>
    </w:rPr>
  </w:style>
  <w:style w:type="character" w:customStyle="1" w:styleId="Char1e">
    <w:name w:val="页眉 Char1"/>
    <w:qFormat/>
    <w:rsid w:val="004077BD"/>
    <w:rPr>
      <w:rFonts w:eastAsia="宋体"/>
      <w:kern w:val="2"/>
      <w:sz w:val="18"/>
      <w:szCs w:val="18"/>
      <w:lang w:val="en-US" w:eastAsia="zh-CN" w:bidi="ar-SA"/>
    </w:rPr>
  </w:style>
  <w:style w:type="character" w:customStyle="1" w:styleId="Charf5">
    <w:name w:val="题注 Char"/>
    <w:qFormat/>
    <w:rsid w:val="004077BD"/>
    <w:rPr>
      <w:rFonts w:ascii="Cambria" w:eastAsia="黑体" w:hAnsi="Cambria"/>
      <w:kern w:val="2"/>
      <w:lang w:bidi="ar-SA"/>
    </w:rPr>
  </w:style>
  <w:style w:type="character" w:customStyle="1" w:styleId="3Char3">
    <w:name w:val="样式 标题 3 + 小四 Char"/>
    <w:qFormat/>
    <w:rsid w:val="004077BD"/>
    <w:rPr>
      <w:rFonts w:ascii="宋体" w:hAnsi="宋体" w:cs="Arial"/>
      <w:b/>
      <w:bCs/>
      <w:smallCaps/>
      <w:sz w:val="24"/>
      <w:lang w:val="en-US" w:eastAsia="zh-CN"/>
    </w:rPr>
  </w:style>
  <w:style w:type="character" w:customStyle="1" w:styleId="unnamed21">
    <w:name w:val="unnamed21"/>
    <w:qFormat/>
    <w:rsid w:val="004077BD"/>
    <w:rPr>
      <w:color w:val="CC6633"/>
      <w:u w:val="none"/>
    </w:rPr>
  </w:style>
  <w:style w:type="character" w:customStyle="1" w:styleId="160">
    <w:name w:val="16"/>
    <w:qFormat/>
    <w:rsid w:val="004077BD"/>
    <w:rPr>
      <w:rFonts w:ascii="宋体" w:eastAsia="宋体" w:hAnsi="宋体" w:cs="Arial" w:hint="eastAsia"/>
      <w:b/>
      <w:bCs/>
      <w:smallCaps/>
      <w:kern w:val="2"/>
      <w:sz w:val="24"/>
      <w:szCs w:val="24"/>
    </w:rPr>
  </w:style>
  <w:style w:type="character" w:customStyle="1" w:styleId="affa">
    <w:name w:val="正文文本缩进 字符"/>
    <w:qFormat/>
    <w:rsid w:val="004077BD"/>
    <w:rPr>
      <w:rFonts w:eastAsia="宋体"/>
      <w:kern w:val="2"/>
      <w:sz w:val="24"/>
      <w:lang w:bidi="ar-SA"/>
    </w:rPr>
  </w:style>
  <w:style w:type="character" w:customStyle="1" w:styleId="CharChar8">
    <w:name w:val="Char Char8"/>
    <w:qFormat/>
    <w:rsid w:val="004077BD"/>
    <w:rPr>
      <w:rFonts w:ascii="Calibri" w:eastAsia="宋体" w:hAnsi="Calibri" w:hint="default"/>
      <w:kern w:val="2"/>
      <w:sz w:val="21"/>
      <w:szCs w:val="22"/>
      <w:lang w:val="en-US" w:eastAsia="zh-CN" w:bidi="ar-SA"/>
    </w:rPr>
  </w:style>
  <w:style w:type="character" w:customStyle="1" w:styleId="H3Char1">
    <w:name w:val="H3 Char1"/>
    <w:qFormat/>
    <w:rsid w:val="004077BD"/>
    <w:rPr>
      <w:rFonts w:ascii="仿宋_GB2312" w:eastAsia="仿宋_GB2312"/>
      <w:b/>
      <w:bCs/>
      <w:color w:val="000000"/>
      <w:kern w:val="2"/>
      <w:sz w:val="32"/>
      <w:szCs w:val="32"/>
    </w:rPr>
  </w:style>
  <w:style w:type="character" w:customStyle="1" w:styleId="CharChar1">
    <w:name w:val="Char Char1"/>
    <w:qFormat/>
    <w:rsid w:val="004077BD"/>
    <w:rPr>
      <w:rFonts w:ascii="宋体" w:eastAsia="宋体" w:hAnsi="宋体" w:hint="eastAsia"/>
      <w:kern w:val="2"/>
      <w:sz w:val="21"/>
      <w:szCs w:val="24"/>
      <w:lang w:val="en-US" w:eastAsia="zh-CN" w:bidi="ar-SA"/>
    </w:rPr>
  </w:style>
  <w:style w:type="character" w:customStyle="1" w:styleId="CharChar10">
    <w:name w:val="Char Char10"/>
    <w:qFormat/>
    <w:rsid w:val="004077BD"/>
    <w:rPr>
      <w:rFonts w:eastAsia="宋体"/>
      <w:kern w:val="2"/>
      <w:sz w:val="18"/>
      <w:szCs w:val="18"/>
      <w:lang w:val="en-US" w:eastAsia="zh-CN" w:bidi="ar-SA"/>
    </w:rPr>
  </w:style>
  <w:style w:type="character" w:customStyle="1" w:styleId="Charf6">
    <w:name w:val="文档正文 Char"/>
    <w:link w:val="affb"/>
    <w:qFormat/>
    <w:rsid w:val="004077BD"/>
    <w:rPr>
      <w:rFonts w:ascii="Arial" w:hAnsi="Arial" w:cs="Arial"/>
      <w:bCs/>
      <w:kern w:val="2"/>
      <w:sz w:val="24"/>
      <w:szCs w:val="24"/>
    </w:rPr>
  </w:style>
  <w:style w:type="paragraph" w:customStyle="1" w:styleId="affb">
    <w:name w:val="文档正文"/>
    <w:basedOn w:val="a0"/>
    <w:link w:val="Charf6"/>
    <w:qFormat/>
    <w:rsid w:val="004077BD"/>
    <w:rPr>
      <w:rFonts w:ascii="Arial" w:hAnsi="Arial" w:cs="Arial"/>
      <w:bCs/>
      <w:sz w:val="24"/>
    </w:rPr>
  </w:style>
  <w:style w:type="character" w:customStyle="1" w:styleId="2Char20">
    <w:name w:val="正文文本 2 Char2"/>
    <w:basedOn w:val="a2"/>
    <w:semiHidden/>
    <w:qFormat/>
    <w:rsid w:val="004077BD"/>
    <w:rPr>
      <w:kern w:val="2"/>
      <w:sz w:val="21"/>
      <w:szCs w:val="24"/>
    </w:rPr>
  </w:style>
  <w:style w:type="character" w:customStyle="1" w:styleId="19">
    <w:name w:val="标题 字符1"/>
    <w:basedOn w:val="a2"/>
    <w:uiPriority w:val="10"/>
    <w:qFormat/>
    <w:rsid w:val="004077BD"/>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4077BD"/>
    <w:rPr>
      <w:kern w:val="2"/>
      <w:sz w:val="21"/>
      <w:szCs w:val="24"/>
    </w:rPr>
  </w:style>
  <w:style w:type="character" w:customStyle="1" w:styleId="Char21">
    <w:name w:val="签名 Char2"/>
    <w:basedOn w:val="a2"/>
    <w:semiHidden/>
    <w:qFormat/>
    <w:rsid w:val="004077BD"/>
    <w:rPr>
      <w:kern w:val="2"/>
      <w:sz w:val="21"/>
      <w:szCs w:val="24"/>
    </w:rPr>
  </w:style>
  <w:style w:type="character" w:customStyle="1" w:styleId="3Char20">
    <w:name w:val="正文文本缩进 3 Char2"/>
    <w:basedOn w:val="a2"/>
    <w:semiHidden/>
    <w:qFormat/>
    <w:rsid w:val="004077BD"/>
    <w:rPr>
      <w:kern w:val="2"/>
      <w:sz w:val="16"/>
      <w:szCs w:val="16"/>
    </w:rPr>
  </w:style>
  <w:style w:type="character" w:customStyle="1" w:styleId="Char22">
    <w:name w:val="日期 Char2"/>
    <w:basedOn w:val="a2"/>
    <w:semiHidden/>
    <w:qFormat/>
    <w:rsid w:val="004077BD"/>
    <w:rPr>
      <w:kern w:val="2"/>
      <w:sz w:val="21"/>
      <w:szCs w:val="24"/>
    </w:rPr>
  </w:style>
  <w:style w:type="paragraph" w:customStyle="1" w:styleId="DefaultParagraphFontParaChar">
    <w:name w:val="Default Paragraph Font Para Char"/>
    <w:basedOn w:val="a0"/>
    <w:qFormat/>
    <w:rsid w:val="004077BD"/>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4077BD"/>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4077BD"/>
    <w:pPr>
      <w:widowControl/>
      <w:jc w:val="center"/>
    </w:pPr>
    <w:rPr>
      <w:rFonts w:ascii="Arial" w:hAnsi="Arial"/>
      <w:b/>
      <w:kern w:val="0"/>
      <w:sz w:val="18"/>
      <w:szCs w:val="20"/>
    </w:rPr>
  </w:style>
  <w:style w:type="paragraph" w:customStyle="1" w:styleId="42">
    <w:name w:val="4"/>
    <w:basedOn w:val="a0"/>
    <w:next w:val="a0"/>
    <w:qFormat/>
    <w:rsid w:val="004077BD"/>
  </w:style>
  <w:style w:type="paragraph" w:customStyle="1" w:styleId="xl29">
    <w:name w:val="xl29"/>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4077BD"/>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4077BD"/>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4077BD"/>
    <w:rPr>
      <w:kern w:val="2"/>
      <w:sz w:val="21"/>
      <w:szCs w:val="22"/>
    </w:rPr>
  </w:style>
  <w:style w:type="paragraph" w:customStyle="1" w:styleId="28">
    <w:name w:val="样式2"/>
    <w:basedOn w:val="31"/>
    <w:qFormat/>
    <w:rsid w:val="004077BD"/>
    <w:pPr>
      <w:tabs>
        <w:tab w:val="right" w:leader="dot" w:pos="9458"/>
      </w:tabs>
    </w:pPr>
    <w:rPr>
      <w:rFonts w:ascii="Arial" w:cs="Arial"/>
      <w:i/>
    </w:rPr>
  </w:style>
  <w:style w:type="paragraph" w:customStyle="1" w:styleId="xl35">
    <w:name w:val="xl35"/>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4077BD"/>
    <w:pPr>
      <w:keepLines/>
      <w:widowControl/>
      <w:spacing w:beforeLines="50" w:afterLines="50" w:line="300" w:lineRule="auto"/>
    </w:pPr>
    <w:rPr>
      <w:rFonts w:ascii="Arial" w:hAnsi="Arial"/>
      <w:bCs/>
    </w:rPr>
  </w:style>
  <w:style w:type="paragraph" w:customStyle="1" w:styleId="51">
    <w:name w:val="样式5"/>
    <w:basedOn w:val="43"/>
    <w:next w:val="43"/>
    <w:qFormat/>
    <w:rsid w:val="004077BD"/>
  </w:style>
  <w:style w:type="paragraph" w:customStyle="1" w:styleId="43">
    <w:name w:val="样式4"/>
    <w:basedOn w:val="10"/>
    <w:qFormat/>
    <w:rsid w:val="004077BD"/>
    <w:pPr>
      <w:tabs>
        <w:tab w:val="right" w:leader="dot" w:pos="9458"/>
      </w:tabs>
    </w:pPr>
    <w:rPr>
      <w:b w:val="0"/>
    </w:rPr>
  </w:style>
  <w:style w:type="paragraph" w:customStyle="1" w:styleId="TOC1">
    <w:name w:val="TOC 标题1"/>
    <w:basedOn w:val="1"/>
    <w:next w:val="a0"/>
    <w:uiPriority w:val="39"/>
    <w:qFormat/>
    <w:rsid w:val="004077BD"/>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4077BD"/>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4077BD"/>
    <w:pPr>
      <w:widowControl w:val="0"/>
      <w:jc w:val="both"/>
    </w:pPr>
    <w:rPr>
      <w:kern w:val="2"/>
      <w:sz w:val="21"/>
      <w:szCs w:val="24"/>
    </w:rPr>
  </w:style>
  <w:style w:type="paragraph" w:customStyle="1" w:styleId="TableBody">
    <w:name w:val="Table Body"/>
    <w:basedOn w:val="a0"/>
    <w:qFormat/>
    <w:rsid w:val="004077BD"/>
    <w:pPr>
      <w:widowControl/>
      <w:jc w:val="center"/>
    </w:pPr>
    <w:rPr>
      <w:rFonts w:ascii="Arial" w:hAnsi="Arial"/>
      <w:snapToGrid w:val="0"/>
      <w:kern w:val="0"/>
      <w:sz w:val="18"/>
      <w:szCs w:val="20"/>
    </w:rPr>
  </w:style>
  <w:style w:type="paragraph" w:customStyle="1" w:styleId="xl44">
    <w:name w:val="xl44"/>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4077BD"/>
    <w:pPr>
      <w:widowControl w:val="0"/>
      <w:jc w:val="both"/>
    </w:pPr>
    <w:rPr>
      <w:kern w:val="2"/>
      <w:sz w:val="21"/>
      <w:szCs w:val="24"/>
    </w:rPr>
  </w:style>
  <w:style w:type="paragraph" w:customStyle="1" w:styleId="xl39">
    <w:name w:val="xl39"/>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4077BD"/>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4077BD"/>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4077B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4077BD"/>
    <w:pPr>
      <w:widowControl w:val="0"/>
      <w:jc w:val="both"/>
    </w:pPr>
    <w:rPr>
      <w:kern w:val="2"/>
      <w:sz w:val="21"/>
      <w:szCs w:val="24"/>
    </w:rPr>
  </w:style>
  <w:style w:type="paragraph" w:customStyle="1" w:styleId="xl42">
    <w:name w:val="xl42"/>
    <w:basedOn w:val="a0"/>
    <w:qFormat/>
    <w:rsid w:val="004077BD"/>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4077BD"/>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4077BD"/>
    <w:pPr>
      <w:ind w:firstLine="567"/>
    </w:pPr>
    <w:rPr>
      <w:spacing w:val="20"/>
      <w:sz w:val="24"/>
      <w:szCs w:val="20"/>
    </w:rPr>
  </w:style>
  <w:style w:type="paragraph" w:customStyle="1" w:styleId="affd">
    <w:name w:val="_正文"/>
    <w:basedOn w:val="a0"/>
    <w:uiPriority w:val="99"/>
    <w:qFormat/>
    <w:rsid w:val="004077BD"/>
    <w:pPr>
      <w:spacing w:line="360" w:lineRule="auto"/>
      <w:ind w:firstLineChars="200" w:firstLine="200"/>
    </w:pPr>
    <w:rPr>
      <w:rFonts w:ascii="宋体" w:hAnsi="宋体"/>
      <w:sz w:val="24"/>
    </w:rPr>
  </w:style>
  <w:style w:type="paragraph" w:customStyle="1" w:styleId="xl46">
    <w:name w:val="xl46"/>
    <w:basedOn w:val="a0"/>
    <w:qFormat/>
    <w:rsid w:val="004077BD"/>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4077BD"/>
    <w:pPr>
      <w:ind w:firstLineChars="200" w:firstLine="420"/>
    </w:pPr>
    <w:rPr>
      <w:rFonts w:ascii="仿宋_GB2312" w:eastAsia="仿宋_GB2312" w:cs="宋体"/>
      <w:spacing w:val="6"/>
      <w:sz w:val="30"/>
      <w:szCs w:val="30"/>
    </w:rPr>
  </w:style>
  <w:style w:type="paragraph" w:customStyle="1" w:styleId="Style15">
    <w:name w:val="_Style 15"/>
    <w:basedOn w:val="a0"/>
    <w:qFormat/>
    <w:rsid w:val="004077BD"/>
  </w:style>
  <w:style w:type="paragraph" w:customStyle="1" w:styleId="msonormal0">
    <w:name w:val="msonormal"/>
    <w:basedOn w:val="a0"/>
    <w:qFormat/>
    <w:rsid w:val="004077BD"/>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4077BD"/>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4077BD"/>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4077BD"/>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4077BD"/>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4077BD"/>
    <w:pPr>
      <w:ind w:leftChars="200" w:left="200"/>
    </w:pPr>
  </w:style>
  <w:style w:type="paragraph" w:customStyle="1" w:styleId="affe">
    <w:name w:val="样式"/>
    <w:basedOn w:val="a0"/>
    <w:next w:val="aa"/>
    <w:qFormat/>
    <w:rsid w:val="004077BD"/>
    <w:pPr>
      <w:ind w:left="572" w:right="32" w:firstLine="478"/>
    </w:pPr>
    <w:rPr>
      <w:szCs w:val="21"/>
    </w:rPr>
  </w:style>
  <w:style w:type="paragraph" w:customStyle="1" w:styleId="BulletwSingleSpace">
    <w:name w:val="Bullet w/Single Space"/>
    <w:basedOn w:val="a0"/>
    <w:qFormat/>
    <w:rsid w:val="004077BD"/>
    <w:pPr>
      <w:widowControl/>
      <w:numPr>
        <w:numId w:val="3"/>
      </w:numPr>
      <w:ind w:left="720"/>
      <w:jc w:val="left"/>
    </w:pPr>
    <w:rPr>
      <w:kern w:val="0"/>
      <w:sz w:val="24"/>
      <w:szCs w:val="20"/>
      <w:lang w:eastAsia="en-US"/>
    </w:rPr>
  </w:style>
  <w:style w:type="paragraph" w:customStyle="1" w:styleId="afff">
    <w:name w:val="正文样式"/>
    <w:basedOn w:val="a0"/>
    <w:qFormat/>
    <w:rsid w:val="004077BD"/>
    <w:pPr>
      <w:tabs>
        <w:tab w:val="left" w:pos="1560"/>
      </w:tabs>
      <w:spacing w:before="163" w:after="163" w:line="300" w:lineRule="auto"/>
      <w:ind w:left="1560" w:hanging="360"/>
    </w:pPr>
    <w:rPr>
      <w:rFonts w:ascii="宋体"/>
      <w:sz w:val="24"/>
    </w:rPr>
  </w:style>
  <w:style w:type="paragraph" w:customStyle="1" w:styleId="afff0">
    <w:name w:val="图表"/>
    <w:basedOn w:val="a0"/>
    <w:qFormat/>
    <w:rsid w:val="004077BD"/>
    <w:pPr>
      <w:spacing w:line="360" w:lineRule="auto"/>
      <w:ind w:hanging="420"/>
      <w:jc w:val="center"/>
    </w:pPr>
    <w:rPr>
      <w:sz w:val="24"/>
      <w:szCs w:val="20"/>
    </w:rPr>
  </w:style>
  <w:style w:type="paragraph" w:customStyle="1" w:styleId="font0">
    <w:name w:val="font0"/>
    <w:basedOn w:val="a0"/>
    <w:qFormat/>
    <w:rsid w:val="004077BD"/>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4077BD"/>
  </w:style>
  <w:style w:type="paragraph" w:customStyle="1" w:styleId="z1">
    <w:name w:val="z1"/>
    <w:basedOn w:val="a0"/>
    <w:qFormat/>
    <w:rsid w:val="004077BD"/>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4077BD"/>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4077BD"/>
  </w:style>
  <w:style w:type="paragraph" w:customStyle="1" w:styleId="xl40">
    <w:name w:val="xl40"/>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4077BD"/>
    <w:pPr>
      <w:tabs>
        <w:tab w:val="right" w:leader="dot" w:pos="9458"/>
      </w:tabs>
    </w:pPr>
    <w:rPr>
      <w:i/>
    </w:rPr>
  </w:style>
  <w:style w:type="paragraph" w:customStyle="1" w:styleId="msolistparagraph0">
    <w:name w:val="msolistparagraph"/>
    <w:basedOn w:val="a0"/>
    <w:qFormat/>
    <w:rsid w:val="004077BD"/>
    <w:pPr>
      <w:ind w:firstLineChars="200" w:firstLine="420"/>
    </w:pPr>
    <w:rPr>
      <w:rFonts w:ascii="Calibri" w:hAnsi="Calibri"/>
      <w:szCs w:val="22"/>
    </w:rPr>
  </w:style>
  <w:style w:type="paragraph" w:customStyle="1" w:styleId="CharChar16CharChar">
    <w:name w:val="Char Char16 Char Char"/>
    <w:basedOn w:val="a0"/>
    <w:qFormat/>
    <w:rsid w:val="004077BD"/>
    <w:rPr>
      <w:rFonts w:ascii="Tahoma" w:hAnsi="Tahoma"/>
      <w:sz w:val="24"/>
      <w:szCs w:val="20"/>
    </w:rPr>
  </w:style>
  <w:style w:type="paragraph" w:customStyle="1" w:styleId="afff2">
    <w:name w:val="正文内容"/>
    <w:basedOn w:val="a0"/>
    <w:qFormat/>
    <w:rsid w:val="004077BD"/>
    <w:rPr>
      <w:rFonts w:ascii="Arial" w:hAnsi="Arial"/>
      <w:spacing w:val="-12"/>
      <w:szCs w:val="20"/>
    </w:rPr>
  </w:style>
  <w:style w:type="paragraph" w:customStyle="1" w:styleId="xl25">
    <w:name w:val="xl25"/>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4077BD"/>
  </w:style>
  <w:style w:type="paragraph" w:customStyle="1" w:styleId="afff3">
    <w:name w:val="图"/>
    <w:basedOn w:val="a0"/>
    <w:qFormat/>
    <w:rsid w:val="004077BD"/>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4077BD"/>
    <w:pPr>
      <w:ind w:leftChars="400" w:left="400"/>
    </w:pPr>
  </w:style>
  <w:style w:type="paragraph" w:customStyle="1" w:styleId="afff4">
    <w:name w:val="正文(首行缩进)"/>
    <w:qFormat/>
    <w:rsid w:val="004077BD"/>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4077BD"/>
  </w:style>
  <w:style w:type="paragraph" w:customStyle="1" w:styleId="xl31">
    <w:name w:val="xl31"/>
    <w:basedOn w:val="a0"/>
    <w:qFormat/>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4077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4077BD"/>
    <w:pPr>
      <w:spacing w:before="120" w:after="120"/>
    </w:pPr>
    <w:rPr>
      <w:rFonts w:ascii="宋体"/>
      <w:b/>
      <w:sz w:val="28"/>
    </w:rPr>
  </w:style>
  <w:style w:type="paragraph" w:customStyle="1" w:styleId="xl49">
    <w:name w:val="xl49"/>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4077BD"/>
    <w:pPr>
      <w:spacing w:line="360" w:lineRule="auto"/>
      <w:ind w:firstLineChars="200" w:firstLine="200"/>
    </w:pPr>
    <w:rPr>
      <w:rFonts w:cs="Cambria"/>
      <w:sz w:val="24"/>
      <w:szCs w:val="24"/>
      <w:lang w:val="en-GB"/>
    </w:rPr>
  </w:style>
  <w:style w:type="paragraph" w:customStyle="1" w:styleId="xl63">
    <w:name w:val="xl63"/>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4077BD"/>
    <w:pPr>
      <w:ind w:left="980" w:hanging="420"/>
    </w:pPr>
    <w:rPr>
      <w:sz w:val="24"/>
    </w:rPr>
  </w:style>
  <w:style w:type="paragraph" w:customStyle="1" w:styleId="xl47">
    <w:name w:val="xl47"/>
    <w:basedOn w:val="a0"/>
    <w:qFormat/>
    <w:rsid w:val="004077B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4077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4077BD"/>
    <w:pPr>
      <w:ind w:firstLineChars="200" w:firstLine="480"/>
    </w:pPr>
    <w:rPr>
      <w:rFonts w:cs="宋体"/>
      <w:szCs w:val="20"/>
    </w:rPr>
  </w:style>
  <w:style w:type="paragraph" w:customStyle="1" w:styleId="xl32">
    <w:name w:val="xl32"/>
    <w:basedOn w:val="a0"/>
    <w:qFormat/>
    <w:rsid w:val="004077B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4077BD"/>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4077BD"/>
    <w:pPr>
      <w:widowControl/>
      <w:spacing w:before="100" w:beforeAutospacing="1" w:after="100" w:afterAutospacing="1"/>
      <w:jc w:val="left"/>
    </w:pPr>
    <w:rPr>
      <w:color w:val="000000"/>
      <w:kern w:val="0"/>
      <w:sz w:val="14"/>
      <w:szCs w:val="14"/>
    </w:rPr>
  </w:style>
  <w:style w:type="paragraph" w:customStyle="1" w:styleId="et2">
    <w:name w:val="et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4077BD"/>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4077BD"/>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4077BD"/>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4077BD"/>
    <w:rPr>
      <w:kern w:val="2"/>
      <w:sz w:val="21"/>
      <w:szCs w:val="24"/>
    </w:rPr>
  </w:style>
  <w:style w:type="paragraph" w:styleId="afff5">
    <w:name w:val="List Paragraph"/>
    <w:basedOn w:val="a0"/>
    <w:link w:val="Charf7"/>
    <w:uiPriority w:val="34"/>
    <w:qFormat/>
    <w:rsid w:val="004077BD"/>
    <w:pPr>
      <w:ind w:firstLineChars="200" w:firstLine="420"/>
    </w:pPr>
  </w:style>
  <w:style w:type="paragraph" w:customStyle="1" w:styleId="yiv1649619028msonormal">
    <w:name w:val="yiv1649619028msonormal"/>
    <w:basedOn w:val="a0"/>
    <w:rsid w:val="004077BD"/>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4077BD"/>
    <w:pPr>
      <w:spacing w:afterLines="20"/>
      <w:ind w:firstLineChars="200" w:firstLine="1446"/>
    </w:pPr>
    <w:rPr>
      <w:rFonts w:ascii="Calibri" w:hAnsi="Calibri"/>
      <w:sz w:val="24"/>
    </w:rPr>
  </w:style>
  <w:style w:type="character" w:customStyle="1" w:styleId="3Char0">
    <w:name w:val="正文文本 3 Char"/>
    <w:basedOn w:val="a2"/>
    <w:link w:val="30"/>
    <w:rsid w:val="004077BD"/>
    <w:rPr>
      <w:kern w:val="2"/>
      <w:sz w:val="16"/>
      <w:szCs w:val="16"/>
    </w:rPr>
  </w:style>
  <w:style w:type="character" w:customStyle="1" w:styleId="content">
    <w:name w:val="content"/>
    <w:basedOn w:val="a2"/>
    <w:rsid w:val="004077BD"/>
  </w:style>
  <w:style w:type="character" w:customStyle="1" w:styleId="ca-3">
    <w:name w:val="ca-3"/>
    <w:basedOn w:val="a2"/>
    <w:rsid w:val="004077BD"/>
  </w:style>
  <w:style w:type="character" w:customStyle="1" w:styleId="textcontents1">
    <w:name w:val="textcontents1"/>
    <w:rsid w:val="004077BD"/>
    <w:rPr>
      <w:rFonts w:ascii="ˎ̥" w:hAnsi="ˎ̥" w:hint="default"/>
      <w:sz w:val="21"/>
      <w:szCs w:val="21"/>
    </w:rPr>
  </w:style>
  <w:style w:type="character" w:customStyle="1" w:styleId="Char1f">
    <w:name w:val="脚注文本 Char1"/>
    <w:rsid w:val="004077BD"/>
    <w:rPr>
      <w:kern w:val="2"/>
      <w:sz w:val="18"/>
      <w:szCs w:val="18"/>
    </w:rPr>
  </w:style>
  <w:style w:type="character" w:customStyle="1" w:styleId="Char8">
    <w:name w:val="脚注文本 Char"/>
    <w:link w:val="af2"/>
    <w:rsid w:val="004077BD"/>
    <w:rPr>
      <w:kern w:val="2"/>
      <w:sz w:val="18"/>
      <w:szCs w:val="18"/>
    </w:rPr>
  </w:style>
  <w:style w:type="character" w:customStyle="1" w:styleId="Charf8">
    <w:name w:val="正文首行缩进（绿盟科技） Char"/>
    <w:link w:val="afff7"/>
    <w:rsid w:val="004077BD"/>
    <w:rPr>
      <w:rFonts w:ascii="Arial" w:hAnsi="Arial"/>
      <w:szCs w:val="21"/>
    </w:rPr>
  </w:style>
  <w:style w:type="paragraph" w:customStyle="1" w:styleId="afff7">
    <w:name w:val="正文首行缩进（绿盟科技）"/>
    <w:basedOn w:val="a0"/>
    <w:link w:val="Charf8"/>
    <w:qFormat/>
    <w:rsid w:val="004077BD"/>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4077BD"/>
  </w:style>
  <w:style w:type="character" w:customStyle="1" w:styleId="CharChar21">
    <w:name w:val="Char Char21"/>
    <w:rsid w:val="004077BD"/>
    <w:rPr>
      <w:b/>
      <w:bCs/>
      <w:kern w:val="2"/>
      <w:sz w:val="32"/>
      <w:szCs w:val="32"/>
    </w:rPr>
  </w:style>
  <w:style w:type="character" w:customStyle="1" w:styleId="content1">
    <w:name w:val="content1"/>
    <w:qFormat/>
    <w:rsid w:val="004077BD"/>
    <w:rPr>
      <w:rFonts w:ascii="??" w:hAnsi="??" w:hint="default"/>
      <w:sz w:val="16"/>
      <w:szCs w:val="16"/>
      <w:u w:val="none"/>
    </w:rPr>
  </w:style>
  <w:style w:type="character" w:customStyle="1" w:styleId="text21">
    <w:name w:val="text21"/>
    <w:basedOn w:val="a2"/>
    <w:rsid w:val="004077BD"/>
  </w:style>
  <w:style w:type="character" w:customStyle="1" w:styleId="apple-style-span">
    <w:name w:val="apple-style-span"/>
    <w:basedOn w:val="a2"/>
    <w:rsid w:val="004077BD"/>
  </w:style>
  <w:style w:type="paragraph" w:customStyle="1" w:styleId="afff8">
    <w:name w:val="缺省文本"/>
    <w:basedOn w:val="a0"/>
    <w:rsid w:val="004077BD"/>
    <w:pPr>
      <w:autoSpaceDE w:val="0"/>
      <w:autoSpaceDN w:val="0"/>
      <w:adjustRightInd w:val="0"/>
      <w:jc w:val="left"/>
    </w:pPr>
    <w:rPr>
      <w:kern w:val="0"/>
      <w:sz w:val="24"/>
    </w:rPr>
  </w:style>
  <w:style w:type="paragraph" w:customStyle="1" w:styleId="xl62">
    <w:name w:val="xl62"/>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4077BD"/>
    <w:rPr>
      <w:rFonts w:ascii="宋体" w:hAnsi="Courier New"/>
      <w:szCs w:val="20"/>
    </w:rPr>
  </w:style>
  <w:style w:type="paragraph" w:customStyle="1" w:styleId="xl57">
    <w:name w:val="xl57"/>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4077BD"/>
    <w:pPr>
      <w:widowControl/>
      <w:spacing w:after="160" w:line="240" w:lineRule="exact"/>
      <w:jc w:val="left"/>
    </w:pPr>
  </w:style>
  <w:style w:type="paragraph" w:customStyle="1" w:styleId="USE1">
    <w:name w:val="USE 1"/>
    <w:basedOn w:val="a0"/>
    <w:rsid w:val="004077BD"/>
    <w:pPr>
      <w:spacing w:line="200" w:lineRule="atLeast"/>
      <w:jc w:val="left"/>
    </w:pPr>
    <w:rPr>
      <w:rFonts w:ascii="宋体" w:hAnsi="宋体"/>
      <w:b/>
      <w:sz w:val="24"/>
      <w:szCs w:val="28"/>
    </w:rPr>
  </w:style>
  <w:style w:type="paragraph" w:customStyle="1" w:styleId="xl61">
    <w:name w:val="xl61"/>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4077BD"/>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sid w:val="004077BD"/>
    <w:rPr>
      <w:rFonts w:ascii="宋体" w:hAnsi="Courier New"/>
      <w:szCs w:val="20"/>
    </w:rPr>
  </w:style>
  <w:style w:type="character" w:customStyle="1" w:styleId="Char23">
    <w:name w:val="脚注文本 Char2"/>
    <w:basedOn w:val="a2"/>
    <w:semiHidden/>
    <w:rsid w:val="004077BD"/>
    <w:rPr>
      <w:kern w:val="2"/>
      <w:sz w:val="18"/>
      <w:szCs w:val="18"/>
    </w:rPr>
  </w:style>
  <w:style w:type="paragraph" w:customStyle="1" w:styleId="Style56">
    <w:name w:val="_Style 56"/>
    <w:basedOn w:val="a0"/>
    <w:next w:val="ab"/>
    <w:rsid w:val="004077BD"/>
    <w:rPr>
      <w:rFonts w:ascii="宋体" w:hAnsi="Courier New"/>
      <w:szCs w:val="20"/>
    </w:rPr>
  </w:style>
  <w:style w:type="paragraph" w:customStyle="1" w:styleId="CharCharCharChar2">
    <w:name w:val="Char Char Char Char2"/>
    <w:basedOn w:val="a0"/>
    <w:rsid w:val="004077BD"/>
    <w:pPr>
      <w:widowControl/>
      <w:spacing w:after="160" w:line="240" w:lineRule="exact"/>
      <w:jc w:val="center"/>
    </w:pPr>
  </w:style>
  <w:style w:type="paragraph" w:customStyle="1" w:styleId="font10">
    <w:name w:val="font10"/>
    <w:basedOn w:val="a0"/>
    <w:rsid w:val="004077BD"/>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4077BD"/>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4077BD"/>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4077BD"/>
    <w:pPr>
      <w:widowControl/>
      <w:spacing w:after="160" w:line="240" w:lineRule="exact"/>
      <w:jc w:val="left"/>
    </w:pPr>
  </w:style>
  <w:style w:type="paragraph" w:customStyle="1" w:styleId="Style50">
    <w:name w:val="_Style 50"/>
    <w:basedOn w:val="a0"/>
    <w:next w:val="22"/>
    <w:rsid w:val="004077BD"/>
    <w:pPr>
      <w:adjustRightInd w:val="0"/>
      <w:snapToGrid w:val="0"/>
      <w:spacing w:line="300" w:lineRule="auto"/>
      <w:ind w:firstLineChars="300" w:firstLine="630"/>
    </w:pPr>
    <w:rPr>
      <w:snapToGrid w:val="0"/>
      <w:kern w:val="0"/>
    </w:rPr>
  </w:style>
  <w:style w:type="paragraph" w:customStyle="1" w:styleId="2b">
    <w:name w:val="修订2"/>
    <w:uiPriority w:val="99"/>
    <w:semiHidden/>
    <w:rsid w:val="004077BD"/>
    <w:rPr>
      <w:kern w:val="2"/>
      <w:sz w:val="21"/>
      <w:szCs w:val="24"/>
    </w:rPr>
  </w:style>
  <w:style w:type="paragraph" w:customStyle="1" w:styleId="xl50">
    <w:name w:val="xl50"/>
    <w:basedOn w:val="a0"/>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4077BD"/>
    <w:rPr>
      <w:rFonts w:ascii="宋体" w:hAnsi="Courier New"/>
      <w:szCs w:val="20"/>
    </w:rPr>
  </w:style>
  <w:style w:type="paragraph" w:customStyle="1" w:styleId="CharCharChar">
    <w:name w:val="Char Char Char"/>
    <w:basedOn w:val="a0"/>
    <w:rsid w:val="004077BD"/>
    <w:rPr>
      <w:szCs w:val="20"/>
    </w:rPr>
  </w:style>
  <w:style w:type="paragraph" w:customStyle="1" w:styleId="Char24">
    <w:name w:val="Char2"/>
    <w:basedOn w:val="a0"/>
    <w:rsid w:val="004077BD"/>
    <w:rPr>
      <w:rFonts w:ascii="Tahoma" w:hAnsi="Tahoma"/>
      <w:sz w:val="24"/>
      <w:szCs w:val="20"/>
    </w:rPr>
  </w:style>
  <w:style w:type="paragraph" w:customStyle="1" w:styleId="xl58">
    <w:name w:val="xl58"/>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4077B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4077B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4077BD"/>
    <w:rPr>
      <w:rFonts w:ascii="宋体" w:hAnsi="Courier New"/>
      <w:szCs w:val="20"/>
    </w:rPr>
  </w:style>
  <w:style w:type="paragraph" w:customStyle="1" w:styleId="2c">
    <w:name w:val="2"/>
    <w:basedOn w:val="a0"/>
    <w:next w:val="af3"/>
    <w:rsid w:val="004077BD"/>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4077BD"/>
    <w:pPr>
      <w:adjustRightInd w:val="0"/>
      <w:snapToGrid w:val="0"/>
      <w:spacing w:line="300" w:lineRule="auto"/>
      <w:ind w:firstLineChars="300" w:firstLine="630"/>
    </w:pPr>
    <w:rPr>
      <w:snapToGrid w:val="0"/>
      <w:kern w:val="0"/>
    </w:rPr>
  </w:style>
  <w:style w:type="paragraph" w:customStyle="1" w:styleId="xl52">
    <w:name w:val="xl52"/>
    <w:basedOn w:val="a0"/>
    <w:rsid w:val="004077B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4077BD"/>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rsid w:val="004077BD"/>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61890-4478-4422-8612-C7600B68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7954</Words>
  <Characters>45343</Characters>
  <Application>Microsoft Office Word</Application>
  <DocSecurity>0</DocSecurity>
  <Lines>377</Lines>
  <Paragraphs>106</Paragraphs>
  <ScaleCrop>false</ScaleCrop>
  <Company>MC SYSTEM</Company>
  <LinksUpToDate>false</LinksUpToDate>
  <CharactersWithSpaces>53191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SkyUser</cp:lastModifiedBy>
  <cp:revision>9</cp:revision>
  <cp:lastPrinted>2020-05-26T01:03:00Z</cp:lastPrinted>
  <dcterms:created xsi:type="dcterms:W3CDTF">2021-10-09T06:47:00Z</dcterms:created>
  <dcterms:modified xsi:type="dcterms:W3CDTF">2021-10-09T09:22:00Z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