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2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后勤物资配送项目</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bCs/>
                <w:sz w:val="21"/>
                <w:szCs w:val="21"/>
                <w:lang w:val="en-US" w:eastAsia="zh-CN"/>
              </w:rPr>
              <w:t>批</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CN"/>
              </w:rPr>
              <w:t>000</w:t>
            </w:r>
            <w:r>
              <w:rPr>
                <w:rFonts w:hint="eastAsia" w:ascii="宋体" w:hAnsi="宋体" w:eastAsia="宋体" w:cs="宋体"/>
                <w:sz w:val="21"/>
                <w:szCs w:val="21"/>
                <w:lang w:val="en-US" w:eastAsia="zh-CN"/>
              </w:rPr>
              <w:t>,000</w:t>
            </w:r>
            <w:r>
              <w:rPr>
                <w:rFonts w:hint="eastAsia" w:ascii="宋体" w:hAnsi="宋体" w:eastAsia="宋体" w:cs="宋体"/>
                <w:sz w:val="21"/>
                <w:szCs w:val="21"/>
              </w:rPr>
              <w:t>.00</w:t>
            </w:r>
          </w:p>
        </w:tc>
      </w:tr>
    </w:tbl>
    <w:p w14:paraId="6FCB4A35">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05B201A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二、项目概况</w:t>
      </w:r>
    </w:p>
    <w:p w14:paraId="25F0346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val="0"/>
          <w:bCs/>
          <w:sz w:val="21"/>
          <w:szCs w:val="21"/>
          <w:lang w:val="en-US" w:eastAsia="zh-CN"/>
        </w:rPr>
        <w:t>本项目主要服务范围包括日杂用品、办公用品、家用电器、信息配件、五金消防用品、打印机耗材等后勤货物供应与配送。</w:t>
      </w:r>
    </w:p>
    <w:p w14:paraId="70E55400">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w:t>
      </w:r>
      <w:r>
        <w:rPr>
          <w:rFonts w:hint="eastAsia" w:ascii="宋体" w:hAnsi="宋体" w:eastAsia="宋体" w:cs="宋体"/>
          <w:b/>
          <w:sz w:val="28"/>
          <w:szCs w:val="28"/>
          <w:lang w:val="en-US" w:eastAsia="zh-CN"/>
        </w:rPr>
        <w:t>技术需求</w:t>
      </w:r>
    </w:p>
    <w:p w14:paraId="03064432">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（一）基本服务要求</w:t>
      </w:r>
    </w:p>
    <w:p w14:paraId="7DD2CB8B">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1、基本技术要求：投标人需要有自营配送服务、技术服务以及简易安装服务团队，按照医院零库存要求，制定配送计划，将需求物资</w:t>
      </w:r>
      <w:r>
        <w:rPr>
          <w:rFonts w:hint="eastAsia" w:ascii="宋体" w:hAnsi="宋体" w:eastAsia="宋体" w:cs="宋体"/>
          <w:color w:val="auto"/>
          <w:sz w:val="21"/>
          <w:szCs w:val="21"/>
          <w:lang w:eastAsia="zh-CN"/>
        </w:rPr>
        <w:t>配送</w:t>
      </w:r>
      <w:r>
        <w:rPr>
          <w:rFonts w:hint="eastAsia" w:ascii="宋体" w:hAnsi="宋体" w:eastAsia="宋体" w:cs="宋体"/>
          <w:color w:val="auto"/>
          <w:sz w:val="21"/>
          <w:szCs w:val="21"/>
        </w:rPr>
        <w:t>至指定地点，并按照流程完成验收手续。在物资领用日或者紧急配送需求时，</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需根据实际工作增加保障人员。</w:t>
      </w:r>
    </w:p>
    <w:p w14:paraId="202F96F2">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2、项目人员配置：最低配置4人，含项目负责人1人、配送人员2人、客服专员1人。</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899"/>
        <w:gridCol w:w="5524"/>
      </w:tblGrid>
      <w:tr w14:paraId="7747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tcPr>
          <w:p w14:paraId="1EC69EBC">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岗位人员</w:t>
            </w:r>
          </w:p>
        </w:tc>
        <w:tc>
          <w:tcPr>
            <w:tcW w:w="899" w:type="dxa"/>
          </w:tcPr>
          <w:p w14:paraId="0A25A86B">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人数</w:t>
            </w:r>
          </w:p>
        </w:tc>
        <w:tc>
          <w:tcPr>
            <w:tcW w:w="5524" w:type="dxa"/>
          </w:tcPr>
          <w:p w14:paraId="06B87168">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具体负责事务及要求</w:t>
            </w:r>
          </w:p>
        </w:tc>
      </w:tr>
      <w:tr w14:paraId="5CC7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7C909386">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项目负责人</w:t>
            </w:r>
          </w:p>
        </w:tc>
        <w:tc>
          <w:tcPr>
            <w:tcW w:w="899" w:type="dxa"/>
            <w:vAlign w:val="center"/>
          </w:tcPr>
          <w:p w14:paraId="71E52B08">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1</w:t>
            </w:r>
          </w:p>
        </w:tc>
        <w:tc>
          <w:tcPr>
            <w:tcW w:w="5524" w:type="dxa"/>
          </w:tcPr>
          <w:p w14:paraId="44FB25FA">
            <w:pPr>
              <w:pStyle w:val="54"/>
              <w:keepNext w:val="0"/>
              <w:keepLines w:val="0"/>
              <w:pageBreakBefore w:val="0"/>
              <w:widowControl w:val="0"/>
              <w:kinsoku/>
              <w:wordWrap/>
              <w:overflowPunct/>
              <w:topLinePunct w:val="0"/>
              <w:bidi w:val="0"/>
              <w:spacing w:afterLines="0" w:line="360" w:lineRule="auto"/>
              <w:ind w:firstLine="0" w:firstLineChars="0"/>
              <w:jc w:val="both"/>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负责整个项目的工作安排，人员调度，资料管理，制定每月、每周、每日工作计划并确保工作计划的实施与完成，听取上下游工作人员的情况汇报，协助解决项目运行中遇到的困难，同时加强与采购人的沟通，对整个项目实施采取集中管理，优化完善各个工作流程，保证整个项目有条不紊的进行。</w:t>
            </w:r>
          </w:p>
        </w:tc>
      </w:tr>
      <w:tr w14:paraId="7CB8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44999632">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配送人员</w:t>
            </w:r>
          </w:p>
        </w:tc>
        <w:tc>
          <w:tcPr>
            <w:tcW w:w="899" w:type="dxa"/>
            <w:vAlign w:val="center"/>
          </w:tcPr>
          <w:p w14:paraId="692BB8F8">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2</w:t>
            </w:r>
          </w:p>
        </w:tc>
        <w:tc>
          <w:tcPr>
            <w:tcW w:w="5524" w:type="dxa"/>
          </w:tcPr>
          <w:p w14:paraId="13BCC7D4">
            <w:pPr>
              <w:pStyle w:val="54"/>
              <w:keepNext w:val="0"/>
              <w:keepLines w:val="0"/>
              <w:pageBreakBefore w:val="0"/>
              <w:widowControl w:val="0"/>
              <w:kinsoku/>
              <w:wordWrap/>
              <w:overflowPunct/>
              <w:topLinePunct w:val="0"/>
              <w:bidi w:val="0"/>
              <w:spacing w:afterLines="0" w:line="360" w:lineRule="auto"/>
              <w:ind w:firstLine="0" w:firstLineChars="0"/>
              <w:jc w:val="both"/>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对配送流程以及送货路线熟悉，能独立完成送货和产品的简易安装，核对清单商品数量，与采购人进行验收工作。</w:t>
            </w:r>
          </w:p>
        </w:tc>
      </w:tr>
      <w:tr w14:paraId="4CC3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Align w:val="center"/>
          </w:tcPr>
          <w:p w14:paraId="74F2DAEF">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客服专员</w:t>
            </w:r>
          </w:p>
        </w:tc>
        <w:tc>
          <w:tcPr>
            <w:tcW w:w="899" w:type="dxa"/>
            <w:vAlign w:val="center"/>
          </w:tcPr>
          <w:p w14:paraId="2EE963BE">
            <w:pPr>
              <w:pStyle w:val="54"/>
              <w:keepNext w:val="0"/>
              <w:keepLines w:val="0"/>
              <w:pageBreakBefore w:val="0"/>
              <w:widowControl w:val="0"/>
              <w:kinsoku/>
              <w:wordWrap/>
              <w:overflowPunct/>
              <w:topLinePunct w:val="0"/>
              <w:bidi w:val="0"/>
              <w:spacing w:afterLines="0" w:line="360" w:lineRule="auto"/>
              <w:ind w:firstLine="0" w:firstLineChars="0"/>
              <w:jc w:val="center"/>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1</w:t>
            </w:r>
          </w:p>
        </w:tc>
        <w:tc>
          <w:tcPr>
            <w:tcW w:w="5524" w:type="dxa"/>
          </w:tcPr>
          <w:p w14:paraId="6A3A6C67">
            <w:pPr>
              <w:pStyle w:val="54"/>
              <w:keepNext w:val="0"/>
              <w:keepLines w:val="0"/>
              <w:pageBreakBefore w:val="0"/>
              <w:widowControl w:val="0"/>
              <w:kinsoku/>
              <w:wordWrap/>
              <w:overflowPunct/>
              <w:topLinePunct w:val="0"/>
              <w:bidi w:val="0"/>
              <w:spacing w:afterLines="0" w:line="360" w:lineRule="auto"/>
              <w:ind w:firstLine="0" w:firstLineChars="0"/>
              <w:jc w:val="both"/>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要求驻点，驻点工作时间：8：00-12：00，14：00-18：00，非工作时间要求30分钟内到达现场完成急用物资的受理及领用工作。</w:t>
            </w:r>
          </w:p>
          <w:p w14:paraId="3D338E69">
            <w:pPr>
              <w:pStyle w:val="54"/>
              <w:keepNext w:val="0"/>
              <w:keepLines w:val="0"/>
              <w:pageBreakBefore w:val="0"/>
              <w:widowControl w:val="0"/>
              <w:kinsoku/>
              <w:wordWrap/>
              <w:overflowPunct/>
              <w:topLinePunct w:val="0"/>
              <w:bidi w:val="0"/>
              <w:spacing w:afterLines="0" w:line="360" w:lineRule="auto"/>
              <w:ind w:firstLine="0" w:firstLineChars="0"/>
              <w:jc w:val="both"/>
              <w:rPr>
                <w:rFonts w:hint="eastAsia" w:ascii="宋体" w:hAnsi="宋体" w:eastAsia="宋体" w:cs="宋体"/>
                <w:snapToGrid/>
                <w:color w:val="auto"/>
                <w:spacing w:val="0"/>
                <w:sz w:val="21"/>
                <w:szCs w:val="21"/>
              </w:rPr>
            </w:pPr>
            <w:r>
              <w:rPr>
                <w:rFonts w:hint="eastAsia" w:ascii="宋体" w:hAnsi="宋体" w:eastAsia="宋体" w:cs="宋体"/>
                <w:snapToGrid/>
                <w:color w:val="auto"/>
                <w:spacing w:val="0"/>
                <w:sz w:val="21"/>
                <w:szCs w:val="21"/>
              </w:rPr>
              <w:t>负责协助采购人受理项目咨询、供应商库存管理及后勤物资配送工作，负责产品售后的跟进和反馈。订单整理以及落实，实时跟进配送环节。了解采购人的业务需求以及信息系统，对产品熟悉，对保障流程熟悉，能完成简易安装产品。</w:t>
            </w:r>
          </w:p>
        </w:tc>
      </w:tr>
    </w:tbl>
    <w:p w14:paraId="6A2B61B6">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（二）电商平台及运维系统要求</w:t>
      </w:r>
    </w:p>
    <w:p w14:paraId="3ADC4EF5">
      <w:pPr>
        <w:keepNext w:val="0"/>
        <w:keepLines w:val="0"/>
        <w:pageBreakBefore w:val="0"/>
        <w:widowControl w:val="0"/>
        <w:kinsoku/>
        <w:wordWrap/>
        <w:overflowPunct/>
        <w:topLinePunct w:val="0"/>
        <w:bidi w:val="0"/>
        <w:spacing w:line="360" w:lineRule="auto"/>
        <w:ind w:left="420" w:leftChars="200"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▲1、投标人需具有电子商务平台。</w:t>
      </w:r>
      <w:r>
        <w:rPr>
          <w:rFonts w:hint="eastAsia" w:ascii="宋体" w:hAnsi="宋体" w:eastAsia="宋体" w:cs="宋体"/>
          <w:bCs/>
          <w:color w:val="auto"/>
          <w:sz w:val="21"/>
          <w:szCs w:val="21"/>
          <w:lang w:eastAsia="zh-CN"/>
        </w:rPr>
        <w:t>平台</w:t>
      </w:r>
      <w:r>
        <w:rPr>
          <w:rFonts w:hint="eastAsia" w:ascii="宋体" w:hAnsi="宋体" w:eastAsia="宋体" w:cs="宋体"/>
          <w:bCs/>
          <w:color w:val="auto"/>
          <w:sz w:val="21"/>
          <w:szCs w:val="21"/>
        </w:rPr>
        <w:t>功能齐全，包含产品搜索、产品展示、购物车、下单流程、下单次数及时间限制要求、产品选择限制要求、在线三级审批、订单状态查询、订单数据统计分析、发起退换货流程。</w:t>
      </w:r>
    </w:p>
    <w:p w14:paraId="6D88D403">
      <w:pPr>
        <w:keepNext w:val="0"/>
        <w:keepLines w:val="0"/>
        <w:pageBreakBefore w:val="0"/>
        <w:widowControl w:val="0"/>
        <w:kinsoku/>
        <w:wordWrap/>
        <w:overflowPunct/>
        <w:topLinePunct w:val="0"/>
        <w:bidi w:val="0"/>
        <w:spacing w:line="360" w:lineRule="auto"/>
        <w:ind w:left="420" w:leftChars="200"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2、投标人能提供电商下单服务，网站可为采购人各部门提供申请和审批权限，可以从电商平台直接下单配送；网站商品品种齐全，应包括《采购产品清单》中的所有</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，产品可以根据采购人要求上传。</w:t>
      </w:r>
    </w:p>
    <w:p w14:paraId="675518A2">
      <w:pPr>
        <w:keepNext w:val="0"/>
        <w:keepLines w:val="0"/>
        <w:pageBreakBefore w:val="0"/>
        <w:widowControl w:val="0"/>
        <w:kinsoku/>
        <w:wordWrap/>
        <w:overflowPunct/>
        <w:topLinePunct w:val="0"/>
        <w:bidi w:val="0"/>
        <w:spacing w:line="360" w:lineRule="auto"/>
        <w:ind w:left="420" w:leftChars="200"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3、投标人提供电商须保证运营稳定，具有自有网站运维工程师，当采购人提出网站优化需求、联调接口服务需求时，能够在规定的时间内按照要求完成优化和联调。</w:t>
      </w:r>
    </w:p>
    <w:p w14:paraId="0027D696">
      <w:pPr>
        <w:keepNext w:val="0"/>
        <w:keepLines w:val="0"/>
        <w:pageBreakBefore w:val="0"/>
        <w:widowControl w:val="0"/>
        <w:kinsoku/>
        <w:wordWrap/>
        <w:overflowPunct/>
        <w:topLinePunct w:val="0"/>
        <w:bidi w:val="0"/>
        <w:spacing w:line="360" w:lineRule="auto"/>
        <w:ind w:left="420" w:leftChars="200"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投标人具有信息安全服务经验，并与采购人签订信息安全保密协议，要求投标人在服务过程中从采购人获知的技术秘密、商业秘密、采购人信息等一切信息均负有保密责任。未经采购人事先书面授权，投标人不得以任何方式向其它任何组织或个人泄露、转让、交换、赠与该信息或与任何其他组织或个人共同使用该信息。由于投标人违反规定造成信息泄漏给采购人造成损失的，采购人有权单方面解除合同，不再支付尚未结清的款项。且采购人有权要求投标人承担因此行为给采购人带来的一切直接或间接损失，并追究投标人的法律责任。</w:t>
      </w:r>
    </w:p>
    <w:p w14:paraId="764C1546">
      <w:pPr>
        <w:keepNext w:val="0"/>
        <w:keepLines w:val="0"/>
        <w:pageBreakBefore w:val="0"/>
        <w:widowControl w:val="0"/>
        <w:kinsoku/>
        <w:wordWrap/>
        <w:overflowPunct/>
        <w:topLinePunct w:val="0"/>
        <w:bidi w:val="0"/>
        <w:spacing w:line="360" w:lineRule="auto"/>
        <w:ind w:left="420" w:leftChars="200"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投标人须配合采购人建设与使用智慧化管理系统，提供完整且标准的API接口文档，响应采购人提出的任何接口增补需求且均提供接口开发服务并由相应的技术人员来保障双方系统的顺利对接，共同完成数据对接工作（包括但不限于对接物资档案信息、科室采购记录、物资配送记录等），使采购人通过管理系统有效管控服务过程，实现服务的全流程管理和服务质量保障。若不能按采购人规定及要求执行相关工作，视为投标人违约，需根据违约条款接受处罚。</w:t>
      </w:r>
    </w:p>
    <w:p w14:paraId="30DFA18D">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（三）配送服务要求</w:t>
      </w:r>
    </w:p>
    <w:p w14:paraId="032FBF9F">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▲1、配送时效：投标人按照采购人规定渠道发出的订单进行送货，常规订单下单后1周内完成配送至指定地点；</w:t>
      </w:r>
      <w:r>
        <w:rPr>
          <w:rFonts w:hint="eastAsia" w:ascii="宋体" w:hAnsi="宋体" w:eastAsia="宋体" w:cs="宋体"/>
          <w:bCs/>
          <w:color w:val="auto"/>
          <w:sz w:val="21"/>
          <w:szCs w:val="21"/>
          <w:lang w:eastAsia="zh-CN"/>
        </w:rPr>
        <w:t>非常规订单（指计划外急用物品，包括但不限于日杂</w:t>
      </w:r>
      <w:r>
        <w:rPr>
          <w:rFonts w:hint="eastAsia" w:ascii="宋体" w:hAnsi="宋体" w:eastAsia="宋体" w:cs="宋体"/>
          <w:bCs/>
          <w:color w:val="auto"/>
          <w:sz w:val="21"/>
          <w:szCs w:val="21"/>
          <w:lang w:val="en-US" w:eastAsia="zh-CN"/>
        </w:rPr>
        <w:t>/办公用品</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五金、维修材料</w:t>
      </w:r>
      <w:r>
        <w:rPr>
          <w:rFonts w:hint="eastAsia" w:ascii="宋体" w:hAnsi="宋体" w:eastAsia="宋体" w:cs="宋体"/>
          <w:bCs/>
          <w:color w:val="auto"/>
          <w:sz w:val="21"/>
          <w:szCs w:val="21"/>
          <w:lang w:eastAsia="zh-CN"/>
        </w:rPr>
        <w:t>等）</w:t>
      </w:r>
      <w:r>
        <w:rPr>
          <w:rFonts w:hint="eastAsia" w:ascii="宋体" w:hAnsi="宋体" w:eastAsia="宋体" w:cs="宋体"/>
          <w:bCs/>
          <w:color w:val="auto"/>
          <w:sz w:val="21"/>
          <w:szCs w:val="21"/>
        </w:rPr>
        <w:t>应在下单后30分钟内完成配送至指定地点，节假日及法定假期照常配送。五金、电器维修材料、计划外急用物品若不能按标书约定时间送达，投标人接受采购人处罚。【</w:t>
      </w:r>
      <w:r>
        <w:rPr>
          <w:rFonts w:hint="eastAsia" w:ascii="宋体" w:hAnsi="宋体" w:eastAsia="宋体" w:cs="宋体"/>
          <w:b/>
          <w:color w:val="auto"/>
          <w:sz w:val="21"/>
          <w:szCs w:val="21"/>
        </w:rPr>
        <w:t>提供</w:t>
      </w:r>
      <w:r>
        <w:rPr>
          <w:rFonts w:hint="eastAsia" w:ascii="宋体" w:hAnsi="宋体" w:eastAsia="宋体" w:cs="宋体"/>
          <w:b/>
          <w:color w:val="auto"/>
          <w:sz w:val="21"/>
          <w:szCs w:val="21"/>
          <w:lang w:eastAsia="zh-CN"/>
        </w:rPr>
        <w:t>满足以上要求的</w:t>
      </w:r>
      <w:r>
        <w:rPr>
          <w:rFonts w:hint="eastAsia" w:ascii="宋体" w:hAnsi="宋体" w:eastAsia="宋体" w:cs="宋体"/>
          <w:b/>
          <w:color w:val="auto"/>
          <w:sz w:val="21"/>
          <w:szCs w:val="21"/>
        </w:rPr>
        <w:t>承诺函，格式自拟</w:t>
      </w:r>
      <w:r>
        <w:rPr>
          <w:rFonts w:hint="eastAsia" w:ascii="宋体" w:hAnsi="宋体" w:eastAsia="宋体" w:cs="宋体"/>
          <w:bCs/>
          <w:color w:val="auto"/>
          <w:sz w:val="21"/>
          <w:szCs w:val="21"/>
        </w:rPr>
        <w:t>】</w:t>
      </w:r>
    </w:p>
    <w:p w14:paraId="447CE7A3">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物流配送能力：投标人投入本项目物流配送车辆需根据项目需求投入，投标人须自行安排车辆运行调度，不得以限行、车辆维修、年审等问题影响采购人物资配送时效。投标人应具备提供应急保障的车辆调配能力，特殊情况有可能全天候待命。</w:t>
      </w:r>
    </w:p>
    <w:p w14:paraId="58070C7B">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（四）供货保证及售后服务</w:t>
      </w:r>
    </w:p>
    <w:p w14:paraId="528FE1AE">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1、投标人应保证所提供的货物是全新的、未拆封且未使用的原装合格正品（包括零配件）。</w:t>
      </w:r>
    </w:p>
    <w:p w14:paraId="702CFB4F">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2、投标人所提供的货物的原厂维修保养期限，</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开通24小时热线电话接受甲方的电话技术咨询，认真落实三包承诺（包修、包换、包退），如故障不能排除，</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应在12小时内提供现场服务，待产品运行正常后撤离现场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由此产生的费用由</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自行负担</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w:t>
      </w:r>
    </w:p>
    <w:p w14:paraId="41C90FCA">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▲3、投标人所供应产品</w:t>
      </w:r>
      <w:r>
        <w:rPr>
          <w:rFonts w:hint="eastAsia" w:ascii="宋体" w:hAnsi="宋体" w:eastAsia="宋体" w:cs="宋体"/>
          <w:bCs/>
          <w:color w:val="auto"/>
          <w:sz w:val="21"/>
          <w:szCs w:val="21"/>
          <w:lang w:eastAsia="zh-CN"/>
        </w:rPr>
        <w:t>如</w:t>
      </w:r>
      <w:r>
        <w:rPr>
          <w:rFonts w:hint="eastAsia" w:ascii="宋体" w:hAnsi="宋体" w:eastAsia="宋体" w:cs="宋体"/>
          <w:bCs/>
          <w:color w:val="auto"/>
          <w:sz w:val="21"/>
          <w:szCs w:val="21"/>
        </w:rPr>
        <w:t>有任何质量问题，投标人必须包退包换；由于采购人设备不再使用等原因，需要退换货，在不影响二次销售的情况下，投标人应无偿更换。【</w:t>
      </w:r>
      <w:r>
        <w:rPr>
          <w:rFonts w:hint="eastAsia" w:ascii="宋体" w:hAnsi="宋体" w:eastAsia="宋体" w:cs="宋体"/>
          <w:b/>
          <w:color w:val="auto"/>
          <w:sz w:val="21"/>
          <w:szCs w:val="21"/>
        </w:rPr>
        <w:t>提供</w:t>
      </w:r>
      <w:r>
        <w:rPr>
          <w:rFonts w:hint="eastAsia" w:ascii="宋体" w:hAnsi="宋体" w:eastAsia="宋体" w:cs="宋体"/>
          <w:b/>
          <w:color w:val="auto"/>
          <w:sz w:val="21"/>
          <w:szCs w:val="21"/>
          <w:lang w:eastAsia="zh-CN"/>
        </w:rPr>
        <w:t>满足以上要求的</w:t>
      </w:r>
      <w:r>
        <w:rPr>
          <w:rFonts w:hint="eastAsia" w:ascii="宋体" w:hAnsi="宋体" w:eastAsia="宋体" w:cs="宋体"/>
          <w:b/>
          <w:color w:val="auto"/>
          <w:sz w:val="21"/>
          <w:szCs w:val="21"/>
        </w:rPr>
        <w:t>承诺函，格式自拟</w:t>
      </w:r>
      <w:r>
        <w:rPr>
          <w:rFonts w:hint="eastAsia" w:ascii="宋体" w:hAnsi="宋体" w:eastAsia="宋体" w:cs="宋体"/>
          <w:bCs/>
          <w:color w:val="auto"/>
          <w:sz w:val="21"/>
          <w:szCs w:val="21"/>
        </w:rPr>
        <w:t>】</w:t>
      </w:r>
    </w:p>
    <w:p w14:paraId="0C7964AA">
      <w:pPr>
        <w:keepNext w:val="0"/>
        <w:keepLines w:val="0"/>
        <w:pageBreakBefore w:val="0"/>
        <w:widowControl w:val="0"/>
        <w:kinsoku/>
        <w:wordWrap/>
        <w:overflowPunct/>
        <w:topLinePunct w:val="0"/>
        <w:bidi w:val="0"/>
        <w:spacing w:line="360" w:lineRule="auto"/>
        <w:ind w:left="420" w:leftChars="200"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▲4、投标人</w:t>
      </w:r>
      <w:r>
        <w:rPr>
          <w:rFonts w:hint="eastAsia" w:ascii="宋体" w:hAnsi="宋体" w:eastAsia="宋体" w:cs="宋体"/>
          <w:bCs/>
          <w:color w:val="auto"/>
          <w:sz w:val="21"/>
          <w:szCs w:val="21"/>
          <w:lang w:eastAsia="zh-CN"/>
        </w:rPr>
        <w:t>需提供</w:t>
      </w:r>
      <w:r>
        <w:rPr>
          <w:rFonts w:hint="eastAsia" w:ascii="宋体" w:hAnsi="宋体" w:eastAsia="宋体" w:cs="宋体"/>
          <w:bCs/>
          <w:color w:val="auto"/>
          <w:sz w:val="21"/>
          <w:szCs w:val="21"/>
        </w:rPr>
        <w:t>所投打印耗材（清单内机型）的售后服务承诺函</w:t>
      </w:r>
      <w:r>
        <w:rPr>
          <w:rFonts w:hint="eastAsia" w:ascii="宋体" w:hAnsi="宋体" w:eastAsia="宋体" w:cs="宋体"/>
          <w:bCs/>
          <w:color w:val="auto"/>
          <w:sz w:val="21"/>
          <w:szCs w:val="21"/>
          <w:lang w:eastAsia="zh-CN"/>
        </w:rPr>
        <w:t>，服务内容包括但不限于向</w:t>
      </w:r>
      <w:r>
        <w:rPr>
          <w:rFonts w:hint="eastAsia" w:ascii="宋体" w:hAnsi="宋体" w:eastAsia="宋体" w:cs="宋体"/>
          <w:bCs/>
          <w:color w:val="auto"/>
          <w:sz w:val="21"/>
          <w:szCs w:val="21"/>
        </w:rPr>
        <w:t>采购人</w:t>
      </w:r>
      <w:r>
        <w:rPr>
          <w:rFonts w:hint="eastAsia" w:ascii="宋体" w:hAnsi="宋体" w:eastAsia="宋体" w:cs="宋体"/>
          <w:bCs/>
          <w:color w:val="auto"/>
          <w:sz w:val="21"/>
          <w:szCs w:val="21"/>
          <w:lang w:eastAsia="zh-CN"/>
        </w:rPr>
        <w:t>提供</w:t>
      </w:r>
      <w:r>
        <w:rPr>
          <w:rFonts w:hint="eastAsia" w:ascii="宋体" w:hAnsi="宋体" w:eastAsia="宋体" w:cs="宋体"/>
          <w:bCs/>
          <w:color w:val="auto"/>
          <w:sz w:val="21"/>
          <w:szCs w:val="21"/>
        </w:rPr>
        <w:t>所有自有打印机的维修、清洁保养以及打印耗材更换</w:t>
      </w:r>
      <w:r>
        <w:rPr>
          <w:rFonts w:hint="eastAsia" w:ascii="宋体" w:hAnsi="宋体" w:eastAsia="宋体" w:cs="宋体"/>
          <w:bCs/>
          <w:color w:val="auto"/>
          <w:sz w:val="21"/>
          <w:szCs w:val="21"/>
          <w:lang w:eastAsia="zh-CN"/>
        </w:rPr>
        <w:t>等。</w:t>
      </w:r>
      <w:r>
        <w:rPr>
          <w:rFonts w:hint="eastAsia" w:ascii="宋体" w:hAnsi="宋体" w:eastAsia="宋体" w:cs="宋体"/>
          <w:bCs/>
          <w:color w:val="auto"/>
          <w:sz w:val="21"/>
          <w:szCs w:val="21"/>
        </w:rPr>
        <w:t>【</w:t>
      </w:r>
      <w:r>
        <w:rPr>
          <w:rFonts w:hint="eastAsia" w:ascii="宋体" w:hAnsi="宋体" w:eastAsia="宋体" w:cs="宋体"/>
          <w:b/>
          <w:color w:val="auto"/>
          <w:sz w:val="21"/>
          <w:szCs w:val="21"/>
        </w:rPr>
        <w:t>提供</w:t>
      </w:r>
      <w:r>
        <w:rPr>
          <w:rFonts w:hint="eastAsia" w:ascii="宋体" w:hAnsi="宋体" w:eastAsia="宋体" w:cs="宋体"/>
          <w:b/>
          <w:color w:val="auto"/>
          <w:sz w:val="21"/>
          <w:szCs w:val="21"/>
          <w:lang w:eastAsia="zh-CN"/>
        </w:rPr>
        <w:t>满足以上要求的</w:t>
      </w:r>
      <w:r>
        <w:rPr>
          <w:rFonts w:hint="eastAsia" w:ascii="宋体" w:hAnsi="宋体" w:eastAsia="宋体" w:cs="宋体"/>
          <w:b/>
          <w:color w:val="auto"/>
          <w:sz w:val="21"/>
          <w:szCs w:val="21"/>
        </w:rPr>
        <w:t>承诺函，格式自拟</w:t>
      </w:r>
      <w:r>
        <w:rPr>
          <w:rFonts w:hint="eastAsia" w:ascii="宋体" w:hAnsi="宋体" w:eastAsia="宋体" w:cs="宋体"/>
          <w:bCs/>
          <w:color w:val="auto"/>
          <w:sz w:val="21"/>
          <w:szCs w:val="21"/>
        </w:rPr>
        <w:t>】</w:t>
      </w:r>
    </w:p>
    <w:p w14:paraId="620B8B45">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▲5、投标人根据采购人实际采购需要，负责本项目《采购产品清单》中的</w:t>
      </w:r>
      <w:r>
        <w:rPr>
          <w:rFonts w:hint="eastAsia" w:ascii="宋体" w:hAnsi="宋体" w:eastAsia="宋体" w:cs="宋体"/>
          <w:bCs/>
          <w:color w:val="auto"/>
          <w:sz w:val="21"/>
          <w:szCs w:val="21"/>
          <w:lang w:eastAsia="zh-CN"/>
        </w:rPr>
        <w:t>货物配送</w:t>
      </w:r>
      <w:r>
        <w:rPr>
          <w:rFonts w:hint="eastAsia" w:ascii="宋体" w:hAnsi="宋体" w:eastAsia="宋体" w:cs="宋体"/>
          <w:bCs/>
          <w:color w:val="auto"/>
          <w:sz w:val="21"/>
          <w:szCs w:val="21"/>
        </w:rPr>
        <w:t>，但不限于此清单货物的供应。对于《采购产品清单》外的物品，需要符合采购人要求和流程，产品品牌及规格型号选定需要征求采购人确认，价格需参考深圳市同时期正规商场（天虹、万家、沃尔玛等）或网上商城（如政府采购商城、京东、天猫等）的供货价为基准价。采购人接受该报价后，可自主选择将其添加于本项目采购产品清单内，由采购人按照本项目合同的约定向投标人采购，再由投标人采购配送。【</w:t>
      </w:r>
      <w:r>
        <w:rPr>
          <w:rFonts w:hint="eastAsia" w:ascii="宋体" w:hAnsi="宋体" w:eastAsia="宋体" w:cs="宋体"/>
          <w:b/>
          <w:color w:val="auto"/>
          <w:sz w:val="21"/>
          <w:szCs w:val="21"/>
        </w:rPr>
        <w:t>提供</w:t>
      </w:r>
      <w:r>
        <w:rPr>
          <w:rFonts w:hint="eastAsia" w:ascii="宋体" w:hAnsi="宋体" w:eastAsia="宋体" w:cs="宋体"/>
          <w:b/>
          <w:color w:val="auto"/>
          <w:sz w:val="21"/>
          <w:szCs w:val="21"/>
          <w:lang w:eastAsia="zh-CN"/>
        </w:rPr>
        <w:t>满足以上要求的</w:t>
      </w:r>
      <w:r>
        <w:rPr>
          <w:rFonts w:hint="eastAsia" w:ascii="宋体" w:hAnsi="宋体" w:eastAsia="宋体" w:cs="宋体"/>
          <w:b/>
          <w:color w:val="auto"/>
          <w:sz w:val="21"/>
          <w:szCs w:val="21"/>
        </w:rPr>
        <w:t>承诺函，格式自拟</w:t>
      </w:r>
      <w:r>
        <w:rPr>
          <w:rFonts w:hint="eastAsia" w:ascii="宋体" w:hAnsi="宋体" w:eastAsia="宋体" w:cs="宋体"/>
          <w:bCs/>
          <w:color w:val="auto"/>
          <w:sz w:val="21"/>
          <w:szCs w:val="21"/>
        </w:rPr>
        <w:t>】</w:t>
      </w:r>
    </w:p>
    <w:p w14:paraId="192406B4">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为确保本项目产品的适配性与质量稳定性，要求投标人的投标产品要优于或相当于现项目所用的产品标准，如投标人的投标产品不满足采购人的实际使用需求，投标人必须根据采购人的实际使用需求提供更高品质的替代产品（参数及要求不能低于原系列或原规格产品），替代产品的价格不变。【</w:t>
      </w:r>
      <w:r>
        <w:rPr>
          <w:rFonts w:hint="eastAsia" w:ascii="宋体" w:hAnsi="宋体" w:eastAsia="宋体" w:cs="宋体"/>
          <w:b/>
          <w:color w:val="auto"/>
          <w:sz w:val="21"/>
          <w:szCs w:val="21"/>
        </w:rPr>
        <w:t>提供</w:t>
      </w:r>
      <w:r>
        <w:rPr>
          <w:rFonts w:hint="eastAsia" w:ascii="宋体" w:hAnsi="宋体" w:eastAsia="宋体" w:cs="宋体"/>
          <w:b/>
          <w:color w:val="auto"/>
          <w:sz w:val="21"/>
          <w:szCs w:val="21"/>
          <w:lang w:eastAsia="zh-CN"/>
        </w:rPr>
        <w:t>满足以上要求的</w:t>
      </w:r>
      <w:r>
        <w:rPr>
          <w:rFonts w:hint="eastAsia" w:ascii="宋体" w:hAnsi="宋体" w:eastAsia="宋体" w:cs="宋体"/>
          <w:b/>
          <w:color w:val="auto"/>
          <w:sz w:val="21"/>
          <w:szCs w:val="21"/>
        </w:rPr>
        <w:t>承诺函，格式自拟</w:t>
      </w:r>
      <w:r>
        <w:rPr>
          <w:rFonts w:hint="eastAsia" w:ascii="宋体" w:hAnsi="宋体" w:eastAsia="宋体" w:cs="宋体"/>
          <w:bCs/>
          <w:color w:val="auto"/>
          <w:sz w:val="21"/>
          <w:szCs w:val="21"/>
        </w:rPr>
        <w:t>】</w:t>
      </w:r>
    </w:p>
    <w:p w14:paraId="4544AC3D">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采购产品清单中，投标人按照技术参数响应的品牌、规格在中标后未经采购人同意不准随便更改、调换。但如因市场流通或因商品停产等原因需要变更品牌、规格型号的，投标人应提前一个月与采购人进行书面申请，经采购人确认同意后方可变更。中标的某一规格的货物被另一规格的新产品替代，替代产品的价格不变，且参数及要求不能低于原系列或原规格产品。</w:t>
      </w:r>
    </w:p>
    <w:p w14:paraId="54ECE955">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产品应符合招标文件的相关技术要求，如没有提及适用标准，则应符合中华人民共和国国家标准或行业标准，如果中华人民共和国没有相关标准的，则采用货物来源国适用的官方标准。这些标准必须是有关机构发布的最新版本的标准。产品在质量的可靠性方面，应符合国家或行业现行最高级别的质量标准和要求。</w:t>
      </w:r>
    </w:p>
    <w:p w14:paraId="2816DEE3">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（五）产品质量保证</w:t>
      </w:r>
    </w:p>
    <w:p w14:paraId="67412F95">
      <w:pPr>
        <w:keepNext w:val="0"/>
        <w:keepLines w:val="0"/>
        <w:pageBreakBefore w:val="0"/>
        <w:widowControl w:val="0"/>
        <w:kinsoku/>
        <w:wordWrap/>
        <w:overflowPunct/>
        <w:topLinePunct w:val="0"/>
        <w:bidi w:val="0"/>
        <w:spacing w:line="360" w:lineRule="auto"/>
        <w:ind w:left="479" w:leftChars="228" w:firstLine="422" w:firstLineChars="200"/>
        <w:jc w:val="left"/>
        <w:rPr>
          <w:rFonts w:hint="eastAsia" w:ascii="宋体" w:hAnsi="宋体" w:eastAsia="宋体" w:cs="宋体"/>
          <w:bCs/>
          <w:color w:val="auto"/>
          <w:sz w:val="21"/>
          <w:szCs w:val="21"/>
        </w:rPr>
      </w:pPr>
      <w:r>
        <w:rPr>
          <w:rFonts w:hint="eastAsia" w:ascii="宋体" w:hAnsi="宋体" w:eastAsia="宋体" w:cs="宋体"/>
          <w:b/>
          <w:bCs w:val="0"/>
          <w:color w:val="auto"/>
          <w:sz w:val="21"/>
          <w:szCs w:val="21"/>
          <w:highlight w:val="yellow"/>
        </w:rPr>
        <w:t>★1、所投“日杂用品第</w:t>
      </w:r>
      <w:r>
        <w:rPr>
          <w:rFonts w:hint="eastAsia" w:ascii="宋体" w:hAnsi="宋体" w:eastAsia="宋体" w:cs="宋体"/>
          <w:b/>
          <w:bCs w:val="0"/>
          <w:color w:val="auto"/>
          <w:sz w:val="21"/>
          <w:szCs w:val="21"/>
          <w:highlight w:val="yellow"/>
          <w:lang w:val="en-US" w:eastAsia="zh-CN"/>
        </w:rPr>
        <w:t>279</w:t>
      </w:r>
      <w:r>
        <w:rPr>
          <w:rFonts w:hint="eastAsia" w:ascii="宋体" w:hAnsi="宋体" w:eastAsia="宋体" w:cs="宋体"/>
          <w:b/>
          <w:bCs w:val="0"/>
          <w:color w:val="auto"/>
          <w:sz w:val="21"/>
          <w:szCs w:val="21"/>
          <w:highlight w:val="yellow"/>
        </w:rPr>
        <w:t>项”擦手纸</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rPr>
        <w:t>需提供</w:t>
      </w:r>
      <w:r>
        <w:rPr>
          <w:rFonts w:hint="eastAsia" w:ascii="宋体" w:hAnsi="宋体" w:eastAsia="宋体" w:cs="宋体"/>
          <w:b/>
          <w:bCs w:val="0"/>
          <w:color w:val="auto"/>
          <w:sz w:val="21"/>
          <w:szCs w:val="21"/>
          <w:highlight w:val="yellow"/>
          <w:lang w:eastAsia="zh-CN"/>
        </w:rPr>
        <w:t>符合</w:t>
      </w:r>
      <w:r>
        <w:rPr>
          <w:rFonts w:hint="eastAsia" w:ascii="宋体" w:hAnsi="宋体" w:eastAsia="宋体" w:cs="宋体"/>
          <w:b/>
          <w:bCs w:val="0"/>
          <w:color w:val="auto"/>
          <w:sz w:val="21"/>
          <w:szCs w:val="21"/>
          <w:highlight w:val="yellow"/>
        </w:rPr>
        <w:t>标准为GB15979-2024《一次性使用卫生用品卫生要</w:t>
      </w:r>
      <w:r>
        <w:rPr>
          <w:rFonts w:hint="eastAsia" w:ascii="宋体" w:hAnsi="宋体" w:eastAsia="宋体" w:cs="宋体"/>
          <w:b/>
          <w:bCs w:val="0"/>
          <w:color w:val="auto"/>
          <w:sz w:val="21"/>
          <w:szCs w:val="21"/>
          <w:highlight w:val="yellow"/>
          <w:lang w:eastAsia="zh-CN"/>
        </w:rPr>
        <w:t>求</w:t>
      </w:r>
      <w:r>
        <w:rPr>
          <w:rFonts w:hint="eastAsia" w:ascii="宋体" w:hAnsi="宋体" w:eastAsia="宋体" w:cs="宋体"/>
          <w:b/>
          <w:bCs w:val="0"/>
          <w:color w:val="auto"/>
          <w:sz w:val="21"/>
          <w:szCs w:val="21"/>
          <w:highlight w:val="yellow"/>
        </w:rPr>
        <w:t>》的检测报告。【提供具备CMA标志检测报告的扫描件】</w:t>
      </w:r>
    </w:p>
    <w:p w14:paraId="348E10AF">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 w:val="0"/>
          <w:bCs/>
          <w:color w:val="auto"/>
          <w:sz w:val="21"/>
          <w:szCs w:val="21"/>
        </w:rPr>
      </w:pPr>
      <w:r>
        <w:rPr>
          <w:rFonts w:hint="eastAsia" w:ascii="宋体" w:hAnsi="宋体" w:eastAsia="宋体" w:cs="宋体"/>
          <w:bCs/>
          <w:color w:val="auto"/>
          <w:sz w:val="21"/>
          <w:szCs w:val="21"/>
        </w:rPr>
        <w:t>▲2、所投“日杂用品第</w:t>
      </w:r>
      <w:r>
        <w:rPr>
          <w:rFonts w:hint="eastAsia" w:ascii="宋体" w:hAnsi="宋体" w:eastAsia="宋体" w:cs="宋体"/>
          <w:bCs/>
          <w:color w:val="auto"/>
          <w:sz w:val="21"/>
          <w:szCs w:val="21"/>
          <w:lang w:val="en-US" w:eastAsia="zh-CN"/>
        </w:rPr>
        <w:t>44</w:t>
      </w:r>
      <w:r>
        <w:rPr>
          <w:rFonts w:hint="eastAsia" w:ascii="宋体" w:hAnsi="宋体" w:eastAsia="宋体" w:cs="宋体"/>
          <w:bCs/>
          <w:color w:val="auto"/>
          <w:sz w:val="21"/>
          <w:szCs w:val="21"/>
        </w:rPr>
        <w:t>项”洗手液</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需提供</w:t>
      </w:r>
      <w:r>
        <w:rPr>
          <w:rFonts w:hint="eastAsia" w:ascii="宋体" w:hAnsi="宋体" w:eastAsia="宋体" w:cs="宋体"/>
          <w:bCs/>
          <w:color w:val="auto"/>
          <w:sz w:val="21"/>
          <w:szCs w:val="21"/>
          <w:lang w:eastAsia="zh-CN"/>
        </w:rPr>
        <w:t>符合</w:t>
      </w:r>
      <w:r>
        <w:rPr>
          <w:rFonts w:hint="eastAsia" w:ascii="宋体" w:hAnsi="宋体" w:eastAsia="宋体" w:cs="宋体"/>
          <w:bCs/>
          <w:color w:val="auto"/>
          <w:sz w:val="21"/>
          <w:szCs w:val="21"/>
        </w:rPr>
        <w:t>标准为</w:t>
      </w:r>
      <w:r>
        <w:rPr>
          <w:rFonts w:hint="eastAsia" w:ascii="宋体" w:hAnsi="宋体" w:eastAsia="宋体" w:cs="宋体"/>
          <w:bCs/>
          <w:color w:val="auto"/>
          <w:sz w:val="21"/>
          <w:szCs w:val="21"/>
        </w:rPr>
        <w:fldChar w:fldCharType="begin"/>
      </w:r>
      <w:r>
        <w:rPr>
          <w:rFonts w:hint="eastAsia" w:ascii="宋体" w:hAnsi="宋体" w:eastAsia="宋体" w:cs="宋体"/>
          <w:bCs/>
          <w:color w:val="auto"/>
          <w:sz w:val="21"/>
          <w:szCs w:val="21"/>
        </w:rPr>
        <w:instrText xml:space="preserve"> HYPERLINK "https://www.so.com/link?m=bXRuRdmWZkVgZnZBVNEF1COmaM2oTg+Eb5WDkl5Zr3f9NvDe5BvWV5NyxI7HXKec7NcHh1XyODLzz2pNEg+TwJ99Ek5FexBu/NDvtt7TdYJ+uIDSHFwBERtkpQTIK0zwphuqwvfUHzzJ2x3S5eSjaTN6E/W2jFMZzstfxVWESDslDsno8" \t "https://www.so.com/_blank" </w:instrText>
      </w:r>
      <w:r>
        <w:rPr>
          <w:rFonts w:hint="eastAsia" w:ascii="宋体" w:hAnsi="宋体" w:eastAsia="宋体" w:cs="宋体"/>
          <w:bCs/>
          <w:color w:val="auto"/>
          <w:sz w:val="21"/>
          <w:szCs w:val="21"/>
        </w:rPr>
        <w:fldChar w:fldCharType="separate"/>
      </w:r>
      <w:r>
        <w:rPr>
          <w:rFonts w:hint="eastAsia" w:ascii="宋体" w:hAnsi="宋体" w:eastAsia="宋体" w:cs="宋体"/>
          <w:bCs/>
          <w:color w:val="auto"/>
          <w:sz w:val="21"/>
          <w:szCs w:val="21"/>
        </w:rPr>
        <w:t>GB/T 13173-2021</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表面活性剂 洗涤剂试验方法》</w:t>
      </w:r>
      <w:r>
        <w:rPr>
          <w:rFonts w:hint="eastAsia" w:ascii="宋体" w:hAnsi="宋体" w:eastAsia="宋体" w:cs="宋体"/>
          <w:bCs/>
          <w:color w:val="auto"/>
          <w:sz w:val="21"/>
          <w:szCs w:val="21"/>
        </w:rPr>
        <w:fldChar w:fldCharType="end"/>
      </w:r>
      <w:r>
        <w:rPr>
          <w:rFonts w:hint="eastAsia" w:ascii="宋体" w:hAnsi="宋体" w:eastAsia="宋体" w:cs="宋体"/>
          <w:bCs/>
          <w:color w:val="auto"/>
          <w:sz w:val="21"/>
          <w:szCs w:val="21"/>
          <w:lang w:eastAsia="zh-CN"/>
        </w:rPr>
        <w:t>中7（A法）</w:t>
      </w:r>
      <w:r>
        <w:rPr>
          <w:rFonts w:hint="eastAsia" w:ascii="宋体" w:hAnsi="宋体" w:eastAsia="宋体" w:cs="宋体"/>
          <w:bCs/>
          <w:color w:val="auto"/>
          <w:sz w:val="21"/>
          <w:szCs w:val="21"/>
        </w:rPr>
        <w:t>的检测报告。【</w:t>
      </w:r>
      <w:r>
        <w:rPr>
          <w:rFonts w:hint="eastAsia" w:ascii="宋体" w:hAnsi="宋体" w:eastAsia="宋体" w:cs="宋体"/>
          <w:b w:val="0"/>
          <w:bCs/>
          <w:color w:val="auto"/>
          <w:sz w:val="21"/>
          <w:szCs w:val="21"/>
        </w:rPr>
        <w:t>提供</w:t>
      </w:r>
      <w:r>
        <w:rPr>
          <w:rFonts w:hint="eastAsia" w:ascii="宋体" w:hAnsi="宋体" w:eastAsia="宋体" w:cs="宋体"/>
          <w:bCs/>
          <w:color w:val="auto"/>
          <w:sz w:val="21"/>
          <w:szCs w:val="21"/>
        </w:rPr>
        <w:t>具备CMA标志</w:t>
      </w:r>
      <w:r>
        <w:rPr>
          <w:rFonts w:hint="eastAsia" w:ascii="宋体" w:hAnsi="宋体" w:eastAsia="宋体" w:cs="宋体"/>
          <w:b w:val="0"/>
          <w:bCs/>
          <w:color w:val="auto"/>
          <w:sz w:val="21"/>
          <w:szCs w:val="21"/>
        </w:rPr>
        <w:t>检测报告的扫描件</w:t>
      </w:r>
      <w:r>
        <w:rPr>
          <w:rFonts w:hint="eastAsia" w:ascii="宋体" w:hAnsi="宋体" w:eastAsia="宋体" w:cs="宋体"/>
          <w:bCs/>
          <w:color w:val="auto"/>
          <w:sz w:val="21"/>
          <w:szCs w:val="21"/>
        </w:rPr>
        <w:t>】</w:t>
      </w:r>
    </w:p>
    <w:p w14:paraId="508745F3">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▲3、所投“</w:t>
      </w:r>
      <w:r>
        <w:rPr>
          <w:rFonts w:hint="eastAsia" w:ascii="宋体" w:hAnsi="宋体" w:eastAsia="宋体" w:cs="宋体"/>
          <w:bCs/>
          <w:color w:val="auto"/>
          <w:sz w:val="21"/>
          <w:szCs w:val="21"/>
          <w:lang w:eastAsia="zh-CN"/>
        </w:rPr>
        <w:t>打印耗材</w:t>
      </w:r>
      <w:r>
        <w:rPr>
          <w:rFonts w:hint="eastAsia" w:ascii="宋体" w:hAnsi="宋体" w:eastAsia="宋体" w:cs="宋体"/>
          <w:bCs/>
          <w:color w:val="auto"/>
          <w:sz w:val="21"/>
          <w:szCs w:val="21"/>
        </w:rPr>
        <w:t>第</w:t>
      </w:r>
      <w:r>
        <w:rPr>
          <w:rFonts w:hint="eastAsia" w:ascii="宋体" w:hAnsi="宋体" w:eastAsia="宋体" w:cs="宋体"/>
          <w:bCs/>
          <w:color w:val="auto"/>
          <w:sz w:val="21"/>
          <w:szCs w:val="21"/>
          <w:lang w:val="en-US" w:eastAsia="zh-CN"/>
        </w:rPr>
        <w:t>49</w:t>
      </w:r>
      <w:r>
        <w:rPr>
          <w:rFonts w:hint="eastAsia" w:ascii="宋体" w:hAnsi="宋体" w:eastAsia="宋体" w:cs="宋体"/>
          <w:bCs/>
          <w:color w:val="auto"/>
          <w:sz w:val="21"/>
          <w:szCs w:val="21"/>
        </w:rPr>
        <w:t>项”</w:t>
      </w:r>
      <w:r>
        <w:rPr>
          <w:rFonts w:hint="eastAsia" w:ascii="宋体" w:hAnsi="宋体" w:eastAsia="宋体" w:cs="宋体"/>
          <w:bCs/>
          <w:color w:val="auto"/>
          <w:sz w:val="21"/>
          <w:szCs w:val="21"/>
          <w:lang w:eastAsia="zh-CN"/>
        </w:rPr>
        <w:t>非原装</w:t>
      </w:r>
      <w:r>
        <w:rPr>
          <w:rFonts w:hint="eastAsia" w:ascii="宋体" w:hAnsi="宋体" w:eastAsia="宋体" w:cs="宋体"/>
          <w:bCs/>
          <w:color w:val="auto"/>
          <w:sz w:val="21"/>
          <w:szCs w:val="21"/>
        </w:rPr>
        <w:t>CC388A硒鼓</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黑</w:t>
      </w:r>
      <w:r>
        <w:rPr>
          <w:rFonts w:hint="eastAsia" w:ascii="宋体" w:hAnsi="宋体" w:eastAsia="宋体" w:cs="宋体"/>
          <w:bCs/>
          <w:color w:val="auto"/>
          <w:sz w:val="21"/>
          <w:szCs w:val="21"/>
          <w:lang w:eastAsia="zh-CN"/>
        </w:rPr>
        <w:t>），需提供</w:t>
      </w:r>
      <w:r>
        <w:rPr>
          <w:rFonts w:hint="eastAsia" w:ascii="宋体" w:hAnsi="宋体" w:eastAsia="宋体" w:cs="宋体"/>
          <w:bCs/>
          <w:color w:val="auto"/>
          <w:sz w:val="21"/>
          <w:szCs w:val="21"/>
          <w:lang w:val="en-US" w:eastAsia="zh-CN"/>
        </w:rPr>
        <w:t>符合GB/T34988-2017《信息技术 单色激光打印机用鼓粉盒通用规范》</w:t>
      </w:r>
      <w:r>
        <w:rPr>
          <w:rFonts w:hint="eastAsia" w:ascii="宋体" w:hAnsi="宋体" w:eastAsia="宋体" w:cs="宋体"/>
          <w:bCs/>
          <w:color w:val="auto"/>
          <w:sz w:val="21"/>
          <w:szCs w:val="21"/>
          <w:lang w:eastAsia="zh-CN"/>
        </w:rPr>
        <w:t>的检测报告。</w:t>
      </w:r>
      <w:r>
        <w:rPr>
          <w:rFonts w:hint="eastAsia" w:ascii="宋体" w:hAnsi="宋体" w:eastAsia="宋体" w:cs="宋体"/>
          <w:bCs/>
          <w:color w:val="auto"/>
          <w:sz w:val="21"/>
          <w:szCs w:val="21"/>
        </w:rPr>
        <w:t>【</w:t>
      </w:r>
      <w:r>
        <w:rPr>
          <w:rFonts w:hint="eastAsia" w:ascii="宋体" w:hAnsi="宋体" w:eastAsia="宋体" w:cs="宋体"/>
          <w:b w:val="0"/>
          <w:bCs/>
          <w:color w:val="auto"/>
          <w:sz w:val="21"/>
          <w:szCs w:val="21"/>
        </w:rPr>
        <w:t>提供</w:t>
      </w:r>
      <w:r>
        <w:rPr>
          <w:rFonts w:hint="eastAsia" w:ascii="宋体" w:hAnsi="宋体" w:eastAsia="宋体" w:cs="宋体"/>
          <w:bCs/>
          <w:color w:val="auto"/>
          <w:sz w:val="21"/>
          <w:szCs w:val="21"/>
        </w:rPr>
        <w:t>具备CMA标志</w:t>
      </w:r>
      <w:r>
        <w:rPr>
          <w:rFonts w:hint="eastAsia" w:ascii="宋体" w:hAnsi="宋体" w:eastAsia="宋体" w:cs="宋体"/>
          <w:b w:val="0"/>
          <w:bCs/>
          <w:color w:val="auto"/>
          <w:sz w:val="21"/>
          <w:szCs w:val="21"/>
        </w:rPr>
        <w:t>检测报告的扫描件</w:t>
      </w:r>
      <w:r>
        <w:rPr>
          <w:rFonts w:hint="eastAsia" w:ascii="宋体" w:hAnsi="宋体" w:eastAsia="宋体" w:cs="宋体"/>
          <w:bCs/>
          <w:color w:val="auto"/>
          <w:sz w:val="21"/>
          <w:szCs w:val="21"/>
        </w:rPr>
        <w:t>】</w:t>
      </w:r>
    </w:p>
    <w:p w14:paraId="45C57F32">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★（六）报价要求</w:t>
      </w:r>
    </w:p>
    <w:p w14:paraId="48A9B88B">
      <w:pPr>
        <w:keepNext w:val="0"/>
        <w:keepLines w:val="0"/>
        <w:pageBreakBefore w:val="0"/>
        <w:widowControl w:val="0"/>
        <w:kinsoku/>
        <w:wordWrap/>
        <w:overflowPunct/>
        <w:topLinePunct w:val="0"/>
        <w:bidi w:val="0"/>
        <w:spacing w:line="360" w:lineRule="auto"/>
        <w:ind w:left="479" w:leftChars="228" w:firstLine="422" w:firstLineChars="200"/>
        <w:jc w:val="left"/>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1、本项目预算控制金额为500万元，即为服务期内的最高限制金额，实际履约中如结算费用[基准价（《采购产品清单》中各项货物的单价最高限价）×</w:t>
      </w:r>
      <w:r>
        <w:rPr>
          <w:rFonts w:hint="eastAsia" w:ascii="宋体" w:hAnsi="宋体" w:eastAsia="宋体" w:cs="宋体"/>
          <w:b/>
          <w:bCs w:val="0"/>
          <w:color w:val="auto"/>
          <w:sz w:val="21"/>
          <w:szCs w:val="21"/>
          <w:highlight w:val="yellow"/>
          <w:lang w:val="en-US" w:eastAsia="zh-CN"/>
        </w:rPr>
        <w:t>对应物资的</w:t>
      </w:r>
      <w:r>
        <w:rPr>
          <w:rFonts w:hint="eastAsia" w:ascii="宋体" w:hAnsi="宋体" w:eastAsia="宋体" w:cs="宋体"/>
          <w:b/>
          <w:bCs w:val="0"/>
          <w:color w:val="auto"/>
          <w:sz w:val="21"/>
          <w:szCs w:val="21"/>
          <w:highlight w:val="yellow"/>
        </w:rPr>
        <w:t>折扣率×实际配送数量]超过上述金额，服务将自行终止。采购人不保证供应商在服务期内的实际配送数量及金额</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rPr>
        <w:t>《采购产品清单》</w:t>
      </w:r>
      <w:r>
        <w:rPr>
          <w:rFonts w:hint="eastAsia" w:ascii="宋体" w:hAnsi="宋体" w:eastAsia="宋体" w:cs="宋体"/>
          <w:b/>
          <w:bCs w:val="0"/>
          <w:color w:val="auto"/>
          <w:sz w:val="21"/>
          <w:szCs w:val="21"/>
          <w:highlight w:val="yellow"/>
          <w:lang w:val="en-US" w:eastAsia="zh-CN"/>
        </w:rPr>
        <w:t>详</w:t>
      </w:r>
      <w:r>
        <w:rPr>
          <w:rFonts w:hint="eastAsia" w:ascii="宋体" w:hAnsi="宋体" w:eastAsia="宋体" w:cs="宋体"/>
          <w:b/>
          <w:bCs w:val="0"/>
          <w:color w:val="auto"/>
          <w:sz w:val="21"/>
          <w:szCs w:val="21"/>
          <w:highlight w:val="yellow"/>
        </w:rPr>
        <w:t>见附件。</w:t>
      </w:r>
    </w:p>
    <w:p w14:paraId="1042EE96">
      <w:pPr>
        <w:keepNext w:val="0"/>
        <w:keepLines w:val="0"/>
        <w:pageBreakBefore w:val="0"/>
        <w:widowControl w:val="0"/>
        <w:kinsoku/>
        <w:wordWrap/>
        <w:overflowPunct/>
        <w:topLinePunct w:val="0"/>
        <w:bidi w:val="0"/>
        <w:spacing w:line="360" w:lineRule="auto"/>
        <w:ind w:left="479" w:leftChars="228" w:firstLine="422" w:firstLineChars="200"/>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lang w:val="en-US" w:eastAsia="zh-CN"/>
        </w:rPr>
        <w:t>2、各类物资的基准价以招标文件附件中《采购产品清单》的单价最高限价为准，投标人结合企业自己的实力统一报出综合折扣率，结算时价格=基准价（即《采购产品清单》中各项货物的单价最高限价）×对应物资的折扣率×实际配送数量。投标人不得随意自行更换清单内容及产品规格/型号/参数，投标人需在投标文件中提供所有物资的具体响应的品牌/型号。本项目总共采购7类物资，分别为：</w:t>
      </w:r>
      <w:r>
        <w:rPr>
          <w:rFonts w:hint="eastAsia" w:ascii="宋体" w:hAnsi="宋体" w:eastAsia="宋体" w:cs="宋体"/>
          <w:b/>
          <w:bCs w:val="0"/>
          <w:color w:val="auto"/>
          <w:sz w:val="21"/>
          <w:szCs w:val="21"/>
          <w:highlight w:val="yellow"/>
        </w:rPr>
        <w:t>日杂用品</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rPr>
        <w:t>办公用品</w:t>
      </w:r>
      <w:r>
        <w:rPr>
          <w:rFonts w:hint="eastAsia" w:ascii="宋体" w:hAnsi="宋体" w:eastAsia="宋体" w:cs="宋体"/>
          <w:b/>
          <w:bCs w:val="0"/>
          <w:color w:val="auto"/>
          <w:sz w:val="21"/>
          <w:szCs w:val="21"/>
          <w:highlight w:val="yellow"/>
          <w:lang w:eastAsia="zh-CN"/>
        </w:rPr>
        <w:t>、打印机耗材（非原装）、</w:t>
      </w:r>
      <w:r>
        <w:rPr>
          <w:rFonts w:hint="eastAsia" w:ascii="宋体" w:hAnsi="宋体" w:eastAsia="宋体" w:cs="宋体"/>
          <w:b/>
          <w:bCs w:val="0"/>
          <w:color w:val="auto"/>
          <w:sz w:val="21"/>
          <w:szCs w:val="21"/>
          <w:highlight w:val="yellow"/>
        </w:rPr>
        <w:t>家用电器</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rPr>
        <w:t>信息配件</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rPr>
        <w:t>五金消防用品</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rPr>
        <w:t>打印机耗材（原装）</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lang w:val="en-US" w:eastAsia="zh-CN"/>
        </w:rPr>
        <w:t>投标人需分别报出各类物资的折扣率，各类物资的价格分值权重占比如下：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757"/>
        <w:gridCol w:w="2841"/>
      </w:tblGrid>
      <w:tr w14:paraId="3F1A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vAlign w:val="center"/>
          </w:tcPr>
          <w:p w14:paraId="740F73D9">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序号</w:t>
            </w:r>
          </w:p>
        </w:tc>
        <w:tc>
          <w:tcPr>
            <w:tcW w:w="4757" w:type="dxa"/>
            <w:vAlign w:val="center"/>
          </w:tcPr>
          <w:p w14:paraId="01A48D3F">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物资名称</w:t>
            </w:r>
          </w:p>
        </w:tc>
        <w:tc>
          <w:tcPr>
            <w:tcW w:w="2841" w:type="dxa"/>
            <w:vAlign w:val="center"/>
          </w:tcPr>
          <w:p w14:paraId="6FC06D3B">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价格分分值权重占比</w:t>
            </w:r>
          </w:p>
        </w:tc>
      </w:tr>
      <w:tr w14:paraId="2264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2A00B032">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w:t>
            </w:r>
          </w:p>
        </w:tc>
        <w:tc>
          <w:tcPr>
            <w:tcW w:w="4757" w:type="dxa"/>
            <w:vAlign w:val="center"/>
          </w:tcPr>
          <w:p w14:paraId="7A039006">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日杂用品</w:t>
            </w:r>
          </w:p>
        </w:tc>
        <w:tc>
          <w:tcPr>
            <w:tcW w:w="2841" w:type="dxa"/>
            <w:vAlign w:val="center"/>
          </w:tcPr>
          <w:p w14:paraId="280DCDA4">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20%</w:t>
            </w:r>
          </w:p>
        </w:tc>
      </w:tr>
      <w:tr w14:paraId="1AD1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5F02E5D0">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w:t>
            </w:r>
          </w:p>
        </w:tc>
        <w:tc>
          <w:tcPr>
            <w:tcW w:w="4757" w:type="dxa"/>
            <w:vAlign w:val="center"/>
          </w:tcPr>
          <w:p w14:paraId="2F3928ED">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办公用品</w:t>
            </w:r>
          </w:p>
        </w:tc>
        <w:tc>
          <w:tcPr>
            <w:tcW w:w="2841" w:type="dxa"/>
            <w:vAlign w:val="center"/>
          </w:tcPr>
          <w:p w14:paraId="26C5C501">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20%</w:t>
            </w:r>
          </w:p>
        </w:tc>
      </w:tr>
      <w:tr w14:paraId="3A4E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5DA43F14">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p>
        </w:tc>
        <w:tc>
          <w:tcPr>
            <w:tcW w:w="4757" w:type="dxa"/>
            <w:vAlign w:val="center"/>
          </w:tcPr>
          <w:p w14:paraId="6CE65C41">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打印机耗材（非原装）</w:t>
            </w:r>
          </w:p>
        </w:tc>
        <w:tc>
          <w:tcPr>
            <w:tcW w:w="2841" w:type="dxa"/>
            <w:vAlign w:val="center"/>
          </w:tcPr>
          <w:p w14:paraId="3030EE12">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20%</w:t>
            </w:r>
          </w:p>
        </w:tc>
      </w:tr>
      <w:tr w14:paraId="41E1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57734739">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w:t>
            </w:r>
          </w:p>
        </w:tc>
        <w:tc>
          <w:tcPr>
            <w:tcW w:w="4757" w:type="dxa"/>
            <w:vAlign w:val="center"/>
          </w:tcPr>
          <w:p w14:paraId="6D8507E0">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家用电器</w:t>
            </w:r>
          </w:p>
        </w:tc>
        <w:tc>
          <w:tcPr>
            <w:tcW w:w="2841" w:type="dxa"/>
            <w:vAlign w:val="center"/>
          </w:tcPr>
          <w:p w14:paraId="514D07FA">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10%</w:t>
            </w:r>
          </w:p>
        </w:tc>
      </w:tr>
      <w:tr w14:paraId="30DA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6A452C36">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5</w:t>
            </w:r>
          </w:p>
        </w:tc>
        <w:tc>
          <w:tcPr>
            <w:tcW w:w="4757" w:type="dxa"/>
            <w:vAlign w:val="center"/>
          </w:tcPr>
          <w:p w14:paraId="56F61513">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信息配件</w:t>
            </w:r>
          </w:p>
        </w:tc>
        <w:tc>
          <w:tcPr>
            <w:tcW w:w="2841" w:type="dxa"/>
            <w:vAlign w:val="center"/>
          </w:tcPr>
          <w:p w14:paraId="315D8B01">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10%</w:t>
            </w:r>
          </w:p>
        </w:tc>
      </w:tr>
      <w:tr w14:paraId="5F53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77654CCF">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6</w:t>
            </w:r>
          </w:p>
        </w:tc>
        <w:tc>
          <w:tcPr>
            <w:tcW w:w="4757" w:type="dxa"/>
            <w:vAlign w:val="center"/>
          </w:tcPr>
          <w:p w14:paraId="5964DA58">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五金消防用品</w:t>
            </w:r>
          </w:p>
        </w:tc>
        <w:tc>
          <w:tcPr>
            <w:tcW w:w="2841" w:type="dxa"/>
            <w:vAlign w:val="center"/>
          </w:tcPr>
          <w:p w14:paraId="0FC84588">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10%</w:t>
            </w:r>
          </w:p>
        </w:tc>
      </w:tr>
      <w:tr w14:paraId="5266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01D5CB7C">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7</w:t>
            </w:r>
          </w:p>
        </w:tc>
        <w:tc>
          <w:tcPr>
            <w:tcW w:w="4757" w:type="dxa"/>
            <w:vAlign w:val="center"/>
          </w:tcPr>
          <w:p w14:paraId="5525E285">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打印机耗材（原装）</w:t>
            </w:r>
          </w:p>
        </w:tc>
        <w:tc>
          <w:tcPr>
            <w:tcW w:w="2841" w:type="dxa"/>
            <w:vAlign w:val="center"/>
          </w:tcPr>
          <w:p w14:paraId="2A927172">
            <w:pPr>
              <w:keepNext w:val="0"/>
              <w:keepLines w:val="0"/>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10%</w:t>
            </w:r>
          </w:p>
        </w:tc>
      </w:tr>
    </w:tbl>
    <w:p w14:paraId="660B4B3D">
      <w:pPr>
        <w:keepNext w:val="0"/>
        <w:keepLines w:val="0"/>
        <w:pageBreakBefore w:val="0"/>
        <w:widowControl w:val="0"/>
        <w:kinsoku/>
        <w:wordWrap/>
        <w:overflowPunct/>
        <w:topLinePunct w:val="0"/>
        <w:bidi w:val="0"/>
        <w:spacing w:line="360" w:lineRule="auto"/>
        <w:ind w:left="479" w:leftChars="228" w:firstLine="422" w:firstLineChars="200"/>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lang w:val="en-US" w:eastAsia="zh-CN"/>
        </w:rPr>
        <w:t>3、折扣率填写要求：</w:t>
      </w:r>
    </w:p>
    <w:p w14:paraId="42E920EC">
      <w:pPr>
        <w:keepNext w:val="0"/>
        <w:keepLines w:val="0"/>
        <w:pageBreakBefore w:val="0"/>
        <w:widowControl w:val="0"/>
        <w:kinsoku/>
        <w:wordWrap/>
        <w:overflowPunct/>
        <w:topLinePunct w:val="0"/>
        <w:bidi w:val="0"/>
        <w:spacing w:line="360" w:lineRule="auto"/>
        <w:ind w:left="479" w:leftChars="228" w:firstLine="422" w:firstLineChars="200"/>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lang w:val="en-US" w:eastAsia="zh-CN"/>
        </w:rPr>
        <w:t>3.1、本项目投标报价为综合折扣率，综合折扣率＝</w:t>
      </w:r>
      <w:r>
        <w:rPr>
          <w:rFonts w:hint="eastAsia" w:ascii="宋体" w:hAnsi="宋体" w:eastAsia="宋体" w:cs="宋体"/>
          <w:b/>
          <w:bCs w:val="0"/>
          <w:color w:val="auto"/>
          <w:sz w:val="21"/>
          <w:szCs w:val="21"/>
          <w:highlight w:val="yellow"/>
        </w:rPr>
        <w:t>日杂用品</w:t>
      </w:r>
      <w:r>
        <w:rPr>
          <w:rFonts w:hint="eastAsia" w:ascii="宋体" w:hAnsi="宋体" w:eastAsia="宋体" w:cs="宋体"/>
          <w:b/>
          <w:bCs w:val="0"/>
          <w:color w:val="auto"/>
          <w:sz w:val="21"/>
          <w:szCs w:val="21"/>
          <w:highlight w:val="yellow"/>
          <w:lang w:val="en-US" w:eastAsia="zh-CN"/>
        </w:rPr>
        <w:t>折扣率×20%+</w:t>
      </w:r>
      <w:r>
        <w:rPr>
          <w:rFonts w:hint="eastAsia" w:ascii="宋体" w:hAnsi="宋体" w:eastAsia="宋体" w:cs="宋体"/>
          <w:b/>
          <w:bCs w:val="0"/>
          <w:color w:val="auto"/>
          <w:sz w:val="21"/>
          <w:szCs w:val="21"/>
          <w:highlight w:val="yellow"/>
        </w:rPr>
        <w:t>办公用品</w:t>
      </w:r>
      <w:r>
        <w:rPr>
          <w:rFonts w:hint="eastAsia" w:ascii="宋体" w:hAnsi="宋体" w:eastAsia="宋体" w:cs="宋体"/>
          <w:b/>
          <w:bCs w:val="0"/>
          <w:color w:val="auto"/>
          <w:sz w:val="21"/>
          <w:szCs w:val="21"/>
          <w:highlight w:val="yellow"/>
          <w:lang w:val="en-US" w:eastAsia="zh-CN"/>
        </w:rPr>
        <w:t>折扣率×20%+</w:t>
      </w:r>
      <w:r>
        <w:rPr>
          <w:rFonts w:hint="eastAsia" w:ascii="宋体" w:hAnsi="宋体" w:eastAsia="宋体" w:cs="宋体"/>
          <w:b/>
          <w:bCs w:val="0"/>
          <w:color w:val="auto"/>
          <w:sz w:val="21"/>
          <w:szCs w:val="21"/>
          <w:highlight w:val="yellow"/>
          <w:lang w:eastAsia="zh-CN"/>
        </w:rPr>
        <w:t>打印机耗材（非原装）</w:t>
      </w:r>
      <w:r>
        <w:rPr>
          <w:rFonts w:hint="eastAsia" w:ascii="宋体" w:hAnsi="宋体" w:eastAsia="宋体" w:cs="宋体"/>
          <w:b/>
          <w:bCs w:val="0"/>
          <w:color w:val="auto"/>
          <w:sz w:val="21"/>
          <w:szCs w:val="21"/>
          <w:highlight w:val="yellow"/>
          <w:lang w:val="en-US" w:eastAsia="zh-CN"/>
        </w:rPr>
        <w:t>折扣率×20%+</w:t>
      </w:r>
      <w:r>
        <w:rPr>
          <w:rFonts w:hint="eastAsia" w:ascii="宋体" w:hAnsi="宋体" w:eastAsia="宋体" w:cs="宋体"/>
          <w:b/>
          <w:bCs w:val="0"/>
          <w:color w:val="auto"/>
          <w:sz w:val="21"/>
          <w:szCs w:val="21"/>
          <w:highlight w:val="yellow"/>
        </w:rPr>
        <w:t>家用电器</w:t>
      </w:r>
      <w:r>
        <w:rPr>
          <w:rFonts w:hint="eastAsia" w:ascii="宋体" w:hAnsi="宋体" w:eastAsia="宋体" w:cs="宋体"/>
          <w:b/>
          <w:bCs w:val="0"/>
          <w:color w:val="auto"/>
          <w:sz w:val="21"/>
          <w:szCs w:val="21"/>
          <w:highlight w:val="yellow"/>
          <w:lang w:val="en-US" w:eastAsia="zh-CN"/>
        </w:rPr>
        <w:t>折扣率×10%+</w:t>
      </w:r>
      <w:r>
        <w:rPr>
          <w:rFonts w:hint="eastAsia" w:ascii="宋体" w:hAnsi="宋体" w:eastAsia="宋体" w:cs="宋体"/>
          <w:b/>
          <w:bCs w:val="0"/>
          <w:color w:val="auto"/>
          <w:sz w:val="21"/>
          <w:szCs w:val="21"/>
          <w:highlight w:val="yellow"/>
        </w:rPr>
        <w:t>信息配件</w:t>
      </w:r>
      <w:r>
        <w:rPr>
          <w:rFonts w:hint="eastAsia" w:ascii="宋体" w:hAnsi="宋体" w:eastAsia="宋体" w:cs="宋体"/>
          <w:b/>
          <w:bCs w:val="0"/>
          <w:color w:val="auto"/>
          <w:sz w:val="21"/>
          <w:szCs w:val="21"/>
          <w:highlight w:val="yellow"/>
          <w:lang w:val="en-US" w:eastAsia="zh-CN"/>
        </w:rPr>
        <w:t>折扣率×10%+</w:t>
      </w:r>
      <w:r>
        <w:rPr>
          <w:rFonts w:hint="eastAsia" w:ascii="宋体" w:hAnsi="宋体" w:eastAsia="宋体" w:cs="宋体"/>
          <w:b/>
          <w:bCs w:val="0"/>
          <w:color w:val="auto"/>
          <w:sz w:val="21"/>
          <w:szCs w:val="21"/>
          <w:highlight w:val="yellow"/>
        </w:rPr>
        <w:t>五金消防用品</w:t>
      </w:r>
      <w:r>
        <w:rPr>
          <w:rFonts w:hint="eastAsia" w:ascii="宋体" w:hAnsi="宋体" w:eastAsia="宋体" w:cs="宋体"/>
          <w:b/>
          <w:bCs w:val="0"/>
          <w:color w:val="auto"/>
          <w:sz w:val="21"/>
          <w:szCs w:val="21"/>
          <w:highlight w:val="yellow"/>
          <w:lang w:val="en-US" w:eastAsia="zh-CN"/>
        </w:rPr>
        <w:t>折扣率×10%+</w:t>
      </w:r>
      <w:r>
        <w:rPr>
          <w:rFonts w:hint="eastAsia" w:ascii="宋体" w:hAnsi="宋体" w:eastAsia="宋体" w:cs="宋体"/>
          <w:b/>
          <w:bCs w:val="0"/>
          <w:color w:val="auto"/>
          <w:sz w:val="21"/>
          <w:szCs w:val="21"/>
          <w:highlight w:val="yellow"/>
        </w:rPr>
        <w:t>打印机耗材（原装）</w:t>
      </w:r>
      <w:r>
        <w:rPr>
          <w:rFonts w:hint="eastAsia" w:ascii="宋体" w:hAnsi="宋体" w:eastAsia="宋体" w:cs="宋体"/>
          <w:b/>
          <w:bCs w:val="0"/>
          <w:color w:val="auto"/>
          <w:sz w:val="21"/>
          <w:szCs w:val="21"/>
          <w:highlight w:val="yellow"/>
          <w:lang w:val="en-US" w:eastAsia="zh-CN"/>
        </w:rPr>
        <w:t>折扣率×10%；所有物资的折扣率×该物资对应的价格分分值权重占比的得数四舍五入后最多保留两位小数。举例：</w:t>
      </w:r>
    </w:p>
    <w:p w14:paraId="17171041">
      <w:pPr>
        <w:keepNext w:val="0"/>
        <w:keepLines w:val="0"/>
        <w:pageBreakBefore w:val="0"/>
        <w:widowControl w:val="0"/>
        <w:kinsoku/>
        <w:wordWrap/>
        <w:overflowPunct/>
        <w:topLinePunct w:val="0"/>
        <w:bidi w:val="0"/>
        <w:spacing w:line="360" w:lineRule="auto"/>
        <w:ind w:left="479" w:leftChars="228" w:firstLine="422" w:firstLineChars="200"/>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rPr>
        <w:t>日杂用品</w:t>
      </w:r>
      <w:r>
        <w:rPr>
          <w:rFonts w:hint="eastAsia" w:ascii="宋体" w:hAnsi="宋体" w:eastAsia="宋体" w:cs="宋体"/>
          <w:b/>
          <w:bCs w:val="0"/>
          <w:color w:val="auto"/>
          <w:sz w:val="21"/>
          <w:szCs w:val="21"/>
          <w:highlight w:val="yellow"/>
          <w:lang w:val="en-US" w:eastAsia="zh-CN"/>
        </w:rPr>
        <w:t>折扣率0.97×20%+</w:t>
      </w:r>
      <w:r>
        <w:rPr>
          <w:rFonts w:hint="eastAsia" w:ascii="宋体" w:hAnsi="宋体" w:eastAsia="宋体" w:cs="宋体"/>
          <w:b/>
          <w:bCs w:val="0"/>
          <w:color w:val="auto"/>
          <w:sz w:val="21"/>
          <w:szCs w:val="21"/>
          <w:highlight w:val="yellow"/>
        </w:rPr>
        <w:t>办公用品</w:t>
      </w:r>
      <w:r>
        <w:rPr>
          <w:rFonts w:hint="eastAsia" w:ascii="宋体" w:hAnsi="宋体" w:eastAsia="宋体" w:cs="宋体"/>
          <w:b/>
          <w:bCs w:val="0"/>
          <w:color w:val="auto"/>
          <w:sz w:val="21"/>
          <w:szCs w:val="21"/>
          <w:highlight w:val="yellow"/>
          <w:lang w:val="en-US" w:eastAsia="zh-CN"/>
        </w:rPr>
        <w:t>折扣率0.99×20%+</w:t>
      </w:r>
      <w:r>
        <w:rPr>
          <w:rFonts w:hint="eastAsia" w:ascii="宋体" w:hAnsi="宋体" w:eastAsia="宋体" w:cs="宋体"/>
          <w:b/>
          <w:bCs w:val="0"/>
          <w:color w:val="auto"/>
          <w:sz w:val="21"/>
          <w:szCs w:val="21"/>
          <w:highlight w:val="yellow"/>
          <w:lang w:eastAsia="zh-CN"/>
        </w:rPr>
        <w:t>打印机耗材（非原装）</w:t>
      </w:r>
      <w:r>
        <w:rPr>
          <w:rFonts w:hint="eastAsia" w:ascii="宋体" w:hAnsi="宋体" w:eastAsia="宋体" w:cs="宋体"/>
          <w:b/>
          <w:bCs w:val="0"/>
          <w:color w:val="auto"/>
          <w:sz w:val="21"/>
          <w:szCs w:val="21"/>
          <w:highlight w:val="yellow"/>
          <w:lang w:val="en-US" w:eastAsia="zh-CN"/>
        </w:rPr>
        <w:t>折扣率0.95×20%+</w:t>
      </w:r>
      <w:r>
        <w:rPr>
          <w:rFonts w:hint="eastAsia" w:ascii="宋体" w:hAnsi="宋体" w:eastAsia="宋体" w:cs="宋体"/>
          <w:b/>
          <w:bCs w:val="0"/>
          <w:color w:val="auto"/>
          <w:sz w:val="21"/>
          <w:szCs w:val="21"/>
          <w:highlight w:val="yellow"/>
        </w:rPr>
        <w:t>家用电器</w:t>
      </w:r>
      <w:r>
        <w:rPr>
          <w:rFonts w:hint="eastAsia" w:ascii="宋体" w:hAnsi="宋体" w:eastAsia="宋体" w:cs="宋体"/>
          <w:b/>
          <w:bCs w:val="0"/>
          <w:color w:val="auto"/>
          <w:sz w:val="21"/>
          <w:szCs w:val="21"/>
          <w:highlight w:val="yellow"/>
          <w:lang w:val="en-US" w:eastAsia="zh-CN"/>
        </w:rPr>
        <w:t>折扣率0.96×10%+</w:t>
      </w:r>
      <w:r>
        <w:rPr>
          <w:rFonts w:hint="eastAsia" w:ascii="宋体" w:hAnsi="宋体" w:eastAsia="宋体" w:cs="宋体"/>
          <w:b/>
          <w:bCs w:val="0"/>
          <w:color w:val="auto"/>
          <w:sz w:val="21"/>
          <w:szCs w:val="21"/>
          <w:highlight w:val="yellow"/>
        </w:rPr>
        <w:t>信息配件</w:t>
      </w:r>
      <w:r>
        <w:rPr>
          <w:rFonts w:hint="eastAsia" w:ascii="宋体" w:hAnsi="宋体" w:eastAsia="宋体" w:cs="宋体"/>
          <w:b/>
          <w:bCs w:val="0"/>
          <w:color w:val="auto"/>
          <w:sz w:val="21"/>
          <w:szCs w:val="21"/>
          <w:highlight w:val="yellow"/>
          <w:lang w:val="en-US" w:eastAsia="zh-CN"/>
        </w:rPr>
        <w:t>折扣率0.93×10%+</w:t>
      </w:r>
      <w:r>
        <w:rPr>
          <w:rFonts w:hint="eastAsia" w:ascii="宋体" w:hAnsi="宋体" w:eastAsia="宋体" w:cs="宋体"/>
          <w:b/>
          <w:bCs w:val="0"/>
          <w:color w:val="auto"/>
          <w:sz w:val="21"/>
          <w:szCs w:val="21"/>
          <w:highlight w:val="yellow"/>
        </w:rPr>
        <w:t>五金消防用品</w:t>
      </w:r>
      <w:r>
        <w:rPr>
          <w:rFonts w:hint="eastAsia" w:ascii="宋体" w:hAnsi="宋体" w:eastAsia="宋体" w:cs="宋体"/>
          <w:b/>
          <w:bCs w:val="0"/>
          <w:color w:val="auto"/>
          <w:sz w:val="21"/>
          <w:szCs w:val="21"/>
          <w:highlight w:val="yellow"/>
          <w:lang w:val="en-US" w:eastAsia="zh-CN"/>
        </w:rPr>
        <w:t>折扣率0.97×10%+</w:t>
      </w:r>
      <w:r>
        <w:rPr>
          <w:rFonts w:hint="eastAsia" w:ascii="宋体" w:hAnsi="宋体" w:eastAsia="宋体" w:cs="宋体"/>
          <w:b/>
          <w:bCs w:val="0"/>
          <w:color w:val="auto"/>
          <w:sz w:val="21"/>
          <w:szCs w:val="21"/>
          <w:highlight w:val="yellow"/>
        </w:rPr>
        <w:t>打印机耗材（原装）</w:t>
      </w:r>
      <w:r>
        <w:rPr>
          <w:rFonts w:hint="eastAsia" w:ascii="宋体" w:hAnsi="宋体" w:eastAsia="宋体" w:cs="宋体"/>
          <w:b/>
          <w:bCs w:val="0"/>
          <w:color w:val="auto"/>
          <w:sz w:val="21"/>
          <w:szCs w:val="21"/>
          <w:highlight w:val="yellow"/>
          <w:lang w:val="en-US" w:eastAsia="zh-CN"/>
        </w:rPr>
        <w:t>折扣率0.99×10%，根据价格分分值权重计算后得出：</w:t>
      </w:r>
      <w:r>
        <w:rPr>
          <w:rFonts w:hint="eastAsia" w:ascii="宋体" w:hAnsi="宋体" w:eastAsia="宋体" w:cs="宋体"/>
          <w:b/>
          <w:bCs w:val="0"/>
          <w:color w:val="auto"/>
          <w:sz w:val="21"/>
          <w:szCs w:val="21"/>
          <w:highlight w:val="yellow"/>
        </w:rPr>
        <w:t>日杂用品</w:t>
      </w:r>
      <w:r>
        <w:rPr>
          <w:rFonts w:hint="eastAsia" w:ascii="宋体" w:hAnsi="宋体" w:eastAsia="宋体" w:cs="宋体"/>
          <w:b/>
          <w:bCs w:val="0"/>
          <w:color w:val="auto"/>
          <w:sz w:val="21"/>
          <w:szCs w:val="21"/>
          <w:highlight w:val="yellow"/>
          <w:lang w:val="en-US" w:eastAsia="zh-CN"/>
        </w:rPr>
        <w:t>0.194+</w:t>
      </w:r>
      <w:r>
        <w:rPr>
          <w:rFonts w:hint="eastAsia" w:ascii="宋体" w:hAnsi="宋体" w:eastAsia="宋体" w:cs="宋体"/>
          <w:b/>
          <w:bCs w:val="0"/>
          <w:color w:val="auto"/>
          <w:sz w:val="21"/>
          <w:szCs w:val="21"/>
          <w:highlight w:val="yellow"/>
        </w:rPr>
        <w:t>办公用品</w:t>
      </w:r>
      <w:r>
        <w:rPr>
          <w:rFonts w:hint="eastAsia" w:ascii="宋体" w:hAnsi="宋体" w:eastAsia="宋体" w:cs="宋体"/>
          <w:b/>
          <w:bCs w:val="0"/>
          <w:color w:val="auto"/>
          <w:sz w:val="21"/>
          <w:szCs w:val="21"/>
          <w:highlight w:val="yellow"/>
          <w:lang w:val="en-US" w:eastAsia="zh-CN"/>
        </w:rPr>
        <w:t>0.198+</w:t>
      </w:r>
      <w:r>
        <w:rPr>
          <w:rFonts w:hint="eastAsia" w:ascii="宋体" w:hAnsi="宋体" w:eastAsia="宋体" w:cs="宋体"/>
          <w:b/>
          <w:bCs w:val="0"/>
          <w:color w:val="auto"/>
          <w:sz w:val="21"/>
          <w:szCs w:val="21"/>
          <w:highlight w:val="yellow"/>
          <w:lang w:eastAsia="zh-CN"/>
        </w:rPr>
        <w:t>打印机耗材（非原装）</w:t>
      </w:r>
      <w:r>
        <w:rPr>
          <w:rFonts w:hint="eastAsia" w:ascii="宋体" w:hAnsi="宋体" w:eastAsia="宋体" w:cs="宋体"/>
          <w:b/>
          <w:bCs w:val="0"/>
          <w:color w:val="auto"/>
          <w:sz w:val="21"/>
          <w:szCs w:val="21"/>
          <w:highlight w:val="yellow"/>
          <w:lang w:val="en-US" w:eastAsia="zh-CN"/>
        </w:rPr>
        <w:t>0.19+</w:t>
      </w:r>
      <w:r>
        <w:rPr>
          <w:rFonts w:hint="eastAsia" w:ascii="宋体" w:hAnsi="宋体" w:eastAsia="宋体" w:cs="宋体"/>
          <w:b/>
          <w:bCs w:val="0"/>
          <w:color w:val="auto"/>
          <w:sz w:val="21"/>
          <w:szCs w:val="21"/>
          <w:highlight w:val="yellow"/>
        </w:rPr>
        <w:t>家用电器</w:t>
      </w:r>
      <w:r>
        <w:rPr>
          <w:rFonts w:hint="eastAsia" w:ascii="宋体" w:hAnsi="宋体" w:eastAsia="宋体" w:cs="宋体"/>
          <w:b/>
          <w:bCs w:val="0"/>
          <w:color w:val="auto"/>
          <w:sz w:val="21"/>
          <w:szCs w:val="21"/>
          <w:highlight w:val="yellow"/>
          <w:lang w:val="en-US" w:eastAsia="zh-CN"/>
        </w:rPr>
        <w:t>0.096+</w:t>
      </w:r>
      <w:r>
        <w:rPr>
          <w:rFonts w:hint="eastAsia" w:ascii="宋体" w:hAnsi="宋体" w:eastAsia="宋体" w:cs="宋体"/>
          <w:b/>
          <w:bCs w:val="0"/>
          <w:color w:val="auto"/>
          <w:sz w:val="21"/>
          <w:szCs w:val="21"/>
          <w:highlight w:val="yellow"/>
        </w:rPr>
        <w:t>信息配件</w:t>
      </w:r>
      <w:r>
        <w:rPr>
          <w:rFonts w:hint="eastAsia" w:ascii="宋体" w:hAnsi="宋体" w:eastAsia="宋体" w:cs="宋体"/>
          <w:b/>
          <w:bCs w:val="0"/>
          <w:color w:val="auto"/>
          <w:sz w:val="21"/>
          <w:szCs w:val="21"/>
          <w:highlight w:val="yellow"/>
          <w:lang w:val="en-US" w:eastAsia="zh-CN"/>
        </w:rPr>
        <w:t>0.093+</w:t>
      </w:r>
      <w:r>
        <w:rPr>
          <w:rFonts w:hint="eastAsia" w:ascii="宋体" w:hAnsi="宋体" w:eastAsia="宋体" w:cs="宋体"/>
          <w:b/>
          <w:bCs w:val="0"/>
          <w:color w:val="auto"/>
          <w:sz w:val="21"/>
          <w:szCs w:val="21"/>
          <w:highlight w:val="yellow"/>
        </w:rPr>
        <w:t>五金消防用品</w:t>
      </w:r>
      <w:r>
        <w:rPr>
          <w:rFonts w:hint="eastAsia" w:ascii="宋体" w:hAnsi="宋体" w:eastAsia="宋体" w:cs="宋体"/>
          <w:b/>
          <w:bCs w:val="0"/>
          <w:color w:val="auto"/>
          <w:sz w:val="21"/>
          <w:szCs w:val="21"/>
          <w:highlight w:val="yellow"/>
          <w:lang w:val="en-US" w:eastAsia="zh-CN"/>
        </w:rPr>
        <w:t>0.097+</w:t>
      </w:r>
      <w:r>
        <w:rPr>
          <w:rFonts w:hint="eastAsia" w:ascii="宋体" w:hAnsi="宋体" w:eastAsia="宋体" w:cs="宋体"/>
          <w:b/>
          <w:bCs w:val="0"/>
          <w:color w:val="auto"/>
          <w:sz w:val="21"/>
          <w:szCs w:val="21"/>
          <w:highlight w:val="yellow"/>
        </w:rPr>
        <w:t>打印机耗材（原装）</w:t>
      </w:r>
      <w:r>
        <w:rPr>
          <w:rFonts w:hint="eastAsia" w:ascii="宋体" w:hAnsi="宋体" w:eastAsia="宋体" w:cs="宋体"/>
          <w:b/>
          <w:bCs w:val="0"/>
          <w:color w:val="auto"/>
          <w:sz w:val="21"/>
          <w:szCs w:val="21"/>
          <w:highlight w:val="yellow"/>
          <w:lang w:val="en-US" w:eastAsia="zh-CN"/>
        </w:rPr>
        <w:t>0.099，按要求四舍五入计算后得出：</w:t>
      </w:r>
      <w:r>
        <w:rPr>
          <w:rFonts w:hint="eastAsia" w:ascii="宋体" w:hAnsi="宋体" w:eastAsia="宋体" w:cs="宋体"/>
          <w:b/>
          <w:bCs w:val="0"/>
          <w:color w:val="auto"/>
          <w:sz w:val="21"/>
          <w:szCs w:val="21"/>
          <w:highlight w:val="yellow"/>
        </w:rPr>
        <w:t>日杂用品</w:t>
      </w:r>
      <w:r>
        <w:rPr>
          <w:rFonts w:hint="eastAsia" w:ascii="宋体" w:hAnsi="宋体" w:eastAsia="宋体" w:cs="宋体"/>
          <w:b/>
          <w:bCs w:val="0"/>
          <w:color w:val="auto"/>
          <w:sz w:val="21"/>
          <w:szCs w:val="21"/>
          <w:highlight w:val="yellow"/>
          <w:lang w:val="en-US" w:eastAsia="zh-CN"/>
        </w:rPr>
        <w:t>0.19+</w:t>
      </w:r>
      <w:r>
        <w:rPr>
          <w:rFonts w:hint="eastAsia" w:ascii="宋体" w:hAnsi="宋体" w:eastAsia="宋体" w:cs="宋体"/>
          <w:b/>
          <w:bCs w:val="0"/>
          <w:color w:val="auto"/>
          <w:sz w:val="21"/>
          <w:szCs w:val="21"/>
          <w:highlight w:val="yellow"/>
        </w:rPr>
        <w:t>办公用品</w:t>
      </w:r>
      <w:r>
        <w:rPr>
          <w:rFonts w:hint="eastAsia" w:ascii="宋体" w:hAnsi="宋体" w:eastAsia="宋体" w:cs="宋体"/>
          <w:b/>
          <w:bCs w:val="0"/>
          <w:color w:val="auto"/>
          <w:sz w:val="21"/>
          <w:szCs w:val="21"/>
          <w:highlight w:val="yellow"/>
          <w:lang w:val="en-US" w:eastAsia="zh-CN"/>
        </w:rPr>
        <w:t>0.20+</w:t>
      </w:r>
      <w:r>
        <w:rPr>
          <w:rFonts w:hint="eastAsia" w:ascii="宋体" w:hAnsi="宋体" w:eastAsia="宋体" w:cs="宋体"/>
          <w:b/>
          <w:bCs w:val="0"/>
          <w:color w:val="auto"/>
          <w:sz w:val="21"/>
          <w:szCs w:val="21"/>
          <w:highlight w:val="yellow"/>
          <w:lang w:eastAsia="zh-CN"/>
        </w:rPr>
        <w:t>打印机耗材（非原装）</w:t>
      </w:r>
      <w:r>
        <w:rPr>
          <w:rFonts w:hint="eastAsia" w:ascii="宋体" w:hAnsi="宋体" w:eastAsia="宋体" w:cs="宋体"/>
          <w:b/>
          <w:bCs w:val="0"/>
          <w:color w:val="auto"/>
          <w:sz w:val="21"/>
          <w:szCs w:val="21"/>
          <w:highlight w:val="yellow"/>
          <w:lang w:val="en-US" w:eastAsia="zh-CN"/>
        </w:rPr>
        <w:t>0.19+</w:t>
      </w:r>
      <w:r>
        <w:rPr>
          <w:rFonts w:hint="eastAsia" w:ascii="宋体" w:hAnsi="宋体" w:eastAsia="宋体" w:cs="宋体"/>
          <w:b/>
          <w:bCs w:val="0"/>
          <w:color w:val="auto"/>
          <w:sz w:val="21"/>
          <w:szCs w:val="21"/>
          <w:highlight w:val="yellow"/>
        </w:rPr>
        <w:t>家用电器</w:t>
      </w:r>
      <w:r>
        <w:rPr>
          <w:rFonts w:hint="eastAsia" w:ascii="宋体" w:hAnsi="宋体" w:eastAsia="宋体" w:cs="宋体"/>
          <w:b/>
          <w:bCs w:val="0"/>
          <w:color w:val="auto"/>
          <w:sz w:val="21"/>
          <w:szCs w:val="21"/>
          <w:highlight w:val="yellow"/>
          <w:lang w:val="en-US" w:eastAsia="zh-CN"/>
        </w:rPr>
        <w:t>0.10+</w:t>
      </w:r>
      <w:r>
        <w:rPr>
          <w:rFonts w:hint="eastAsia" w:ascii="宋体" w:hAnsi="宋体" w:eastAsia="宋体" w:cs="宋体"/>
          <w:b/>
          <w:bCs w:val="0"/>
          <w:color w:val="auto"/>
          <w:sz w:val="21"/>
          <w:szCs w:val="21"/>
          <w:highlight w:val="yellow"/>
        </w:rPr>
        <w:t>信息配件</w:t>
      </w:r>
      <w:r>
        <w:rPr>
          <w:rFonts w:hint="eastAsia" w:ascii="宋体" w:hAnsi="宋体" w:eastAsia="宋体" w:cs="宋体"/>
          <w:b/>
          <w:bCs w:val="0"/>
          <w:color w:val="auto"/>
          <w:sz w:val="21"/>
          <w:szCs w:val="21"/>
          <w:highlight w:val="yellow"/>
          <w:lang w:val="en-US" w:eastAsia="zh-CN"/>
        </w:rPr>
        <w:t>0.09+</w:t>
      </w:r>
      <w:r>
        <w:rPr>
          <w:rFonts w:hint="eastAsia" w:ascii="宋体" w:hAnsi="宋体" w:eastAsia="宋体" w:cs="宋体"/>
          <w:b/>
          <w:bCs w:val="0"/>
          <w:color w:val="auto"/>
          <w:sz w:val="21"/>
          <w:szCs w:val="21"/>
          <w:highlight w:val="yellow"/>
        </w:rPr>
        <w:t>五金消防用品</w:t>
      </w:r>
      <w:r>
        <w:rPr>
          <w:rFonts w:hint="eastAsia" w:ascii="宋体" w:hAnsi="宋体" w:eastAsia="宋体" w:cs="宋体"/>
          <w:b/>
          <w:bCs w:val="0"/>
          <w:color w:val="auto"/>
          <w:sz w:val="21"/>
          <w:szCs w:val="21"/>
          <w:highlight w:val="yellow"/>
          <w:lang w:val="en-US" w:eastAsia="zh-CN"/>
        </w:rPr>
        <w:t>0.10+</w:t>
      </w:r>
      <w:r>
        <w:rPr>
          <w:rFonts w:hint="eastAsia" w:ascii="宋体" w:hAnsi="宋体" w:eastAsia="宋体" w:cs="宋体"/>
          <w:b/>
          <w:bCs w:val="0"/>
          <w:color w:val="auto"/>
          <w:sz w:val="21"/>
          <w:szCs w:val="21"/>
          <w:highlight w:val="yellow"/>
        </w:rPr>
        <w:t>打印机耗材（原装）</w:t>
      </w:r>
      <w:r>
        <w:rPr>
          <w:rFonts w:hint="eastAsia" w:ascii="宋体" w:hAnsi="宋体" w:eastAsia="宋体" w:cs="宋体"/>
          <w:b/>
          <w:bCs w:val="0"/>
          <w:color w:val="auto"/>
          <w:sz w:val="21"/>
          <w:szCs w:val="21"/>
          <w:highlight w:val="yellow"/>
          <w:lang w:val="en-US" w:eastAsia="zh-CN"/>
        </w:rPr>
        <w:t>0.10＝综合折扣率0.97。</w:t>
      </w:r>
    </w:p>
    <w:p w14:paraId="767EB246">
      <w:pPr>
        <w:keepNext w:val="0"/>
        <w:keepLines w:val="0"/>
        <w:pageBreakBefore w:val="0"/>
        <w:widowControl w:val="0"/>
        <w:kinsoku/>
        <w:wordWrap/>
        <w:overflowPunct/>
        <w:topLinePunct w:val="0"/>
        <w:bidi w:val="0"/>
        <w:spacing w:line="360" w:lineRule="auto"/>
        <w:ind w:left="479" w:leftChars="228" w:firstLine="422" w:firstLineChars="200"/>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lang w:val="en-US" w:eastAsia="zh-CN"/>
        </w:rPr>
        <w:t>3.2、综合折扣率填报格式（综合折扣率采用小数报价且最多保留两位小数）：0＜综合折扣率≤1。</w:t>
      </w:r>
    </w:p>
    <w:p w14:paraId="41C8F4B0">
      <w:pPr>
        <w:keepNext w:val="0"/>
        <w:keepLines w:val="0"/>
        <w:pageBreakBefore w:val="0"/>
        <w:widowControl w:val="0"/>
        <w:kinsoku/>
        <w:wordWrap/>
        <w:overflowPunct/>
        <w:topLinePunct w:val="0"/>
        <w:bidi w:val="0"/>
        <w:spacing w:line="360" w:lineRule="auto"/>
        <w:ind w:left="479" w:leftChars="228" w:firstLine="422" w:firstLineChars="200"/>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lang w:val="en-US" w:eastAsia="zh-CN"/>
        </w:rPr>
        <w:t>3.3、投标人参与投标只允许填报一个“综合折扣率”，不允许填报2个（或以上）的“综合折扣率”；填报了2个或以上“综合折扣率”的，其投标将直接作投标无效处理。</w:t>
      </w:r>
    </w:p>
    <w:p w14:paraId="7EA7F07B">
      <w:pPr>
        <w:keepNext w:val="0"/>
        <w:keepLines w:val="0"/>
        <w:pageBreakBefore w:val="0"/>
        <w:widowControl w:val="0"/>
        <w:kinsoku/>
        <w:wordWrap/>
        <w:overflowPunct/>
        <w:topLinePunct w:val="0"/>
        <w:bidi w:val="0"/>
        <w:spacing w:line="360" w:lineRule="auto"/>
        <w:ind w:left="479" w:leftChars="228" w:firstLine="422" w:firstLineChars="200"/>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lang w:val="en-US" w:eastAsia="zh-CN"/>
        </w:rPr>
        <w:t>3.4、投标人需在“详细分项报价清单”中填写“各类物资的折扣率”和“各类物资×该物资对应的价格分分值权重占比的得数”。</w:t>
      </w:r>
    </w:p>
    <w:p w14:paraId="12D702C4">
      <w:pPr>
        <w:keepNext w:val="0"/>
        <w:keepLines w:val="0"/>
        <w:pageBreakBefore w:val="0"/>
        <w:widowControl w:val="0"/>
        <w:kinsoku/>
        <w:wordWrap/>
        <w:overflowPunct/>
        <w:topLinePunct w:val="0"/>
        <w:bidi w:val="0"/>
        <w:spacing w:line="360" w:lineRule="auto"/>
        <w:ind w:left="479" w:leftChars="228" w:firstLine="422" w:firstLineChars="20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lang w:val="en-US" w:eastAsia="zh-CN"/>
        </w:rPr>
        <w:t>3.5、“综合折扣率”、“各类物资的折扣率”和“各类物资×该物资对应的价格分分值权重占比的得数”缺填、漏填或填报格式不符合要求的，将直接作投标无效处理。</w:t>
      </w:r>
    </w:p>
    <w:p w14:paraId="59F9BA48">
      <w:pPr>
        <w:keepNext w:val="0"/>
        <w:keepLines w:val="0"/>
        <w:pageBreakBefore w:val="0"/>
        <w:widowControl w:val="0"/>
        <w:kinsoku/>
        <w:wordWrap/>
        <w:overflowPunct/>
        <w:topLinePunct w:val="0"/>
        <w:bidi w:val="0"/>
        <w:spacing w:line="360" w:lineRule="auto"/>
        <w:ind w:left="479" w:leftChars="228" w:firstLine="422" w:firstLineChars="200"/>
        <w:jc w:val="left"/>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4、折扣率在服务期限内保持不变，以《采购产品清单》中的单价最高限价为基准价进行折扣计算，结算价格=基准价×折扣率</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rPr>
        <w:t>计算结果按四舍五入法最多保留两位小数</w:t>
      </w:r>
      <w:r>
        <w:rPr>
          <w:rFonts w:hint="eastAsia" w:ascii="宋体" w:hAnsi="宋体" w:eastAsia="宋体" w:cs="宋体"/>
          <w:b/>
          <w:bCs w:val="0"/>
          <w:color w:val="auto"/>
          <w:sz w:val="21"/>
          <w:szCs w:val="21"/>
          <w:highlight w:val="yellow"/>
          <w:lang w:eastAsia="zh-CN"/>
        </w:rPr>
        <w:t>。</w:t>
      </w:r>
      <w:r>
        <w:rPr>
          <w:rFonts w:hint="eastAsia" w:ascii="宋体" w:hAnsi="宋体" w:eastAsia="宋体" w:cs="宋体"/>
          <w:b/>
          <w:bCs w:val="0"/>
          <w:color w:val="auto"/>
          <w:sz w:val="21"/>
          <w:szCs w:val="21"/>
          <w:highlight w:val="yellow"/>
        </w:rPr>
        <w:t>（举例说明：若以上某种货物的单价限价为10元，供应商投标折扣率为0.90，则实际结算价为10*0.90=9元。）</w:t>
      </w:r>
    </w:p>
    <w:p w14:paraId="567C26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4"/>
          <w:szCs w:val="24"/>
          <w:highlight w:val="yellow"/>
        </w:rPr>
      </w:pPr>
      <w:r>
        <w:rPr>
          <w:rFonts w:hint="eastAsia" w:ascii="宋体" w:hAnsi="宋体" w:eastAsia="宋体" w:cs="宋体"/>
          <w:b/>
          <w:bCs w:val="0"/>
          <w:color w:val="auto"/>
          <w:sz w:val="21"/>
          <w:szCs w:val="21"/>
          <w:highlight w:val="yellow"/>
        </w:rPr>
        <w:t>5、报价应包含但不限于产品的</w:t>
      </w:r>
      <w:r>
        <w:rPr>
          <w:rFonts w:hint="eastAsia" w:ascii="宋体" w:hAnsi="宋体" w:eastAsia="宋体" w:cs="宋体"/>
          <w:b/>
          <w:bCs w:val="0"/>
          <w:color w:val="auto"/>
          <w:sz w:val="21"/>
          <w:szCs w:val="21"/>
          <w:highlight w:val="yellow"/>
          <w:lang w:eastAsia="zh-CN"/>
        </w:rPr>
        <w:t>货物价款</w:t>
      </w:r>
      <w:r>
        <w:rPr>
          <w:rFonts w:hint="eastAsia" w:ascii="宋体" w:hAnsi="宋体" w:eastAsia="宋体" w:cs="宋体"/>
          <w:b/>
          <w:bCs w:val="0"/>
          <w:color w:val="auto"/>
          <w:sz w:val="21"/>
          <w:szCs w:val="21"/>
          <w:highlight w:val="yellow"/>
        </w:rPr>
        <w:t>、包装</w:t>
      </w:r>
      <w:r>
        <w:rPr>
          <w:rFonts w:hint="eastAsia" w:ascii="宋体" w:hAnsi="宋体" w:eastAsia="宋体" w:cs="宋体"/>
          <w:b/>
          <w:bCs w:val="0"/>
          <w:color w:val="auto"/>
          <w:sz w:val="21"/>
          <w:szCs w:val="21"/>
          <w:highlight w:val="yellow"/>
          <w:lang w:eastAsia="zh-CN"/>
        </w:rPr>
        <w:t>费</w:t>
      </w:r>
      <w:r>
        <w:rPr>
          <w:rFonts w:hint="eastAsia" w:ascii="宋体" w:hAnsi="宋体" w:eastAsia="宋体" w:cs="宋体"/>
          <w:b/>
          <w:bCs w:val="0"/>
          <w:color w:val="auto"/>
          <w:sz w:val="21"/>
          <w:szCs w:val="21"/>
          <w:highlight w:val="yellow"/>
        </w:rPr>
        <w:t>、运输</w:t>
      </w:r>
      <w:r>
        <w:rPr>
          <w:rFonts w:hint="eastAsia" w:ascii="宋体" w:hAnsi="宋体" w:eastAsia="宋体" w:cs="宋体"/>
          <w:b/>
          <w:bCs w:val="0"/>
          <w:color w:val="auto"/>
          <w:sz w:val="21"/>
          <w:szCs w:val="21"/>
          <w:highlight w:val="yellow"/>
          <w:lang w:eastAsia="zh-CN"/>
        </w:rPr>
        <w:t>费</w:t>
      </w:r>
      <w:r>
        <w:rPr>
          <w:rFonts w:hint="eastAsia" w:ascii="宋体" w:hAnsi="宋体" w:eastAsia="宋体" w:cs="宋体"/>
          <w:b/>
          <w:bCs w:val="0"/>
          <w:color w:val="auto"/>
          <w:sz w:val="21"/>
          <w:szCs w:val="21"/>
          <w:highlight w:val="yellow"/>
        </w:rPr>
        <w:t>、</w:t>
      </w:r>
      <w:r>
        <w:rPr>
          <w:rFonts w:hint="eastAsia" w:ascii="宋体" w:hAnsi="宋体" w:eastAsia="宋体" w:cs="宋体"/>
          <w:b/>
          <w:bCs w:val="0"/>
          <w:color w:val="auto"/>
          <w:sz w:val="21"/>
          <w:szCs w:val="21"/>
          <w:highlight w:val="yellow"/>
          <w:lang w:eastAsia="zh-CN"/>
        </w:rPr>
        <w:t>装卸费、</w:t>
      </w:r>
      <w:r>
        <w:rPr>
          <w:rFonts w:hint="eastAsia" w:ascii="宋体" w:hAnsi="宋体" w:eastAsia="宋体" w:cs="宋体"/>
          <w:b/>
          <w:bCs w:val="0"/>
          <w:color w:val="auto"/>
          <w:sz w:val="21"/>
          <w:szCs w:val="21"/>
          <w:highlight w:val="yellow"/>
        </w:rPr>
        <w:t>交验</w:t>
      </w:r>
      <w:r>
        <w:rPr>
          <w:rFonts w:hint="eastAsia" w:ascii="宋体" w:hAnsi="宋体" w:eastAsia="宋体" w:cs="宋体"/>
          <w:b/>
          <w:bCs w:val="0"/>
          <w:color w:val="auto"/>
          <w:sz w:val="21"/>
          <w:szCs w:val="21"/>
          <w:highlight w:val="yellow"/>
          <w:lang w:eastAsia="zh-CN"/>
        </w:rPr>
        <w:t>费</w:t>
      </w:r>
      <w:r>
        <w:rPr>
          <w:rFonts w:hint="eastAsia" w:ascii="宋体" w:hAnsi="宋体" w:eastAsia="宋体" w:cs="宋体"/>
          <w:b/>
          <w:bCs w:val="0"/>
          <w:color w:val="auto"/>
          <w:sz w:val="21"/>
          <w:szCs w:val="21"/>
          <w:highlight w:val="yellow"/>
        </w:rPr>
        <w:t>、</w:t>
      </w:r>
      <w:r>
        <w:rPr>
          <w:rFonts w:hint="eastAsia" w:ascii="宋体" w:hAnsi="宋体" w:eastAsia="宋体" w:cs="宋体"/>
          <w:b/>
          <w:bCs w:val="0"/>
          <w:color w:val="auto"/>
          <w:sz w:val="21"/>
          <w:szCs w:val="21"/>
          <w:highlight w:val="yellow"/>
          <w:lang w:eastAsia="zh-CN"/>
        </w:rPr>
        <w:t>调试费、</w:t>
      </w:r>
      <w:r>
        <w:rPr>
          <w:rFonts w:hint="eastAsia" w:ascii="宋体" w:hAnsi="宋体" w:eastAsia="宋体" w:cs="宋体"/>
          <w:b/>
          <w:bCs w:val="0"/>
          <w:color w:val="auto"/>
          <w:sz w:val="21"/>
          <w:szCs w:val="21"/>
          <w:highlight w:val="yellow"/>
        </w:rPr>
        <w:t>配送服务</w:t>
      </w:r>
      <w:r>
        <w:rPr>
          <w:rFonts w:hint="eastAsia" w:ascii="宋体" w:hAnsi="宋体" w:eastAsia="宋体" w:cs="宋体"/>
          <w:b/>
          <w:bCs w:val="0"/>
          <w:color w:val="auto"/>
          <w:sz w:val="21"/>
          <w:szCs w:val="21"/>
          <w:highlight w:val="yellow"/>
          <w:lang w:eastAsia="zh-CN"/>
        </w:rPr>
        <w:t>费、</w:t>
      </w:r>
      <w:r>
        <w:rPr>
          <w:rFonts w:hint="eastAsia" w:ascii="宋体" w:hAnsi="宋体" w:eastAsia="宋体" w:cs="宋体"/>
          <w:b/>
          <w:bCs w:val="0"/>
          <w:color w:val="auto"/>
          <w:sz w:val="21"/>
          <w:szCs w:val="21"/>
          <w:highlight w:val="yellow"/>
        </w:rPr>
        <w:t>售后服务</w:t>
      </w:r>
      <w:r>
        <w:rPr>
          <w:rFonts w:hint="eastAsia" w:ascii="宋体" w:hAnsi="宋体" w:eastAsia="宋体" w:cs="宋体"/>
          <w:b/>
          <w:bCs w:val="0"/>
          <w:color w:val="auto"/>
          <w:sz w:val="21"/>
          <w:szCs w:val="21"/>
          <w:highlight w:val="yellow"/>
          <w:lang w:eastAsia="zh-CN"/>
        </w:rPr>
        <w:t>费、管理费、平台</w:t>
      </w:r>
      <w:r>
        <w:rPr>
          <w:rFonts w:hint="eastAsia" w:ascii="宋体" w:hAnsi="宋体" w:eastAsia="宋体" w:cs="宋体"/>
          <w:b/>
          <w:bCs w:val="0"/>
          <w:color w:val="auto"/>
          <w:sz w:val="21"/>
          <w:szCs w:val="21"/>
          <w:highlight w:val="yellow"/>
        </w:rPr>
        <w:t>接口开发服务</w:t>
      </w:r>
      <w:r>
        <w:rPr>
          <w:rFonts w:hint="eastAsia" w:ascii="宋体" w:hAnsi="宋体" w:eastAsia="宋体" w:cs="宋体"/>
          <w:b/>
          <w:bCs w:val="0"/>
          <w:color w:val="auto"/>
          <w:sz w:val="21"/>
          <w:szCs w:val="21"/>
          <w:highlight w:val="yellow"/>
          <w:lang w:eastAsia="zh-CN"/>
        </w:rPr>
        <w:t>及投标人</w:t>
      </w:r>
      <w:r>
        <w:rPr>
          <w:rFonts w:hint="eastAsia" w:ascii="宋体" w:hAnsi="宋体" w:eastAsia="宋体" w:cs="宋体"/>
          <w:b/>
          <w:bCs w:val="0"/>
          <w:color w:val="auto"/>
          <w:sz w:val="21"/>
          <w:szCs w:val="21"/>
          <w:highlight w:val="yellow"/>
        </w:rPr>
        <w:t>相应的技术人员保障双方系统的顺利对接工作</w:t>
      </w:r>
      <w:r>
        <w:rPr>
          <w:rFonts w:hint="eastAsia" w:ascii="宋体" w:hAnsi="宋体" w:eastAsia="宋体" w:cs="宋体"/>
          <w:b/>
          <w:bCs w:val="0"/>
          <w:color w:val="auto"/>
          <w:sz w:val="21"/>
          <w:szCs w:val="21"/>
          <w:highlight w:val="yellow"/>
          <w:lang w:eastAsia="zh-CN"/>
        </w:rPr>
        <w:t>等</w:t>
      </w:r>
      <w:r>
        <w:rPr>
          <w:rFonts w:hint="eastAsia" w:ascii="宋体" w:hAnsi="宋体" w:eastAsia="宋体" w:cs="宋体"/>
          <w:b/>
          <w:bCs w:val="0"/>
          <w:color w:val="auto"/>
          <w:sz w:val="21"/>
          <w:szCs w:val="21"/>
          <w:highlight w:val="yellow"/>
        </w:rPr>
        <w:t>需发生的全部费用、风险以及利润和税金等。</w:t>
      </w:r>
    </w:p>
    <w:p w14:paraId="3B504959">
      <w:pPr>
        <w:pStyle w:val="2"/>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、商务需求</w:t>
      </w:r>
    </w:p>
    <w:p w14:paraId="4F0958E1">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color w:val="auto"/>
          <w:sz w:val="21"/>
          <w:szCs w:val="21"/>
          <w:highlight w:val="yellow"/>
        </w:rPr>
      </w:pPr>
      <w:bookmarkStart w:id="0" w:name="_GoBack"/>
      <w:r>
        <w:rPr>
          <w:rFonts w:hint="eastAsia" w:ascii="宋体" w:hAnsi="宋体" w:eastAsia="宋体" w:cs="宋体"/>
          <w:b/>
          <w:color w:val="auto"/>
          <w:sz w:val="21"/>
          <w:szCs w:val="21"/>
          <w:highlight w:val="yellow"/>
        </w:rPr>
        <w:t>★（一）服务期限</w:t>
      </w:r>
    </w:p>
    <w:p w14:paraId="710630FC">
      <w:pPr>
        <w:keepNext w:val="0"/>
        <w:keepLines w:val="0"/>
        <w:pageBreakBefore w:val="0"/>
        <w:widowControl w:val="0"/>
        <w:kinsoku/>
        <w:wordWrap/>
        <w:overflowPunct/>
        <w:topLinePunct w:val="0"/>
        <w:bidi w:val="0"/>
        <w:spacing w:line="360" w:lineRule="auto"/>
        <w:ind w:left="420" w:leftChars="200" w:firstLine="422" w:firstLineChars="200"/>
        <w:jc w:val="left"/>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自合同签订之日起一年。本项目为长期服务项目，合同累计履行期限最长不得超过三十六个月。服务期满后采购人可根据项目需求和中标人履约情况选择是否续签合同，最多续签两次，合同一年一签。</w:t>
      </w:r>
    </w:p>
    <w:p w14:paraId="4EE06C1C">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（二）付款方式</w:t>
      </w:r>
    </w:p>
    <w:p w14:paraId="46B16B67">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1、合同签订后，中标人按照采购人的实际要求按批次送货及服务，采购人根据实际送货情况进行据实结算。最终结算费用以实际发生的费用为准。</w:t>
      </w:r>
    </w:p>
    <w:p w14:paraId="46C89998">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2、采用月结制，中标人应按期向采购人提交正规税务发票，采购人在收到中标人发票后通过转账的形式支付上月款项。</w:t>
      </w:r>
    </w:p>
    <w:p w14:paraId="3198767B">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（三）交货要求</w:t>
      </w:r>
    </w:p>
    <w:p w14:paraId="28574EDE">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采购人有权检验或测试货物，以确认货物是否符合规格的要求，并且不承担额外的费用。如发现所交货物与实际所需货物不符或存在质量、技术缺陷等,采购人可以拒绝接收该货物,投标人应在7个日历日内采取补足、更换或退货等措施,以满足规格的要求，由此发生的一切损失和费用由投标人承担。</w:t>
      </w:r>
    </w:p>
    <w:p w14:paraId="4D9E2270">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（四）违约责任</w:t>
      </w:r>
    </w:p>
    <w:p w14:paraId="2E9957ED">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1、中标人逾期交货的，每延误一日则必须向对方偿付当次配送总价款1‰的违约金，但该违约金原则上不超过当月配送总价款的3%，违约金由当月采购人应付中标人费用中直接扣除。</w:t>
      </w:r>
    </w:p>
    <w:p w14:paraId="1DD29243">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中标人未履行本合同项的其他义务或者违反其在采购文件的相关承诺/声明/保证的，应当按照当月配送总价款的3%向采购人承担违约责任。出现政府采购法律法规规定的违法违规情形的，采购人应当将相关违法违规行为及时向上级部门报告。</w:t>
      </w:r>
    </w:p>
    <w:p w14:paraId="1A03F440">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3、若中标人未能履行投标文件约定的相关义务，采购人在书面通知中标人后，有权直接从当月的结算货款中扣除相应金额的金额或者其他赔偿款项。</w:t>
      </w:r>
    </w:p>
    <w:p w14:paraId="0804B19C">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采购人有权利对中标人提供的产品进行抽检，如检测不合格的，按违约处理，中标人需赔付不合格产品对应的市场价值作为违约金。采购人有权解除合同并要求中标人退还已收取的合同款。如采购人选择继续履行合同的，中标人应当支付的违约金可由采购人直接从应付合同款中扣除，应付合同款中不足以扣除违约金的，中标人还应另行承担相应的违约金。</w:t>
      </w:r>
    </w:p>
    <w:p w14:paraId="6955E67D">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因中标人未及时提供相应产品或产品检测不合格或中标人人员未按时到场等中标人原因导致未能按规定时间完成有关工作的，每超出规定时间的50%，采购人有权按合同总价款的1‰作为违约金累计扣除,如超出规定时间的100%，采购人按合同总价款的2‰作为违约金扣除，以此累加。最高不超过合同总价款的30%，同时采购人有权另聘请第三方进行维修，由此产生的费用由中标人负担。逾期时间超过十日的，采购人有权解除合同，同时中标人应向采购人支付合同总价款30％的违约金，中标人已收取款项应当予以退还。</w:t>
      </w:r>
    </w:p>
    <w:p w14:paraId="0A14EA4A">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在中标人承诺的或国家规定的质量保证期内（取两者中最长的期限），如经中标人连续两次或累计五次维修服务或维修成果仍不能达到合同约定的标准（包括但不限于驻场人员资格、响应时间、维修效果、服务质量等），采购人有权单方面解除本合同，中标人应退回已收取款项并赔偿采购人因此遭受的损失。</w:t>
      </w:r>
    </w:p>
    <w:p w14:paraId="64980D8F">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（五）其他要求</w:t>
      </w:r>
    </w:p>
    <w:p w14:paraId="7DB82EE9">
      <w:pPr>
        <w:keepNext w:val="0"/>
        <w:keepLines w:val="0"/>
        <w:pageBreakBefore w:val="0"/>
        <w:widowControl w:val="0"/>
        <w:kinsoku/>
        <w:wordWrap/>
        <w:overflowPunct/>
        <w:topLinePunct w:val="0"/>
        <w:bidi w:val="0"/>
        <w:spacing w:line="360" w:lineRule="auto"/>
        <w:ind w:firstLine="840" w:firstLineChars="4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1、中标人按采购人采购要求，每次下单送货，非一次性送货。</w:t>
      </w:r>
    </w:p>
    <w:p w14:paraId="599873CF">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本项目所附产品采购清单，属于采购人意向性采购目录，并不代表采购人必然向中标人采购这些产品，中标人仅需按采购人下单的通知配送商品，不应揣摩采购人的采购规律或者误认为采购人会采购或者凭采购人的工作人员非书面的正式承诺备货。否则，因此导致货物滞销、积压、过期、失效等的风险，均由中标人承担。</w:t>
      </w:r>
    </w:p>
    <w:p w14:paraId="5DAF50F4">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3、中标人定期提供业务报告，及时完成及维护所有供货产品清单，进行每季度、半年及年度采购量汇总、分析及总结，并提供采购人可行性及改善计划，以提升供货服务和质量。</w:t>
      </w:r>
    </w:p>
    <w:p w14:paraId="4DACC791">
      <w:pPr>
        <w:keepNext w:val="0"/>
        <w:keepLines w:val="0"/>
        <w:pageBreakBefore w:val="0"/>
        <w:widowControl w:val="0"/>
        <w:kinsoku/>
        <w:wordWrap/>
        <w:overflowPunct/>
        <w:topLinePunct w:val="0"/>
        <w:bidi w:val="0"/>
        <w:spacing w:line="360" w:lineRule="auto"/>
        <w:ind w:left="479" w:leftChars="228" w:firstLine="420" w:firstLineChars="200"/>
        <w:jc w:val="left"/>
        <w:rPr>
          <w:rFonts w:hint="eastAsia" w:ascii="宋体" w:hAnsi="宋体" w:eastAsia="宋体" w:cs="宋体"/>
          <w:bCs/>
          <w:color w:val="auto"/>
          <w:sz w:val="24"/>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所交付的货物必须为中国大陆地区合法销售的货物，保证</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在使用本合同项下货物或货物的任何一部分时，不会产生因第三方提出的包括但不限于侵犯其专利权、商标权、著作权等知识产权和侵犯其所有权、抵押权等物权及其他权利而引发的纠纷。如交付的货物有任何的侵权和其他的法律纠纷，</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应承担全部责任。违反前述保证的，</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有权不予验收或解除本合同。</w:t>
      </w:r>
      <w:bookmarkEnd w:id="0"/>
    </w:p>
    <w:p w14:paraId="56290C2C">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lang w:val="en-US" w:eastAsia="zh-CN"/>
        </w:rPr>
      </w:pPr>
    </w:p>
    <w:p w14:paraId="734B52F1">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r>
        <w:rPr>
          <w:rFonts w:hint="eastAsia" w:ascii="宋体" w:hAnsi="宋体" w:eastAsia="宋体" w:cs="宋体"/>
          <w:b/>
          <w:color w:val="auto"/>
          <w:sz w:val="32"/>
          <w:szCs w:val="28"/>
          <w:lang w:val="en-US" w:eastAsia="zh-CN"/>
        </w:rPr>
        <w:t>五</w:t>
      </w:r>
      <w:r>
        <w:rPr>
          <w:rFonts w:hint="eastAsia" w:ascii="宋体" w:hAnsi="宋体" w:eastAsia="宋体" w:cs="宋体"/>
          <w:b/>
          <w:color w:val="auto"/>
          <w:sz w:val="32"/>
          <w:szCs w:val="28"/>
        </w:rPr>
        <w:t>、《采购产品清单》</w:t>
      </w:r>
    </w:p>
    <w:p w14:paraId="5DA9C004">
      <w:pPr>
        <w:keepNext w:val="0"/>
        <w:keepLines w:val="0"/>
        <w:pageBreakBefore w:val="0"/>
        <w:widowControl w:val="0"/>
        <w:kinsoku/>
        <w:wordWrap/>
        <w:overflowPunct/>
        <w:topLinePunct w:val="0"/>
        <w:bidi w:val="0"/>
        <w:spacing w:line="360" w:lineRule="auto"/>
        <w:ind w:left="479" w:leftChars="228"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采购产品清单中所出现的工艺、材料、设备或参照的品牌等主要依据采购人现在使用的产品进行描述，没有限制性，投标人可以在其提供的文件资料中选用替代产品进行投标。</w:t>
      </w:r>
    </w:p>
    <w:p w14:paraId="500F4320">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r>
        <w:rPr>
          <w:rFonts w:hint="eastAsia" w:ascii="宋体" w:hAnsi="宋体" w:eastAsia="宋体" w:cs="宋体"/>
          <w:b/>
          <w:color w:val="auto"/>
          <w:sz w:val="32"/>
          <w:szCs w:val="28"/>
        </w:rPr>
        <w:t>附表一：日杂用品</w:t>
      </w:r>
    </w:p>
    <w:tbl>
      <w:tblPr>
        <w:tblStyle w:val="20"/>
        <w:tblW w:w="110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768"/>
        <w:gridCol w:w="2536"/>
        <w:gridCol w:w="1036"/>
        <w:gridCol w:w="1337"/>
        <w:gridCol w:w="2621"/>
      </w:tblGrid>
      <w:tr w14:paraId="30F7B9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blHeader/>
          <w:jc w:val="center"/>
        </w:trPr>
        <w:tc>
          <w:tcPr>
            <w:tcW w:w="738" w:type="dxa"/>
            <w:tcBorders>
              <w:top w:val="double" w:color="auto" w:sz="4" w:space="0"/>
              <w:bottom w:val="single" w:color="auto" w:sz="4" w:space="0"/>
            </w:tcBorders>
            <w:shd w:val="clear" w:color="auto" w:fill="C6D9F0" w:themeFill="text2" w:themeFillTint="33"/>
            <w:vAlign w:val="center"/>
          </w:tcPr>
          <w:p w14:paraId="3B6E01AD">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68" w:type="dxa"/>
            <w:tcBorders>
              <w:top w:val="double" w:color="auto" w:sz="4" w:space="0"/>
              <w:bottom w:val="single" w:color="auto" w:sz="4" w:space="0"/>
            </w:tcBorders>
            <w:shd w:val="clear" w:color="auto" w:fill="C6D9F0" w:themeFill="text2" w:themeFillTint="33"/>
            <w:vAlign w:val="center"/>
          </w:tcPr>
          <w:p w14:paraId="74217FAE">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2536" w:type="dxa"/>
            <w:tcBorders>
              <w:top w:val="double" w:color="auto" w:sz="4" w:space="0"/>
              <w:bottom w:val="single" w:color="auto" w:sz="4" w:space="0"/>
            </w:tcBorders>
            <w:shd w:val="clear" w:color="auto" w:fill="C6D9F0" w:themeFill="text2" w:themeFillTint="33"/>
            <w:vAlign w:val="center"/>
          </w:tcPr>
          <w:p w14:paraId="0CB462D6">
            <w:pPr>
              <w:keepNext w:val="0"/>
              <w:keepLines w:val="0"/>
              <w:pageBreakBefore w:val="0"/>
              <w:widowControl w:val="0"/>
              <w:kinsoku/>
              <w:wordWrap/>
              <w:overflowPunct/>
              <w:topLinePunct w:val="0"/>
              <w:bidi w:val="0"/>
              <w:spacing w:line="360" w:lineRule="auto"/>
              <w:rPr>
                <w:rFonts w:hint="eastAsia" w:ascii="宋体" w:hAnsi="宋体" w:eastAsia="宋体" w:cs="宋体"/>
                <w:color w:val="auto"/>
                <w:lang w:eastAsia="zh-CN"/>
              </w:rPr>
            </w:pPr>
            <w:r>
              <w:rPr>
                <w:rFonts w:hint="eastAsia" w:ascii="宋体" w:hAnsi="宋体" w:eastAsia="宋体" w:cs="宋体"/>
                <w:b/>
                <w:bCs/>
                <w:color w:val="auto"/>
                <w:sz w:val="24"/>
                <w:szCs w:val="24"/>
              </w:rPr>
              <w:t>规格参数</w:t>
            </w:r>
            <w:r>
              <w:rPr>
                <w:rFonts w:hint="eastAsia" w:ascii="宋体" w:hAnsi="宋体" w:eastAsia="宋体" w:cs="宋体"/>
                <w:b/>
                <w:bCs/>
                <w:color w:val="auto"/>
                <w:sz w:val="22"/>
                <w:szCs w:val="22"/>
                <w:lang w:eastAsia="zh-CN"/>
              </w:rPr>
              <w:t>（规格均允许±</w:t>
            </w:r>
            <w:r>
              <w:rPr>
                <w:rFonts w:hint="eastAsia" w:ascii="宋体" w:hAnsi="宋体" w:eastAsia="宋体" w:cs="宋体"/>
                <w:b/>
                <w:bCs/>
                <w:color w:val="auto"/>
                <w:sz w:val="22"/>
                <w:szCs w:val="22"/>
                <w:lang w:val="en-US" w:eastAsia="zh-CN"/>
              </w:rPr>
              <w:t>10%偏差</w:t>
            </w:r>
            <w:r>
              <w:rPr>
                <w:rFonts w:hint="eastAsia" w:ascii="宋体" w:hAnsi="宋体" w:eastAsia="宋体" w:cs="宋体"/>
                <w:b/>
                <w:bCs/>
                <w:color w:val="auto"/>
                <w:sz w:val="22"/>
                <w:szCs w:val="22"/>
                <w:lang w:eastAsia="zh-CN"/>
              </w:rPr>
              <w:t>）</w:t>
            </w:r>
          </w:p>
        </w:tc>
        <w:tc>
          <w:tcPr>
            <w:tcW w:w="1036" w:type="dxa"/>
            <w:tcBorders>
              <w:top w:val="double" w:color="auto" w:sz="4" w:space="0"/>
              <w:bottom w:val="single" w:color="auto" w:sz="4" w:space="0"/>
            </w:tcBorders>
            <w:shd w:val="clear" w:color="auto" w:fill="C6D9F0" w:themeFill="text2" w:themeFillTint="33"/>
            <w:vAlign w:val="center"/>
          </w:tcPr>
          <w:p w14:paraId="074D8437">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337" w:type="dxa"/>
            <w:tcBorders>
              <w:top w:val="double" w:color="auto" w:sz="4" w:space="0"/>
              <w:bottom w:val="single" w:color="auto" w:sz="4" w:space="0"/>
            </w:tcBorders>
            <w:shd w:val="clear" w:color="auto" w:fill="C6D9F0" w:themeFill="text2" w:themeFillTint="33"/>
            <w:vAlign w:val="center"/>
          </w:tcPr>
          <w:p w14:paraId="70F18626">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单</w:t>
            </w:r>
            <w:r>
              <w:rPr>
                <w:rFonts w:hint="eastAsia" w:ascii="宋体" w:hAnsi="宋体" w:eastAsia="宋体" w:cs="宋体"/>
                <w:b/>
                <w:bCs/>
                <w:color w:val="auto"/>
                <w:sz w:val="22"/>
              </w:rPr>
              <w:t>价最高限价（元）</w:t>
            </w:r>
          </w:p>
        </w:tc>
        <w:tc>
          <w:tcPr>
            <w:tcW w:w="2621" w:type="dxa"/>
            <w:tcBorders>
              <w:top w:val="double" w:color="auto" w:sz="4" w:space="0"/>
              <w:bottom w:val="single" w:color="auto" w:sz="4" w:space="0"/>
            </w:tcBorders>
            <w:shd w:val="clear" w:color="auto" w:fill="C6D9F0" w:themeFill="text2" w:themeFillTint="33"/>
            <w:vAlign w:val="center"/>
          </w:tcPr>
          <w:p w14:paraId="7BA3AC15">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参考品牌</w:t>
            </w:r>
          </w:p>
        </w:tc>
      </w:tr>
      <w:tr w14:paraId="13D4F0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8F3C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768" w:type="dxa"/>
            <w:vAlign w:val="center"/>
          </w:tcPr>
          <w:p w14:paraId="686867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注水冰袋</w:t>
            </w:r>
          </w:p>
        </w:tc>
        <w:tc>
          <w:tcPr>
            <w:tcW w:w="2536" w:type="dxa"/>
            <w:vAlign w:val="center"/>
          </w:tcPr>
          <w:p w14:paraId="008678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400ml</w:t>
            </w:r>
          </w:p>
        </w:tc>
        <w:tc>
          <w:tcPr>
            <w:tcW w:w="1036" w:type="dxa"/>
            <w:vAlign w:val="center"/>
          </w:tcPr>
          <w:p w14:paraId="457CC2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1F5FB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0.39</w:t>
            </w:r>
          </w:p>
        </w:tc>
        <w:tc>
          <w:tcPr>
            <w:tcW w:w="2621" w:type="dxa"/>
            <w:vAlign w:val="center"/>
          </w:tcPr>
          <w:p w14:paraId="18C6AC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18C3D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D919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768" w:type="dxa"/>
            <w:vAlign w:val="center"/>
          </w:tcPr>
          <w:p w14:paraId="2857AD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中央空调挡板</w:t>
            </w:r>
          </w:p>
        </w:tc>
        <w:tc>
          <w:tcPr>
            <w:tcW w:w="2536" w:type="dxa"/>
            <w:vAlign w:val="center"/>
          </w:tcPr>
          <w:p w14:paraId="1D6B83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适合长度：60cm-120cm</w:t>
            </w:r>
          </w:p>
        </w:tc>
        <w:tc>
          <w:tcPr>
            <w:tcW w:w="1036" w:type="dxa"/>
            <w:vAlign w:val="center"/>
          </w:tcPr>
          <w:p w14:paraId="1B2507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块</w:t>
            </w:r>
          </w:p>
        </w:tc>
        <w:tc>
          <w:tcPr>
            <w:tcW w:w="1337" w:type="dxa"/>
            <w:vAlign w:val="center"/>
          </w:tcPr>
          <w:p w14:paraId="41FB24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621" w:type="dxa"/>
            <w:vAlign w:val="center"/>
          </w:tcPr>
          <w:p w14:paraId="142C23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F9AF9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1DEAE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768" w:type="dxa"/>
            <w:vAlign w:val="center"/>
          </w:tcPr>
          <w:p w14:paraId="55FD9E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中盐离子交换树脂再生剂水处理设备专用盐</w:t>
            </w:r>
          </w:p>
        </w:tc>
        <w:tc>
          <w:tcPr>
            <w:tcW w:w="2536" w:type="dxa"/>
            <w:vAlign w:val="center"/>
          </w:tcPr>
          <w:p w14:paraId="58E169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氯化钠含量≥99.4% 10kg/包</w:t>
            </w:r>
          </w:p>
        </w:tc>
        <w:tc>
          <w:tcPr>
            <w:tcW w:w="1036" w:type="dxa"/>
            <w:vAlign w:val="center"/>
          </w:tcPr>
          <w:p w14:paraId="14AD99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0C550C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621" w:type="dxa"/>
            <w:vAlign w:val="center"/>
          </w:tcPr>
          <w:p w14:paraId="0E844E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中盐/科晶/怡口</w:t>
            </w:r>
          </w:p>
        </w:tc>
      </w:tr>
      <w:tr w14:paraId="7FD731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D454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768" w:type="dxa"/>
            <w:vAlign w:val="center"/>
          </w:tcPr>
          <w:p w14:paraId="41A615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157EED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81*57*49cm 带轮</w:t>
            </w:r>
          </w:p>
        </w:tc>
        <w:tc>
          <w:tcPr>
            <w:tcW w:w="1036" w:type="dxa"/>
            <w:vAlign w:val="center"/>
          </w:tcPr>
          <w:p w14:paraId="09FBE7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A0BEB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159</w:t>
            </w:r>
          </w:p>
        </w:tc>
        <w:tc>
          <w:tcPr>
            <w:tcW w:w="2621" w:type="dxa"/>
            <w:vAlign w:val="center"/>
          </w:tcPr>
          <w:p w14:paraId="63A06D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10B00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C56D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768" w:type="dxa"/>
            <w:vAlign w:val="center"/>
          </w:tcPr>
          <w:p w14:paraId="39C92D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5E0041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10L（37*24.5*21.5cm）</w:t>
            </w:r>
          </w:p>
        </w:tc>
        <w:tc>
          <w:tcPr>
            <w:tcW w:w="1036" w:type="dxa"/>
            <w:vAlign w:val="center"/>
          </w:tcPr>
          <w:p w14:paraId="7B478D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31932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621" w:type="dxa"/>
            <w:vAlign w:val="center"/>
          </w:tcPr>
          <w:p w14:paraId="3DDE82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康之好/茶花/禧天龙</w:t>
            </w:r>
          </w:p>
        </w:tc>
      </w:tr>
      <w:tr w14:paraId="7334F4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98615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768" w:type="dxa"/>
            <w:vAlign w:val="center"/>
          </w:tcPr>
          <w:p w14:paraId="0457A9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7720EC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55L</w:t>
            </w:r>
          </w:p>
        </w:tc>
        <w:tc>
          <w:tcPr>
            <w:tcW w:w="1036" w:type="dxa"/>
            <w:vAlign w:val="center"/>
          </w:tcPr>
          <w:p w14:paraId="09C8F9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3E579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2621" w:type="dxa"/>
            <w:vAlign w:val="center"/>
          </w:tcPr>
          <w:p w14:paraId="544822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禧天龙/茶花/恒达</w:t>
            </w:r>
          </w:p>
        </w:tc>
      </w:tr>
      <w:tr w14:paraId="35C81B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9656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768" w:type="dxa"/>
            <w:vAlign w:val="center"/>
          </w:tcPr>
          <w:p w14:paraId="515DA4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整理箱盖</w:t>
            </w:r>
          </w:p>
        </w:tc>
        <w:tc>
          <w:tcPr>
            <w:tcW w:w="2536" w:type="dxa"/>
            <w:vAlign w:val="center"/>
          </w:tcPr>
          <w:p w14:paraId="5F95D6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55*45</w:t>
            </w:r>
            <w:r>
              <w:rPr>
                <w:rFonts w:hint="eastAsia" w:ascii="宋体" w:hAnsi="宋体" w:eastAsia="宋体" w:cs="宋体"/>
                <w:color w:val="auto"/>
                <w:kern w:val="0"/>
                <w:sz w:val="22"/>
                <w:lang w:val="en-US" w:eastAsia="zh-CN"/>
              </w:rPr>
              <w:t>cm</w:t>
            </w:r>
          </w:p>
        </w:tc>
        <w:tc>
          <w:tcPr>
            <w:tcW w:w="1036" w:type="dxa"/>
            <w:vAlign w:val="center"/>
          </w:tcPr>
          <w:p w14:paraId="1F4093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C4C8C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621" w:type="dxa"/>
            <w:vAlign w:val="center"/>
          </w:tcPr>
          <w:p w14:paraId="6E1EEA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28EAEF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8694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768" w:type="dxa"/>
            <w:vAlign w:val="center"/>
          </w:tcPr>
          <w:p w14:paraId="257AEB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0C5E60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31*19*16.5cm</w:t>
            </w:r>
          </w:p>
        </w:tc>
        <w:tc>
          <w:tcPr>
            <w:tcW w:w="1036" w:type="dxa"/>
            <w:vAlign w:val="center"/>
          </w:tcPr>
          <w:p w14:paraId="33FCCA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33417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621" w:type="dxa"/>
            <w:vAlign w:val="center"/>
          </w:tcPr>
          <w:p w14:paraId="094431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229AFD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DB6C3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768" w:type="dxa"/>
            <w:vAlign w:val="center"/>
          </w:tcPr>
          <w:p w14:paraId="0F763F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3CDB70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35*23*17cm</w:t>
            </w:r>
          </w:p>
        </w:tc>
        <w:tc>
          <w:tcPr>
            <w:tcW w:w="1036" w:type="dxa"/>
            <w:vAlign w:val="center"/>
          </w:tcPr>
          <w:p w14:paraId="643931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8247E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5E6562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4285B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B1F3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768" w:type="dxa"/>
            <w:vAlign w:val="center"/>
          </w:tcPr>
          <w:p w14:paraId="4F512F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056DA2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38*26*21cm</w:t>
            </w:r>
          </w:p>
        </w:tc>
        <w:tc>
          <w:tcPr>
            <w:tcW w:w="1036" w:type="dxa"/>
            <w:vAlign w:val="center"/>
          </w:tcPr>
          <w:p w14:paraId="49B5D7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91D20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621" w:type="dxa"/>
            <w:vAlign w:val="center"/>
          </w:tcPr>
          <w:p w14:paraId="17E8E3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63C29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F8401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w:t>
            </w:r>
          </w:p>
        </w:tc>
        <w:tc>
          <w:tcPr>
            <w:tcW w:w="2768" w:type="dxa"/>
            <w:vAlign w:val="center"/>
          </w:tcPr>
          <w:p w14:paraId="17DB0D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09A523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43*29*23cm</w:t>
            </w:r>
          </w:p>
        </w:tc>
        <w:tc>
          <w:tcPr>
            <w:tcW w:w="1036" w:type="dxa"/>
            <w:vAlign w:val="center"/>
          </w:tcPr>
          <w:p w14:paraId="5979AE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CFCBD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5E5685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42EEBD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5F7D7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768" w:type="dxa"/>
            <w:vAlign w:val="center"/>
          </w:tcPr>
          <w:p w14:paraId="541170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01AF5C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49*35*29cm</w:t>
            </w:r>
          </w:p>
        </w:tc>
        <w:tc>
          <w:tcPr>
            <w:tcW w:w="1036" w:type="dxa"/>
            <w:vAlign w:val="center"/>
          </w:tcPr>
          <w:p w14:paraId="28BA9B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43E51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w:t>
            </w:r>
          </w:p>
        </w:tc>
        <w:tc>
          <w:tcPr>
            <w:tcW w:w="2621" w:type="dxa"/>
            <w:vAlign w:val="center"/>
          </w:tcPr>
          <w:p w14:paraId="612D4F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41CE7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D7F53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768" w:type="dxa"/>
            <w:vAlign w:val="center"/>
          </w:tcPr>
          <w:p w14:paraId="589074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4EF6C5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52*37.4*34cm</w:t>
            </w:r>
          </w:p>
        </w:tc>
        <w:tc>
          <w:tcPr>
            <w:tcW w:w="1036" w:type="dxa"/>
            <w:vAlign w:val="center"/>
          </w:tcPr>
          <w:p w14:paraId="0715A1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C1226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621" w:type="dxa"/>
            <w:vAlign w:val="center"/>
          </w:tcPr>
          <w:p w14:paraId="5AE218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389209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E331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768" w:type="dxa"/>
            <w:vAlign w:val="center"/>
          </w:tcPr>
          <w:p w14:paraId="6FA657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24F02A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53*40*34cm</w:t>
            </w:r>
          </w:p>
        </w:tc>
        <w:tc>
          <w:tcPr>
            <w:tcW w:w="1036" w:type="dxa"/>
            <w:vAlign w:val="center"/>
          </w:tcPr>
          <w:p w14:paraId="64EF4C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7FCEE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62</w:t>
            </w:r>
          </w:p>
        </w:tc>
        <w:tc>
          <w:tcPr>
            <w:tcW w:w="2621" w:type="dxa"/>
            <w:vAlign w:val="center"/>
          </w:tcPr>
          <w:p w14:paraId="0BBC3B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1BE5F0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Align w:val="center"/>
          </w:tcPr>
          <w:p w14:paraId="50E0D2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768" w:type="dxa"/>
            <w:vAlign w:val="center"/>
          </w:tcPr>
          <w:p w14:paraId="05C310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5FEA13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60*44*35cm</w:t>
            </w:r>
          </w:p>
        </w:tc>
        <w:tc>
          <w:tcPr>
            <w:tcW w:w="1036" w:type="dxa"/>
            <w:vAlign w:val="center"/>
          </w:tcPr>
          <w:p w14:paraId="765877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38AF7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82</w:t>
            </w:r>
          </w:p>
        </w:tc>
        <w:tc>
          <w:tcPr>
            <w:tcW w:w="2621" w:type="dxa"/>
            <w:vAlign w:val="center"/>
          </w:tcPr>
          <w:p w14:paraId="1897A7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1191DE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6E630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768" w:type="dxa"/>
            <w:vAlign w:val="center"/>
          </w:tcPr>
          <w:p w14:paraId="724072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727BF5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64*48*40cm</w:t>
            </w:r>
          </w:p>
        </w:tc>
        <w:tc>
          <w:tcPr>
            <w:tcW w:w="1036" w:type="dxa"/>
            <w:vAlign w:val="center"/>
          </w:tcPr>
          <w:p w14:paraId="69AE72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B9BA1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98</w:t>
            </w:r>
          </w:p>
        </w:tc>
        <w:tc>
          <w:tcPr>
            <w:tcW w:w="2621" w:type="dxa"/>
            <w:vAlign w:val="center"/>
          </w:tcPr>
          <w:p w14:paraId="40A236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109F25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3498B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w:t>
            </w:r>
          </w:p>
        </w:tc>
        <w:tc>
          <w:tcPr>
            <w:tcW w:w="2768" w:type="dxa"/>
            <w:vAlign w:val="center"/>
          </w:tcPr>
          <w:p w14:paraId="0304AC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77FA76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73*55*45cm</w:t>
            </w:r>
          </w:p>
        </w:tc>
        <w:tc>
          <w:tcPr>
            <w:tcW w:w="1036" w:type="dxa"/>
            <w:vAlign w:val="center"/>
          </w:tcPr>
          <w:p w14:paraId="073995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75E86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112</w:t>
            </w:r>
          </w:p>
        </w:tc>
        <w:tc>
          <w:tcPr>
            <w:tcW w:w="2621" w:type="dxa"/>
            <w:vAlign w:val="center"/>
          </w:tcPr>
          <w:p w14:paraId="425AD4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恒达/茶花/禧天龙</w:t>
            </w:r>
          </w:p>
        </w:tc>
      </w:tr>
      <w:tr w14:paraId="19F382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Align w:val="center"/>
          </w:tcPr>
          <w:p w14:paraId="572C77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768" w:type="dxa"/>
            <w:vAlign w:val="center"/>
          </w:tcPr>
          <w:p w14:paraId="1B2ED8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3DA5AB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76*54*46cm</w:t>
            </w:r>
          </w:p>
        </w:tc>
        <w:tc>
          <w:tcPr>
            <w:tcW w:w="1036" w:type="dxa"/>
            <w:vAlign w:val="center"/>
          </w:tcPr>
          <w:p w14:paraId="53086F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58A08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139</w:t>
            </w:r>
          </w:p>
        </w:tc>
        <w:tc>
          <w:tcPr>
            <w:tcW w:w="2621" w:type="dxa"/>
            <w:vAlign w:val="center"/>
          </w:tcPr>
          <w:p w14:paraId="7EA433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恒达/康之好/联生</w:t>
            </w:r>
          </w:p>
        </w:tc>
      </w:tr>
      <w:tr w14:paraId="40AB7A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C9D1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768" w:type="dxa"/>
            <w:vAlign w:val="center"/>
          </w:tcPr>
          <w:p w14:paraId="347FB1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整理箱</w:t>
            </w:r>
          </w:p>
        </w:tc>
        <w:tc>
          <w:tcPr>
            <w:tcW w:w="2536" w:type="dxa"/>
            <w:vAlign w:val="center"/>
          </w:tcPr>
          <w:p w14:paraId="4E2D0B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20L</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44*29*24</w:t>
            </w:r>
            <w:r>
              <w:rPr>
                <w:rFonts w:hint="eastAsia" w:ascii="宋体" w:hAnsi="宋体" w:eastAsia="宋体" w:cs="宋体"/>
                <w:color w:val="auto"/>
                <w:kern w:val="0"/>
                <w:sz w:val="22"/>
                <w:lang w:val="en-US" w:eastAsia="zh-CN"/>
              </w:rPr>
              <w:t>cm）</w:t>
            </w:r>
          </w:p>
        </w:tc>
        <w:tc>
          <w:tcPr>
            <w:tcW w:w="1036" w:type="dxa"/>
            <w:vAlign w:val="center"/>
          </w:tcPr>
          <w:p w14:paraId="2549DB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90A3F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621" w:type="dxa"/>
            <w:vAlign w:val="center"/>
          </w:tcPr>
          <w:p w14:paraId="37F195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康之好/茶花/禧天龙</w:t>
            </w:r>
          </w:p>
        </w:tc>
      </w:tr>
      <w:tr w14:paraId="36CCB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9999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768" w:type="dxa"/>
            <w:vAlign w:val="center"/>
          </w:tcPr>
          <w:p w14:paraId="18253A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真空压缩袋</w:t>
            </w:r>
          </w:p>
        </w:tc>
        <w:tc>
          <w:tcPr>
            <w:tcW w:w="2536" w:type="dxa"/>
            <w:vAlign w:val="center"/>
          </w:tcPr>
          <w:p w14:paraId="31BEAB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100*80cm</w:t>
            </w:r>
          </w:p>
        </w:tc>
        <w:tc>
          <w:tcPr>
            <w:tcW w:w="1036" w:type="dxa"/>
            <w:vAlign w:val="center"/>
          </w:tcPr>
          <w:p w14:paraId="6CD1F4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1FBD0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621" w:type="dxa"/>
            <w:vAlign w:val="center"/>
          </w:tcPr>
          <w:p w14:paraId="32379E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484D5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51D61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w:t>
            </w:r>
          </w:p>
        </w:tc>
        <w:tc>
          <w:tcPr>
            <w:tcW w:w="2768" w:type="dxa"/>
            <w:vAlign w:val="center"/>
          </w:tcPr>
          <w:p w14:paraId="1991BB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折叠床</w:t>
            </w:r>
          </w:p>
        </w:tc>
        <w:tc>
          <w:tcPr>
            <w:tcW w:w="2536" w:type="dxa"/>
            <w:vAlign w:val="center"/>
          </w:tcPr>
          <w:p w14:paraId="57203C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190*80*30cm</w:t>
            </w:r>
          </w:p>
        </w:tc>
        <w:tc>
          <w:tcPr>
            <w:tcW w:w="1036" w:type="dxa"/>
            <w:vAlign w:val="center"/>
          </w:tcPr>
          <w:p w14:paraId="40ABB2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37" w:type="dxa"/>
            <w:vAlign w:val="center"/>
          </w:tcPr>
          <w:p w14:paraId="320215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413</w:t>
            </w:r>
          </w:p>
        </w:tc>
        <w:tc>
          <w:tcPr>
            <w:tcW w:w="2621" w:type="dxa"/>
            <w:vAlign w:val="center"/>
          </w:tcPr>
          <w:p w14:paraId="354AAE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瑞仕达/双鑫达/易瑞斯</w:t>
            </w:r>
          </w:p>
        </w:tc>
      </w:tr>
      <w:tr w14:paraId="53053F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CF9D5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768" w:type="dxa"/>
            <w:vAlign w:val="center"/>
          </w:tcPr>
          <w:p w14:paraId="062322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折叠床</w:t>
            </w:r>
          </w:p>
        </w:tc>
        <w:tc>
          <w:tcPr>
            <w:tcW w:w="2536" w:type="dxa"/>
            <w:vAlign w:val="center"/>
          </w:tcPr>
          <w:p w14:paraId="41FE85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190*90*30cm</w:t>
            </w:r>
          </w:p>
        </w:tc>
        <w:tc>
          <w:tcPr>
            <w:tcW w:w="1036" w:type="dxa"/>
            <w:vAlign w:val="center"/>
          </w:tcPr>
          <w:p w14:paraId="65E3F8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37" w:type="dxa"/>
            <w:vAlign w:val="center"/>
          </w:tcPr>
          <w:p w14:paraId="2CA63D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478</w:t>
            </w:r>
          </w:p>
        </w:tc>
        <w:tc>
          <w:tcPr>
            <w:tcW w:w="2621" w:type="dxa"/>
            <w:vAlign w:val="center"/>
          </w:tcPr>
          <w:p w14:paraId="67A442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瑞仕达/简升/华马</w:t>
            </w:r>
          </w:p>
        </w:tc>
      </w:tr>
      <w:tr w14:paraId="29CCD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DD01D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768" w:type="dxa"/>
            <w:vAlign w:val="center"/>
          </w:tcPr>
          <w:p w14:paraId="2F43D3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帐篷</w:t>
            </w:r>
          </w:p>
        </w:tc>
        <w:tc>
          <w:tcPr>
            <w:tcW w:w="2536" w:type="dxa"/>
            <w:vAlign w:val="center"/>
          </w:tcPr>
          <w:p w14:paraId="18E032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3*3m</w:t>
            </w:r>
          </w:p>
        </w:tc>
        <w:tc>
          <w:tcPr>
            <w:tcW w:w="1036" w:type="dxa"/>
            <w:vAlign w:val="center"/>
          </w:tcPr>
          <w:p w14:paraId="13B5F3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顶</w:t>
            </w:r>
          </w:p>
        </w:tc>
        <w:tc>
          <w:tcPr>
            <w:tcW w:w="1337" w:type="dxa"/>
            <w:vAlign w:val="center"/>
          </w:tcPr>
          <w:p w14:paraId="6F6794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430</w:t>
            </w:r>
          </w:p>
        </w:tc>
        <w:tc>
          <w:tcPr>
            <w:tcW w:w="2621" w:type="dxa"/>
            <w:vAlign w:val="center"/>
          </w:tcPr>
          <w:p w14:paraId="652196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F4B8A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D8BC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w:t>
            </w:r>
          </w:p>
        </w:tc>
        <w:tc>
          <w:tcPr>
            <w:tcW w:w="2768" w:type="dxa"/>
            <w:vAlign w:val="center"/>
          </w:tcPr>
          <w:p w14:paraId="5896CE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帐篷</w:t>
            </w:r>
          </w:p>
        </w:tc>
        <w:tc>
          <w:tcPr>
            <w:tcW w:w="2536" w:type="dxa"/>
            <w:vAlign w:val="center"/>
          </w:tcPr>
          <w:p w14:paraId="6E4750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3*4.5m</w:t>
            </w:r>
          </w:p>
        </w:tc>
        <w:tc>
          <w:tcPr>
            <w:tcW w:w="1036" w:type="dxa"/>
            <w:vAlign w:val="center"/>
          </w:tcPr>
          <w:p w14:paraId="7C9C57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顶</w:t>
            </w:r>
          </w:p>
        </w:tc>
        <w:tc>
          <w:tcPr>
            <w:tcW w:w="1337" w:type="dxa"/>
            <w:vAlign w:val="center"/>
          </w:tcPr>
          <w:p w14:paraId="479D29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480</w:t>
            </w:r>
          </w:p>
        </w:tc>
        <w:tc>
          <w:tcPr>
            <w:tcW w:w="2621" w:type="dxa"/>
            <w:vAlign w:val="center"/>
          </w:tcPr>
          <w:p w14:paraId="0F75BD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A0FEF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7CD1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768" w:type="dxa"/>
            <w:vAlign w:val="center"/>
          </w:tcPr>
          <w:p w14:paraId="419413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长方形镂空收纳篮蓝色</w:t>
            </w:r>
          </w:p>
        </w:tc>
        <w:tc>
          <w:tcPr>
            <w:tcW w:w="2536" w:type="dxa"/>
            <w:vAlign w:val="center"/>
          </w:tcPr>
          <w:p w14:paraId="5FE546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26.5*14.5*9cm</w:t>
            </w:r>
          </w:p>
        </w:tc>
        <w:tc>
          <w:tcPr>
            <w:tcW w:w="1036" w:type="dxa"/>
            <w:vAlign w:val="center"/>
          </w:tcPr>
          <w:p w14:paraId="2BAE8A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130A6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11.5</w:t>
            </w:r>
          </w:p>
        </w:tc>
        <w:tc>
          <w:tcPr>
            <w:tcW w:w="2621" w:type="dxa"/>
            <w:vAlign w:val="center"/>
          </w:tcPr>
          <w:p w14:paraId="693E55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4063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19A29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768" w:type="dxa"/>
            <w:vAlign w:val="center"/>
          </w:tcPr>
          <w:p w14:paraId="40DFB4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长方形镂空收纳篮</w:t>
            </w:r>
          </w:p>
        </w:tc>
        <w:tc>
          <w:tcPr>
            <w:tcW w:w="2536" w:type="dxa"/>
            <w:vAlign w:val="center"/>
          </w:tcPr>
          <w:p w14:paraId="6660B3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31*18*10cm</w:t>
            </w:r>
          </w:p>
        </w:tc>
        <w:tc>
          <w:tcPr>
            <w:tcW w:w="1036" w:type="dxa"/>
            <w:vAlign w:val="center"/>
          </w:tcPr>
          <w:p w14:paraId="3859C7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9FF7A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621" w:type="dxa"/>
            <w:vAlign w:val="center"/>
          </w:tcPr>
          <w:p w14:paraId="544684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4568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159F9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w:t>
            </w:r>
          </w:p>
        </w:tc>
        <w:tc>
          <w:tcPr>
            <w:tcW w:w="2768" w:type="dxa"/>
            <w:vAlign w:val="center"/>
          </w:tcPr>
          <w:p w14:paraId="6211A9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长方形保鲜盒</w:t>
            </w:r>
          </w:p>
        </w:tc>
        <w:tc>
          <w:tcPr>
            <w:tcW w:w="2536" w:type="dxa"/>
            <w:vAlign w:val="center"/>
          </w:tcPr>
          <w:p w14:paraId="6DA909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25*17.2*9.4cm</w:t>
            </w:r>
          </w:p>
        </w:tc>
        <w:tc>
          <w:tcPr>
            <w:tcW w:w="1036" w:type="dxa"/>
            <w:vAlign w:val="center"/>
          </w:tcPr>
          <w:p w14:paraId="3C0094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3320B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621" w:type="dxa"/>
            <w:vAlign w:val="center"/>
          </w:tcPr>
          <w:p w14:paraId="6E4D72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51D2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A7EE2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768" w:type="dxa"/>
            <w:vAlign w:val="center"/>
          </w:tcPr>
          <w:p w14:paraId="5AE364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长方形保鲜盒</w:t>
            </w:r>
          </w:p>
        </w:tc>
        <w:tc>
          <w:tcPr>
            <w:tcW w:w="2536" w:type="dxa"/>
            <w:vAlign w:val="center"/>
          </w:tcPr>
          <w:p w14:paraId="53EFF4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36.8*25*10.8cm</w:t>
            </w:r>
          </w:p>
        </w:tc>
        <w:tc>
          <w:tcPr>
            <w:tcW w:w="1036" w:type="dxa"/>
            <w:vAlign w:val="center"/>
          </w:tcPr>
          <w:p w14:paraId="6E93C1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6CD67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621" w:type="dxa"/>
            <w:vAlign w:val="center"/>
          </w:tcPr>
          <w:p w14:paraId="22B122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A2C8F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406C1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768" w:type="dxa"/>
            <w:vAlign w:val="center"/>
          </w:tcPr>
          <w:p w14:paraId="59305F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大浴巾</w:t>
            </w:r>
          </w:p>
        </w:tc>
        <w:tc>
          <w:tcPr>
            <w:tcW w:w="2536" w:type="dxa"/>
            <w:vAlign w:val="center"/>
          </w:tcPr>
          <w:p w14:paraId="6016CA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材质：全棉</w:t>
            </w:r>
          </w:p>
          <w:p w14:paraId="77F552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尺寸：</w:t>
            </w:r>
            <w:r>
              <w:rPr>
                <w:rFonts w:hint="eastAsia" w:ascii="宋体" w:hAnsi="宋体" w:eastAsia="宋体" w:cs="宋体"/>
                <w:color w:val="auto"/>
                <w:kern w:val="0"/>
                <w:sz w:val="22"/>
              </w:rPr>
              <w:t>70*140cm</w:t>
            </w:r>
            <w:r>
              <w:rPr>
                <w:rFonts w:hint="eastAsia" w:ascii="宋体" w:hAnsi="宋体" w:eastAsia="宋体" w:cs="宋体"/>
                <w:color w:val="auto"/>
                <w:kern w:val="0"/>
                <w:sz w:val="22"/>
                <w:lang w:val="en-US" w:eastAsia="zh-CN"/>
              </w:rPr>
              <w:t xml:space="preserve"> </w:t>
            </w:r>
          </w:p>
        </w:tc>
        <w:tc>
          <w:tcPr>
            <w:tcW w:w="1036" w:type="dxa"/>
            <w:vAlign w:val="center"/>
          </w:tcPr>
          <w:p w14:paraId="26D60A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73092F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2621" w:type="dxa"/>
            <w:vAlign w:val="center"/>
          </w:tcPr>
          <w:p w14:paraId="5EF672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洁丽雅/全棉时代/三利</w:t>
            </w:r>
          </w:p>
        </w:tc>
      </w:tr>
      <w:tr w14:paraId="6AD127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A8C94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768" w:type="dxa"/>
            <w:vAlign w:val="center"/>
          </w:tcPr>
          <w:p w14:paraId="5A4B8C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雨伞</w:t>
            </w:r>
          </w:p>
        </w:tc>
        <w:tc>
          <w:tcPr>
            <w:tcW w:w="2536" w:type="dxa"/>
            <w:vAlign w:val="center"/>
          </w:tcPr>
          <w:p w14:paraId="258A00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伞面布料：碰击布</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长度：96cm</w:t>
            </w:r>
          </w:p>
        </w:tc>
        <w:tc>
          <w:tcPr>
            <w:tcW w:w="1036" w:type="dxa"/>
            <w:vAlign w:val="center"/>
          </w:tcPr>
          <w:p w14:paraId="456A03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59793A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39.9</w:t>
            </w:r>
          </w:p>
        </w:tc>
        <w:tc>
          <w:tcPr>
            <w:tcW w:w="2621" w:type="dxa"/>
            <w:vAlign w:val="center"/>
          </w:tcPr>
          <w:p w14:paraId="44DF5A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天堂/左都/惠寻</w:t>
            </w:r>
          </w:p>
        </w:tc>
      </w:tr>
      <w:tr w14:paraId="046A8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3323C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31</w:t>
            </w:r>
          </w:p>
        </w:tc>
        <w:tc>
          <w:tcPr>
            <w:tcW w:w="2768" w:type="dxa"/>
            <w:vAlign w:val="center"/>
          </w:tcPr>
          <w:p w14:paraId="2C417C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婴儿润肤油</w:t>
            </w:r>
          </w:p>
        </w:tc>
        <w:tc>
          <w:tcPr>
            <w:tcW w:w="2536" w:type="dxa"/>
            <w:vAlign w:val="center"/>
          </w:tcPr>
          <w:p w14:paraId="003CFD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200ml</w:t>
            </w:r>
          </w:p>
        </w:tc>
        <w:tc>
          <w:tcPr>
            <w:tcW w:w="1036" w:type="dxa"/>
            <w:vAlign w:val="center"/>
          </w:tcPr>
          <w:p w14:paraId="030704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60F49D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621" w:type="dxa"/>
            <w:vAlign w:val="center"/>
          </w:tcPr>
          <w:p w14:paraId="6B3A46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强生/启初/青蛙王子</w:t>
            </w:r>
          </w:p>
        </w:tc>
      </w:tr>
      <w:tr w14:paraId="0BFF49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358F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768" w:type="dxa"/>
            <w:vAlign w:val="center"/>
          </w:tcPr>
          <w:p w14:paraId="5CA46B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婴儿沐浴露</w:t>
            </w:r>
          </w:p>
        </w:tc>
        <w:tc>
          <w:tcPr>
            <w:tcW w:w="2536" w:type="dxa"/>
            <w:vAlign w:val="center"/>
          </w:tcPr>
          <w:p w14:paraId="0AF9D5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1L</w:t>
            </w:r>
          </w:p>
        </w:tc>
        <w:tc>
          <w:tcPr>
            <w:tcW w:w="1036" w:type="dxa"/>
            <w:vAlign w:val="center"/>
          </w:tcPr>
          <w:p w14:paraId="192A6F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70A360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621" w:type="dxa"/>
            <w:vAlign w:val="center"/>
          </w:tcPr>
          <w:p w14:paraId="68C4F2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强生/启初/青蛙王子</w:t>
            </w:r>
          </w:p>
        </w:tc>
      </w:tr>
      <w:tr w14:paraId="4D0EA7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CA0C9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33</w:t>
            </w:r>
          </w:p>
        </w:tc>
        <w:tc>
          <w:tcPr>
            <w:tcW w:w="2768" w:type="dxa"/>
            <w:vAlign w:val="center"/>
          </w:tcPr>
          <w:p w14:paraId="77D7D1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沐浴露</w:t>
            </w:r>
          </w:p>
        </w:tc>
        <w:tc>
          <w:tcPr>
            <w:tcW w:w="2536" w:type="dxa"/>
            <w:vAlign w:val="center"/>
          </w:tcPr>
          <w:p w14:paraId="70D6D9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1000ml</w:t>
            </w:r>
          </w:p>
        </w:tc>
        <w:tc>
          <w:tcPr>
            <w:tcW w:w="1036" w:type="dxa"/>
            <w:vAlign w:val="center"/>
          </w:tcPr>
          <w:p w14:paraId="6EF438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24C359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w:t>
            </w:r>
          </w:p>
        </w:tc>
        <w:tc>
          <w:tcPr>
            <w:tcW w:w="2621" w:type="dxa"/>
            <w:vAlign w:val="center"/>
          </w:tcPr>
          <w:p w14:paraId="0E6037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力士/舒肤佳/多芬</w:t>
            </w:r>
          </w:p>
        </w:tc>
      </w:tr>
      <w:tr w14:paraId="387FAF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EBC65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34</w:t>
            </w:r>
          </w:p>
        </w:tc>
        <w:tc>
          <w:tcPr>
            <w:tcW w:w="2768" w:type="dxa"/>
            <w:vAlign w:val="center"/>
          </w:tcPr>
          <w:p w14:paraId="6CBC68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七件洗漱套装</w:t>
            </w:r>
          </w:p>
        </w:tc>
        <w:tc>
          <w:tcPr>
            <w:tcW w:w="2536" w:type="dxa"/>
            <w:vAlign w:val="center"/>
          </w:tcPr>
          <w:p w14:paraId="59256C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含：洗发水/沐浴露/牙膏/压缩毛巾/牙刷/梳子/漱口杯</w:t>
            </w:r>
          </w:p>
        </w:tc>
        <w:tc>
          <w:tcPr>
            <w:tcW w:w="1036" w:type="dxa"/>
            <w:vAlign w:val="center"/>
          </w:tcPr>
          <w:p w14:paraId="00DCF4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15C2A3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28.5</w:t>
            </w:r>
          </w:p>
        </w:tc>
        <w:tc>
          <w:tcPr>
            <w:tcW w:w="2621" w:type="dxa"/>
            <w:vAlign w:val="center"/>
          </w:tcPr>
          <w:p w14:paraId="0B0D79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CDC3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946EE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768" w:type="dxa"/>
            <w:vAlign w:val="center"/>
          </w:tcPr>
          <w:p w14:paraId="677E20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牙刷</w:t>
            </w:r>
          </w:p>
        </w:tc>
        <w:tc>
          <w:tcPr>
            <w:tcW w:w="2536" w:type="dxa"/>
            <w:vAlign w:val="center"/>
          </w:tcPr>
          <w:p w14:paraId="5549C8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刷毛：软毛 单只装</w:t>
            </w:r>
          </w:p>
        </w:tc>
        <w:tc>
          <w:tcPr>
            <w:tcW w:w="1036" w:type="dxa"/>
            <w:vAlign w:val="center"/>
          </w:tcPr>
          <w:p w14:paraId="4E63C4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483E5E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5B1646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高露洁/黑人/佳洁士</w:t>
            </w:r>
          </w:p>
        </w:tc>
      </w:tr>
      <w:tr w14:paraId="10A1B4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38" w:type="dxa"/>
            <w:vAlign w:val="center"/>
          </w:tcPr>
          <w:p w14:paraId="7C44BA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768" w:type="dxa"/>
            <w:vAlign w:val="center"/>
          </w:tcPr>
          <w:p w14:paraId="342B37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鞋刷</w:t>
            </w:r>
          </w:p>
        </w:tc>
        <w:tc>
          <w:tcPr>
            <w:tcW w:w="2536" w:type="dxa"/>
            <w:vAlign w:val="center"/>
          </w:tcPr>
          <w:p w14:paraId="142429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刷柄尺寸：长13cm(从把手末端至刷毛顶端，宽3cm(刷子最宽处)；</w:t>
            </w:r>
          </w:p>
          <w:p w14:paraId="4A0F98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rPr>
            </w:pPr>
            <w:r>
              <w:rPr>
                <w:rFonts w:hint="eastAsia" w:ascii="宋体" w:hAnsi="宋体" w:eastAsia="宋体" w:cs="宋体"/>
                <w:color w:val="auto"/>
                <w:sz w:val="24"/>
                <w:szCs w:val="24"/>
                <w:lang w:val="en-US" w:eastAsia="zh-CN"/>
              </w:rPr>
              <w:t>刷头尺寸：长7cm(从刷毛末端至刷毛顶端，宽:2cm(刷丝覆盖最宽处)</w:t>
            </w:r>
          </w:p>
        </w:tc>
        <w:tc>
          <w:tcPr>
            <w:tcW w:w="1036" w:type="dxa"/>
            <w:vAlign w:val="center"/>
          </w:tcPr>
          <w:p w14:paraId="65A55D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23E881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15B3AE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C3EAC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E71CB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37</w:t>
            </w:r>
          </w:p>
        </w:tc>
        <w:tc>
          <w:tcPr>
            <w:tcW w:w="2768" w:type="dxa"/>
            <w:vAlign w:val="center"/>
          </w:tcPr>
          <w:p w14:paraId="5C0BD6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香皂</w:t>
            </w:r>
          </w:p>
        </w:tc>
        <w:tc>
          <w:tcPr>
            <w:tcW w:w="2536" w:type="dxa"/>
            <w:vAlign w:val="center"/>
          </w:tcPr>
          <w:p w14:paraId="4E3FC9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115g</w:t>
            </w:r>
          </w:p>
        </w:tc>
        <w:tc>
          <w:tcPr>
            <w:tcW w:w="1036" w:type="dxa"/>
            <w:vAlign w:val="center"/>
          </w:tcPr>
          <w:p w14:paraId="5D5E5D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块</w:t>
            </w:r>
          </w:p>
        </w:tc>
        <w:tc>
          <w:tcPr>
            <w:tcW w:w="1337" w:type="dxa"/>
            <w:vAlign w:val="center"/>
          </w:tcPr>
          <w:p w14:paraId="78F882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621" w:type="dxa"/>
            <w:vAlign w:val="center"/>
          </w:tcPr>
          <w:p w14:paraId="6BB52E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舒肤佳/力士/多芬</w:t>
            </w:r>
          </w:p>
        </w:tc>
      </w:tr>
      <w:tr w14:paraId="75790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C9A4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768" w:type="dxa"/>
            <w:vAlign w:val="center"/>
          </w:tcPr>
          <w:p w14:paraId="0A4455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洗洁精</w:t>
            </w:r>
          </w:p>
        </w:tc>
        <w:tc>
          <w:tcPr>
            <w:tcW w:w="2536" w:type="dxa"/>
            <w:vAlign w:val="center"/>
          </w:tcPr>
          <w:p w14:paraId="1531E7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2kg</w:t>
            </w:r>
          </w:p>
        </w:tc>
        <w:tc>
          <w:tcPr>
            <w:tcW w:w="1036" w:type="dxa"/>
            <w:vAlign w:val="center"/>
          </w:tcPr>
          <w:p w14:paraId="01B707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1AD423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w:t>
            </w:r>
          </w:p>
        </w:tc>
        <w:tc>
          <w:tcPr>
            <w:tcW w:w="2621" w:type="dxa"/>
            <w:vAlign w:val="center"/>
          </w:tcPr>
          <w:p w14:paraId="189B10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立白/奥妙/超能</w:t>
            </w:r>
          </w:p>
        </w:tc>
      </w:tr>
      <w:tr w14:paraId="780B01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0856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768" w:type="dxa"/>
            <w:vAlign w:val="center"/>
          </w:tcPr>
          <w:p w14:paraId="5A341C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洗洁精</w:t>
            </w:r>
          </w:p>
        </w:tc>
        <w:tc>
          <w:tcPr>
            <w:tcW w:w="2536" w:type="dxa"/>
            <w:vAlign w:val="center"/>
          </w:tcPr>
          <w:p w14:paraId="3C3F91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900g</w:t>
            </w:r>
          </w:p>
        </w:tc>
        <w:tc>
          <w:tcPr>
            <w:tcW w:w="1036" w:type="dxa"/>
            <w:vAlign w:val="center"/>
          </w:tcPr>
          <w:p w14:paraId="6BCFE0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479171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6.6</w:t>
            </w:r>
          </w:p>
        </w:tc>
        <w:tc>
          <w:tcPr>
            <w:tcW w:w="2621" w:type="dxa"/>
            <w:vAlign w:val="center"/>
          </w:tcPr>
          <w:p w14:paraId="226B63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深特/立白/奥妙</w:t>
            </w:r>
          </w:p>
        </w:tc>
      </w:tr>
      <w:tr w14:paraId="3A53F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5EB3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w:t>
            </w:r>
          </w:p>
        </w:tc>
        <w:tc>
          <w:tcPr>
            <w:tcW w:w="2768" w:type="dxa"/>
            <w:vAlign w:val="center"/>
          </w:tcPr>
          <w:p w14:paraId="4B959D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洗衣液</w:t>
            </w:r>
          </w:p>
        </w:tc>
        <w:tc>
          <w:tcPr>
            <w:tcW w:w="2536" w:type="dxa"/>
            <w:vAlign w:val="center"/>
          </w:tcPr>
          <w:p w14:paraId="0C1803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500g</w:t>
            </w:r>
          </w:p>
        </w:tc>
        <w:tc>
          <w:tcPr>
            <w:tcW w:w="1036" w:type="dxa"/>
            <w:vAlign w:val="center"/>
          </w:tcPr>
          <w:p w14:paraId="024A67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7CF9AA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10.9</w:t>
            </w:r>
          </w:p>
        </w:tc>
        <w:tc>
          <w:tcPr>
            <w:tcW w:w="2621" w:type="dxa"/>
            <w:vAlign w:val="center"/>
          </w:tcPr>
          <w:p w14:paraId="5F4A6C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蓝月亮/立白/超能</w:t>
            </w:r>
          </w:p>
        </w:tc>
      </w:tr>
      <w:tr w14:paraId="3D549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ED3DD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w:t>
            </w:r>
          </w:p>
        </w:tc>
        <w:tc>
          <w:tcPr>
            <w:tcW w:w="2768" w:type="dxa"/>
            <w:vAlign w:val="center"/>
          </w:tcPr>
          <w:p w14:paraId="5CFA0A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洗衣液</w:t>
            </w:r>
          </w:p>
        </w:tc>
        <w:tc>
          <w:tcPr>
            <w:tcW w:w="2536" w:type="dxa"/>
            <w:vAlign w:val="center"/>
          </w:tcPr>
          <w:p w14:paraId="69E27A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3kg</w:t>
            </w:r>
          </w:p>
        </w:tc>
        <w:tc>
          <w:tcPr>
            <w:tcW w:w="1036" w:type="dxa"/>
            <w:vAlign w:val="center"/>
          </w:tcPr>
          <w:p w14:paraId="28D614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633097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621" w:type="dxa"/>
            <w:vAlign w:val="center"/>
          </w:tcPr>
          <w:p w14:paraId="162E62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蓝月亮/立白/超能</w:t>
            </w:r>
          </w:p>
        </w:tc>
      </w:tr>
      <w:tr w14:paraId="236669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CC52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768" w:type="dxa"/>
            <w:vAlign w:val="center"/>
          </w:tcPr>
          <w:p w14:paraId="317AC1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无磷洗衣粉</w:t>
            </w:r>
          </w:p>
        </w:tc>
        <w:tc>
          <w:tcPr>
            <w:tcW w:w="2536" w:type="dxa"/>
            <w:vAlign w:val="center"/>
          </w:tcPr>
          <w:p w14:paraId="5A9617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508g</w:t>
            </w:r>
          </w:p>
        </w:tc>
        <w:tc>
          <w:tcPr>
            <w:tcW w:w="1036" w:type="dxa"/>
            <w:vAlign w:val="center"/>
          </w:tcPr>
          <w:p w14:paraId="25D8EC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3CE766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621" w:type="dxa"/>
            <w:vAlign w:val="center"/>
          </w:tcPr>
          <w:p w14:paraId="4F4687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汰渍/立白/雕牌</w:t>
            </w:r>
          </w:p>
        </w:tc>
      </w:tr>
      <w:tr w14:paraId="4A9131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EC12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43</w:t>
            </w:r>
          </w:p>
        </w:tc>
        <w:tc>
          <w:tcPr>
            <w:tcW w:w="2768" w:type="dxa"/>
            <w:vAlign w:val="center"/>
          </w:tcPr>
          <w:p w14:paraId="26022B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医用抗菌洗手液</w:t>
            </w:r>
          </w:p>
        </w:tc>
        <w:tc>
          <w:tcPr>
            <w:tcW w:w="2536" w:type="dxa"/>
            <w:vAlign w:val="center"/>
          </w:tcPr>
          <w:p w14:paraId="2AE80B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500ML</w:t>
            </w:r>
          </w:p>
        </w:tc>
        <w:tc>
          <w:tcPr>
            <w:tcW w:w="1036" w:type="dxa"/>
            <w:vAlign w:val="center"/>
          </w:tcPr>
          <w:p w14:paraId="7626B6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715736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1CF9BA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健之素/滴露/利康中优</w:t>
            </w:r>
          </w:p>
        </w:tc>
      </w:tr>
      <w:tr w14:paraId="1FD1D5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1B0B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44</w:t>
            </w:r>
          </w:p>
        </w:tc>
        <w:tc>
          <w:tcPr>
            <w:tcW w:w="2768" w:type="dxa"/>
            <w:vAlign w:val="center"/>
          </w:tcPr>
          <w:p w14:paraId="6B4DAB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洗手液</w:t>
            </w:r>
          </w:p>
        </w:tc>
        <w:tc>
          <w:tcPr>
            <w:tcW w:w="2536" w:type="dxa"/>
            <w:vAlign w:val="center"/>
          </w:tcPr>
          <w:p w14:paraId="635EA9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500ML</w:t>
            </w:r>
            <w:r>
              <w:rPr>
                <w:rFonts w:hint="eastAsia" w:ascii="宋体" w:hAnsi="宋体" w:eastAsia="宋体" w:cs="宋体"/>
                <w:color w:val="auto"/>
                <w:kern w:val="0"/>
                <w:sz w:val="22"/>
                <w:lang w:val="en-US" w:eastAsia="zh-CN"/>
              </w:rPr>
              <w:t xml:space="preserve"> 芦荟香型</w:t>
            </w:r>
          </w:p>
        </w:tc>
        <w:tc>
          <w:tcPr>
            <w:tcW w:w="1036" w:type="dxa"/>
            <w:vAlign w:val="center"/>
          </w:tcPr>
          <w:p w14:paraId="28A541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01A905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6FCFA9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9827F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60022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768" w:type="dxa"/>
            <w:vAlign w:val="center"/>
          </w:tcPr>
          <w:p w14:paraId="6ABE0B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医用扫床刷</w:t>
            </w:r>
          </w:p>
        </w:tc>
        <w:tc>
          <w:tcPr>
            <w:tcW w:w="2536" w:type="dxa"/>
            <w:vAlign w:val="center"/>
          </w:tcPr>
          <w:p w14:paraId="056D33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材</w:t>
            </w:r>
            <w:r>
              <w:rPr>
                <w:rFonts w:hint="eastAsia" w:ascii="宋体" w:hAnsi="宋体" w:eastAsia="宋体" w:cs="宋体"/>
                <w:color w:val="auto"/>
                <w:sz w:val="22"/>
                <w:szCs w:val="22"/>
              </w:rPr>
              <w:t>质: ABS+海绵+无纺布</w:t>
            </w:r>
            <w:r>
              <w:rPr>
                <w:rFonts w:hint="eastAsia" w:ascii="宋体" w:hAnsi="宋体" w:eastAsia="宋体" w:cs="宋体"/>
                <w:color w:val="auto"/>
                <w:sz w:val="22"/>
                <w:szCs w:val="22"/>
                <w:lang w:eastAsia="zh-CN"/>
              </w:rPr>
              <w:t>；</w:t>
            </w:r>
          </w:p>
          <w:p w14:paraId="127A64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2"/>
                <w:szCs w:val="22"/>
                <w:lang w:val="en-US" w:eastAsia="zh-CN"/>
              </w:rPr>
              <w:t>尺</w:t>
            </w:r>
            <w:r>
              <w:rPr>
                <w:rFonts w:hint="eastAsia" w:ascii="宋体" w:hAnsi="宋体" w:eastAsia="宋体" w:cs="宋体"/>
                <w:color w:val="auto"/>
                <w:sz w:val="22"/>
                <w:szCs w:val="22"/>
              </w:rPr>
              <w:t>寸:22cm*13cm</w:t>
            </w:r>
          </w:p>
        </w:tc>
        <w:tc>
          <w:tcPr>
            <w:tcW w:w="1036" w:type="dxa"/>
            <w:vAlign w:val="center"/>
          </w:tcPr>
          <w:p w14:paraId="4F7398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DD45F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24.8</w:t>
            </w:r>
          </w:p>
        </w:tc>
        <w:tc>
          <w:tcPr>
            <w:tcW w:w="2621" w:type="dxa"/>
            <w:vAlign w:val="center"/>
          </w:tcPr>
          <w:p w14:paraId="552273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9CFDA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7B2F4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46</w:t>
            </w:r>
          </w:p>
        </w:tc>
        <w:tc>
          <w:tcPr>
            <w:tcW w:w="2768" w:type="dxa"/>
            <w:vAlign w:val="center"/>
          </w:tcPr>
          <w:p w14:paraId="3F63AC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医用护理标签盒</w:t>
            </w:r>
          </w:p>
        </w:tc>
        <w:tc>
          <w:tcPr>
            <w:tcW w:w="2536" w:type="dxa"/>
            <w:vAlign w:val="center"/>
          </w:tcPr>
          <w:p w14:paraId="78F0B0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磁铁款</w:t>
            </w:r>
            <w:r>
              <w:rPr>
                <w:rFonts w:hint="eastAsia" w:ascii="宋体" w:hAnsi="宋体" w:eastAsia="宋体" w:cs="宋体"/>
                <w:color w:val="auto"/>
                <w:kern w:val="0"/>
                <w:sz w:val="22"/>
                <w:lang w:eastAsia="zh-CN"/>
              </w:rPr>
              <w:t>，</w:t>
            </w:r>
          </w:p>
          <w:p w14:paraId="128D8B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尺寸:11.5*12*9cm</w:t>
            </w:r>
          </w:p>
        </w:tc>
        <w:tc>
          <w:tcPr>
            <w:tcW w:w="1036" w:type="dxa"/>
            <w:vAlign w:val="center"/>
          </w:tcPr>
          <w:p w14:paraId="2D4CD0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648DC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25.8</w:t>
            </w:r>
          </w:p>
        </w:tc>
        <w:tc>
          <w:tcPr>
            <w:tcW w:w="2621" w:type="dxa"/>
            <w:vAlign w:val="center"/>
          </w:tcPr>
          <w:p w14:paraId="1CC949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2E20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F5AFF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47</w:t>
            </w:r>
          </w:p>
        </w:tc>
        <w:tc>
          <w:tcPr>
            <w:tcW w:w="2768" w:type="dxa"/>
            <w:vAlign w:val="center"/>
          </w:tcPr>
          <w:p w14:paraId="4D3C24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脚踏医疗垃圾桶</w:t>
            </w:r>
          </w:p>
        </w:tc>
        <w:tc>
          <w:tcPr>
            <w:tcW w:w="2536" w:type="dxa"/>
            <w:vAlign w:val="center"/>
          </w:tcPr>
          <w:p w14:paraId="60C0D0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120L</w:t>
            </w:r>
          </w:p>
        </w:tc>
        <w:tc>
          <w:tcPr>
            <w:tcW w:w="1036" w:type="dxa"/>
            <w:vAlign w:val="center"/>
          </w:tcPr>
          <w:p w14:paraId="7C910E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B2CE2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258</w:t>
            </w:r>
          </w:p>
        </w:tc>
        <w:tc>
          <w:tcPr>
            <w:tcW w:w="2621" w:type="dxa"/>
            <w:vAlign w:val="center"/>
          </w:tcPr>
          <w:p w14:paraId="4143F8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3BA3F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5D204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768" w:type="dxa"/>
            <w:vAlign w:val="center"/>
          </w:tcPr>
          <w:p w14:paraId="7E352D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脚踏医疗垃圾桶</w:t>
            </w:r>
          </w:p>
        </w:tc>
        <w:tc>
          <w:tcPr>
            <w:tcW w:w="2536" w:type="dxa"/>
            <w:vAlign w:val="center"/>
          </w:tcPr>
          <w:p w14:paraId="338470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15L</w:t>
            </w:r>
          </w:p>
        </w:tc>
        <w:tc>
          <w:tcPr>
            <w:tcW w:w="1036" w:type="dxa"/>
            <w:vAlign w:val="center"/>
          </w:tcPr>
          <w:p w14:paraId="2FE140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43A17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621" w:type="dxa"/>
            <w:vAlign w:val="center"/>
          </w:tcPr>
          <w:p w14:paraId="390577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727D34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B4FA0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w:t>
            </w:r>
          </w:p>
        </w:tc>
        <w:tc>
          <w:tcPr>
            <w:tcW w:w="2768" w:type="dxa"/>
            <w:vAlign w:val="center"/>
          </w:tcPr>
          <w:p w14:paraId="6C1EDC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脚踏医疗垃圾桶</w:t>
            </w:r>
          </w:p>
        </w:tc>
        <w:tc>
          <w:tcPr>
            <w:tcW w:w="2536" w:type="dxa"/>
            <w:vAlign w:val="center"/>
          </w:tcPr>
          <w:p w14:paraId="275091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20L</w:t>
            </w:r>
          </w:p>
        </w:tc>
        <w:tc>
          <w:tcPr>
            <w:tcW w:w="1036" w:type="dxa"/>
            <w:vAlign w:val="center"/>
          </w:tcPr>
          <w:p w14:paraId="044D2B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9CA22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621" w:type="dxa"/>
            <w:vAlign w:val="center"/>
          </w:tcPr>
          <w:p w14:paraId="20889E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099BF4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55DD3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2768" w:type="dxa"/>
            <w:vAlign w:val="center"/>
          </w:tcPr>
          <w:p w14:paraId="575B89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脚踏医疗垃圾桶</w:t>
            </w:r>
          </w:p>
        </w:tc>
        <w:tc>
          <w:tcPr>
            <w:tcW w:w="2536" w:type="dxa"/>
            <w:vAlign w:val="center"/>
          </w:tcPr>
          <w:p w14:paraId="5F2E26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30L</w:t>
            </w:r>
          </w:p>
        </w:tc>
        <w:tc>
          <w:tcPr>
            <w:tcW w:w="1036" w:type="dxa"/>
            <w:vAlign w:val="center"/>
          </w:tcPr>
          <w:p w14:paraId="2B745A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D0F04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621" w:type="dxa"/>
            <w:vAlign w:val="center"/>
          </w:tcPr>
          <w:p w14:paraId="39E6B4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4DE98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49319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51</w:t>
            </w:r>
          </w:p>
        </w:tc>
        <w:tc>
          <w:tcPr>
            <w:tcW w:w="2768" w:type="dxa"/>
            <w:vAlign w:val="center"/>
          </w:tcPr>
          <w:p w14:paraId="44E5C2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脚踏医疗垃圾桶</w:t>
            </w:r>
          </w:p>
        </w:tc>
        <w:tc>
          <w:tcPr>
            <w:tcW w:w="2536" w:type="dxa"/>
            <w:vAlign w:val="center"/>
          </w:tcPr>
          <w:p w14:paraId="12B85D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45L</w:t>
            </w:r>
          </w:p>
        </w:tc>
        <w:tc>
          <w:tcPr>
            <w:tcW w:w="1036" w:type="dxa"/>
            <w:vAlign w:val="center"/>
          </w:tcPr>
          <w:p w14:paraId="2A1F2C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BA4BE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138</w:t>
            </w:r>
          </w:p>
        </w:tc>
        <w:tc>
          <w:tcPr>
            <w:tcW w:w="2621" w:type="dxa"/>
            <w:vAlign w:val="center"/>
          </w:tcPr>
          <w:p w14:paraId="153985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207BBB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195DD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52</w:t>
            </w:r>
          </w:p>
        </w:tc>
        <w:tc>
          <w:tcPr>
            <w:tcW w:w="2768" w:type="dxa"/>
            <w:vAlign w:val="center"/>
          </w:tcPr>
          <w:p w14:paraId="135FA2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脚踏生活垃圾桶</w:t>
            </w:r>
          </w:p>
        </w:tc>
        <w:tc>
          <w:tcPr>
            <w:tcW w:w="2536" w:type="dxa"/>
            <w:vAlign w:val="center"/>
          </w:tcPr>
          <w:p w14:paraId="05D588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15L</w:t>
            </w:r>
          </w:p>
        </w:tc>
        <w:tc>
          <w:tcPr>
            <w:tcW w:w="1036" w:type="dxa"/>
            <w:vAlign w:val="center"/>
          </w:tcPr>
          <w:p w14:paraId="627762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84B2B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621" w:type="dxa"/>
            <w:vAlign w:val="center"/>
          </w:tcPr>
          <w:p w14:paraId="7EB995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0638A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259D5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53</w:t>
            </w:r>
          </w:p>
        </w:tc>
        <w:tc>
          <w:tcPr>
            <w:tcW w:w="2768" w:type="dxa"/>
            <w:vAlign w:val="center"/>
          </w:tcPr>
          <w:p w14:paraId="1FED58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脚踏生活垃圾桶</w:t>
            </w:r>
          </w:p>
        </w:tc>
        <w:tc>
          <w:tcPr>
            <w:tcW w:w="2536" w:type="dxa"/>
            <w:vAlign w:val="center"/>
          </w:tcPr>
          <w:p w14:paraId="2DA6F9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20L</w:t>
            </w:r>
          </w:p>
        </w:tc>
        <w:tc>
          <w:tcPr>
            <w:tcW w:w="1036" w:type="dxa"/>
            <w:vAlign w:val="center"/>
          </w:tcPr>
          <w:p w14:paraId="0B6192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CD1D0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621" w:type="dxa"/>
            <w:vAlign w:val="center"/>
          </w:tcPr>
          <w:p w14:paraId="3691CA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4B3F4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49A43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54</w:t>
            </w:r>
          </w:p>
        </w:tc>
        <w:tc>
          <w:tcPr>
            <w:tcW w:w="2768" w:type="dxa"/>
            <w:vAlign w:val="center"/>
          </w:tcPr>
          <w:p w14:paraId="1A77A6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脚踏生活垃圾桶</w:t>
            </w:r>
          </w:p>
        </w:tc>
        <w:tc>
          <w:tcPr>
            <w:tcW w:w="2536" w:type="dxa"/>
            <w:vAlign w:val="center"/>
          </w:tcPr>
          <w:p w14:paraId="69FFF4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45L</w:t>
            </w:r>
          </w:p>
        </w:tc>
        <w:tc>
          <w:tcPr>
            <w:tcW w:w="1036" w:type="dxa"/>
            <w:vAlign w:val="center"/>
          </w:tcPr>
          <w:p w14:paraId="07A126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E0AF2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138</w:t>
            </w:r>
          </w:p>
        </w:tc>
        <w:tc>
          <w:tcPr>
            <w:tcW w:w="2621" w:type="dxa"/>
            <w:vAlign w:val="center"/>
          </w:tcPr>
          <w:p w14:paraId="669531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00012D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2E0C0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768" w:type="dxa"/>
            <w:vAlign w:val="center"/>
          </w:tcPr>
          <w:p w14:paraId="5477EC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双向摇盖垃圾桶</w:t>
            </w:r>
          </w:p>
        </w:tc>
        <w:tc>
          <w:tcPr>
            <w:tcW w:w="2536" w:type="dxa"/>
            <w:vAlign w:val="center"/>
          </w:tcPr>
          <w:p w14:paraId="3D6DAD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12L</w:t>
            </w:r>
          </w:p>
        </w:tc>
        <w:tc>
          <w:tcPr>
            <w:tcW w:w="1036" w:type="dxa"/>
            <w:vAlign w:val="center"/>
          </w:tcPr>
          <w:p w14:paraId="62D2A3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BF057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11131D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6413A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1775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56</w:t>
            </w:r>
          </w:p>
        </w:tc>
        <w:tc>
          <w:tcPr>
            <w:tcW w:w="2768" w:type="dxa"/>
            <w:vAlign w:val="center"/>
          </w:tcPr>
          <w:p w14:paraId="467033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脚踏生活垃圾桶</w:t>
            </w:r>
          </w:p>
        </w:tc>
        <w:tc>
          <w:tcPr>
            <w:tcW w:w="2536" w:type="dxa"/>
            <w:vAlign w:val="center"/>
          </w:tcPr>
          <w:p w14:paraId="3C89AC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70L</w:t>
            </w:r>
          </w:p>
        </w:tc>
        <w:tc>
          <w:tcPr>
            <w:tcW w:w="1036" w:type="dxa"/>
            <w:vAlign w:val="center"/>
          </w:tcPr>
          <w:p w14:paraId="67D910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D9851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179</w:t>
            </w:r>
          </w:p>
        </w:tc>
        <w:tc>
          <w:tcPr>
            <w:tcW w:w="2621" w:type="dxa"/>
            <w:vAlign w:val="center"/>
          </w:tcPr>
          <w:p w14:paraId="013A94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17D768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81A87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57</w:t>
            </w:r>
          </w:p>
        </w:tc>
        <w:tc>
          <w:tcPr>
            <w:tcW w:w="2768" w:type="dxa"/>
            <w:vAlign w:val="center"/>
          </w:tcPr>
          <w:p w14:paraId="27E9A5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脚踏生活垃圾桶</w:t>
            </w:r>
          </w:p>
        </w:tc>
        <w:tc>
          <w:tcPr>
            <w:tcW w:w="2536" w:type="dxa"/>
            <w:vAlign w:val="center"/>
          </w:tcPr>
          <w:p w14:paraId="424071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30L</w:t>
            </w:r>
          </w:p>
        </w:tc>
        <w:tc>
          <w:tcPr>
            <w:tcW w:w="1036" w:type="dxa"/>
            <w:vAlign w:val="center"/>
          </w:tcPr>
          <w:p w14:paraId="103FEA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26718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621" w:type="dxa"/>
            <w:vAlign w:val="center"/>
          </w:tcPr>
          <w:p w14:paraId="1C87F2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38241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8CD42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768" w:type="dxa"/>
            <w:vAlign w:val="center"/>
          </w:tcPr>
          <w:p w14:paraId="07B262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脚踏医疗垃圾桶</w:t>
            </w:r>
          </w:p>
        </w:tc>
        <w:tc>
          <w:tcPr>
            <w:tcW w:w="2536" w:type="dxa"/>
            <w:vAlign w:val="center"/>
          </w:tcPr>
          <w:p w14:paraId="7EE882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70L</w:t>
            </w:r>
          </w:p>
        </w:tc>
        <w:tc>
          <w:tcPr>
            <w:tcW w:w="1036" w:type="dxa"/>
            <w:vAlign w:val="center"/>
          </w:tcPr>
          <w:p w14:paraId="4E3849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2ECAC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179</w:t>
            </w:r>
          </w:p>
        </w:tc>
        <w:tc>
          <w:tcPr>
            <w:tcW w:w="2621" w:type="dxa"/>
            <w:vAlign w:val="center"/>
          </w:tcPr>
          <w:p w14:paraId="16C57D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3D00F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8C5B8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59</w:t>
            </w:r>
          </w:p>
        </w:tc>
        <w:tc>
          <w:tcPr>
            <w:tcW w:w="2768" w:type="dxa"/>
            <w:vAlign w:val="center"/>
          </w:tcPr>
          <w:p w14:paraId="33F61B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脚踏/翻盖生活垃圾桶</w:t>
            </w:r>
          </w:p>
        </w:tc>
        <w:tc>
          <w:tcPr>
            <w:tcW w:w="2536" w:type="dxa"/>
            <w:vAlign w:val="center"/>
          </w:tcPr>
          <w:p w14:paraId="156D8E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68L</w:t>
            </w:r>
          </w:p>
        </w:tc>
        <w:tc>
          <w:tcPr>
            <w:tcW w:w="1036" w:type="dxa"/>
            <w:vAlign w:val="center"/>
          </w:tcPr>
          <w:p w14:paraId="35A4E9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1EEC3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179</w:t>
            </w:r>
          </w:p>
        </w:tc>
        <w:tc>
          <w:tcPr>
            <w:tcW w:w="2621" w:type="dxa"/>
            <w:vAlign w:val="center"/>
          </w:tcPr>
          <w:p w14:paraId="025343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40EA01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51FDE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w:t>
            </w:r>
          </w:p>
        </w:tc>
        <w:tc>
          <w:tcPr>
            <w:tcW w:w="2768" w:type="dxa"/>
            <w:vAlign w:val="center"/>
          </w:tcPr>
          <w:p w14:paraId="23E609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分类双桶垃圾桶</w:t>
            </w:r>
          </w:p>
        </w:tc>
        <w:tc>
          <w:tcPr>
            <w:tcW w:w="2536" w:type="dxa"/>
            <w:vAlign w:val="center"/>
          </w:tcPr>
          <w:p w14:paraId="146521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2"/>
              </w:rPr>
              <w:t>30L</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38*33*44cm</w:t>
            </w:r>
            <w:r>
              <w:rPr>
                <w:rFonts w:hint="eastAsia" w:ascii="宋体" w:hAnsi="宋体" w:eastAsia="宋体" w:cs="宋体"/>
                <w:color w:val="auto"/>
                <w:kern w:val="0"/>
                <w:sz w:val="22"/>
                <w:lang w:eastAsia="zh-CN"/>
              </w:rPr>
              <w:t>）</w:t>
            </w:r>
          </w:p>
        </w:tc>
        <w:tc>
          <w:tcPr>
            <w:tcW w:w="1036" w:type="dxa"/>
            <w:vAlign w:val="center"/>
          </w:tcPr>
          <w:p w14:paraId="34490D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9D603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98</w:t>
            </w:r>
          </w:p>
        </w:tc>
        <w:tc>
          <w:tcPr>
            <w:tcW w:w="2621" w:type="dxa"/>
            <w:vAlign w:val="center"/>
          </w:tcPr>
          <w:p w14:paraId="735983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164AD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68F6C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61</w:t>
            </w:r>
          </w:p>
        </w:tc>
        <w:tc>
          <w:tcPr>
            <w:tcW w:w="2768" w:type="dxa"/>
            <w:vAlign w:val="center"/>
          </w:tcPr>
          <w:p w14:paraId="7227DC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医疗垃圾袋</w:t>
            </w:r>
          </w:p>
        </w:tc>
        <w:tc>
          <w:tcPr>
            <w:tcW w:w="2536" w:type="dxa"/>
            <w:vAlign w:val="center"/>
          </w:tcPr>
          <w:p w14:paraId="112AC1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45*50cm</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15L</w:t>
            </w:r>
          </w:p>
        </w:tc>
        <w:tc>
          <w:tcPr>
            <w:tcW w:w="1036" w:type="dxa"/>
            <w:vAlign w:val="center"/>
          </w:tcPr>
          <w:p w14:paraId="2C0F3D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2A07F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0.3</w:t>
            </w:r>
          </w:p>
        </w:tc>
        <w:tc>
          <w:tcPr>
            <w:tcW w:w="2621" w:type="dxa"/>
            <w:vAlign w:val="center"/>
          </w:tcPr>
          <w:p w14:paraId="24B5D7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0F46A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7CA3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62</w:t>
            </w:r>
          </w:p>
        </w:tc>
        <w:tc>
          <w:tcPr>
            <w:tcW w:w="2768" w:type="dxa"/>
            <w:vAlign w:val="center"/>
          </w:tcPr>
          <w:p w14:paraId="7001AC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医疗垃圾袋</w:t>
            </w:r>
          </w:p>
        </w:tc>
        <w:tc>
          <w:tcPr>
            <w:tcW w:w="2536" w:type="dxa"/>
            <w:vAlign w:val="center"/>
          </w:tcPr>
          <w:p w14:paraId="02442A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120*140cm</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240L</w:t>
            </w:r>
          </w:p>
        </w:tc>
        <w:tc>
          <w:tcPr>
            <w:tcW w:w="1036" w:type="dxa"/>
            <w:vAlign w:val="center"/>
          </w:tcPr>
          <w:p w14:paraId="5C2B58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9750E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5</w:t>
            </w:r>
          </w:p>
        </w:tc>
        <w:tc>
          <w:tcPr>
            <w:tcW w:w="2621" w:type="dxa"/>
            <w:vAlign w:val="center"/>
          </w:tcPr>
          <w:p w14:paraId="6D518A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B3DD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E960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63</w:t>
            </w:r>
          </w:p>
        </w:tc>
        <w:tc>
          <w:tcPr>
            <w:tcW w:w="2768" w:type="dxa"/>
            <w:vAlign w:val="center"/>
          </w:tcPr>
          <w:p w14:paraId="7E1611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医疗垃圾袋</w:t>
            </w:r>
          </w:p>
        </w:tc>
        <w:tc>
          <w:tcPr>
            <w:tcW w:w="2536" w:type="dxa"/>
            <w:vAlign w:val="center"/>
          </w:tcPr>
          <w:p w14:paraId="5268FB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60*70cm</w:t>
            </w:r>
          </w:p>
        </w:tc>
        <w:tc>
          <w:tcPr>
            <w:tcW w:w="1036" w:type="dxa"/>
            <w:vAlign w:val="center"/>
          </w:tcPr>
          <w:p w14:paraId="2BE6AD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2A7CA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w:t>
            </w:r>
          </w:p>
        </w:tc>
        <w:tc>
          <w:tcPr>
            <w:tcW w:w="2621" w:type="dxa"/>
            <w:vAlign w:val="center"/>
          </w:tcPr>
          <w:p w14:paraId="6DF1BE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5921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0B1E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64</w:t>
            </w:r>
          </w:p>
        </w:tc>
        <w:tc>
          <w:tcPr>
            <w:tcW w:w="2768" w:type="dxa"/>
            <w:vAlign w:val="center"/>
          </w:tcPr>
          <w:p w14:paraId="5ED099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医疗垃圾袋</w:t>
            </w:r>
          </w:p>
        </w:tc>
        <w:tc>
          <w:tcPr>
            <w:tcW w:w="2536" w:type="dxa"/>
            <w:vAlign w:val="center"/>
          </w:tcPr>
          <w:p w14:paraId="102BBE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80*90cm</w:t>
            </w:r>
          </w:p>
        </w:tc>
        <w:tc>
          <w:tcPr>
            <w:tcW w:w="1036" w:type="dxa"/>
            <w:vAlign w:val="center"/>
          </w:tcPr>
          <w:p w14:paraId="39FC14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5D784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w:t>
            </w:r>
            <w:r>
              <w:rPr>
                <w:rFonts w:hint="eastAsia" w:ascii="宋体" w:hAnsi="宋体" w:eastAsia="宋体" w:cs="宋体"/>
                <w:color w:val="auto"/>
                <w:kern w:val="0"/>
                <w:sz w:val="22"/>
                <w:lang w:val="en-US" w:eastAsia="zh-CN"/>
              </w:rPr>
              <w:t>7</w:t>
            </w:r>
          </w:p>
        </w:tc>
        <w:tc>
          <w:tcPr>
            <w:tcW w:w="2621" w:type="dxa"/>
            <w:vAlign w:val="center"/>
          </w:tcPr>
          <w:p w14:paraId="7460F4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31574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7CDF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768" w:type="dxa"/>
            <w:vAlign w:val="center"/>
          </w:tcPr>
          <w:p w14:paraId="76A7A9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医疗垃圾袋</w:t>
            </w:r>
          </w:p>
        </w:tc>
        <w:tc>
          <w:tcPr>
            <w:tcW w:w="2536" w:type="dxa"/>
            <w:vAlign w:val="center"/>
          </w:tcPr>
          <w:p w14:paraId="5A236B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100*120cm</w:t>
            </w:r>
          </w:p>
        </w:tc>
        <w:tc>
          <w:tcPr>
            <w:tcW w:w="1036" w:type="dxa"/>
            <w:vAlign w:val="center"/>
          </w:tcPr>
          <w:p w14:paraId="2E2DB0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8D61D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w:t>
            </w:r>
          </w:p>
        </w:tc>
        <w:tc>
          <w:tcPr>
            <w:tcW w:w="2621" w:type="dxa"/>
            <w:vAlign w:val="center"/>
          </w:tcPr>
          <w:p w14:paraId="77E9C8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C124F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88D1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66</w:t>
            </w:r>
          </w:p>
        </w:tc>
        <w:tc>
          <w:tcPr>
            <w:tcW w:w="2768" w:type="dxa"/>
            <w:vAlign w:val="center"/>
          </w:tcPr>
          <w:p w14:paraId="0FA85F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黄色平口垃圾袋</w:t>
            </w:r>
          </w:p>
        </w:tc>
        <w:tc>
          <w:tcPr>
            <w:tcW w:w="2536" w:type="dxa"/>
            <w:vAlign w:val="center"/>
          </w:tcPr>
          <w:p w14:paraId="3A1300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120*150cm</w:t>
            </w:r>
          </w:p>
        </w:tc>
        <w:tc>
          <w:tcPr>
            <w:tcW w:w="1036" w:type="dxa"/>
            <w:vAlign w:val="center"/>
          </w:tcPr>
          <w:p w14:paraId="238E5C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69F09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25CA81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C7B3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30C0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67</w:t>
            </w:r>
          </w:p>
        </w:tc>
        <w:tc>
          <w:tcPr>
            <w:tcW w:w="2768" w:type="dxa"/>
            <w:vAlign w:val="center"/>
          </w:tcPr>
          <w:p w14:paraId="0301C4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平口袋</w:t>
            </w:r>
          </w:p>
        </w:tc>
        <w:tc>
          <w:tcPr>
            <w:tcW w:w="2536" w:type="dxa"/>
            <w:vAlign w:val="center"/>
          </w:tcPr>
          <w:p w14:paraId="5B1754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100*120cm </w:t>
            </w:r>
            <w:r>
              <w:rPr>
                <w:rFonts w:hint="eastAsia" w:ascii="宋体" w:hAnsi="宋体" w:eastAsia="宋体" w:cs="宋体"/>
                <w:color w:val="auto"/>
                <w:kern w:val="0"/>
                <w:sz w:val="22"/>
                <w:lang w:val="en-US" w:eastAsia="zh-CN"/>
              </w:rPr>
              <w:t>厚度</w:t>
            </w:r>
            <w:r>
              <w:rPr>
                <w:rFonts w:hint="eastAsia" w:ascii="宋体" w:hAnsi="宋体" w:eastAsia="宋体" w:cs="宋体"/>
                <w:color w:val="auto"/>
                <w:kern w:val="0"/>
                <w:sz w:val="22"/>
              </w:rPr>
              <w:t>10丝</w:t>
            </w:r>
          </w:p>
        </w:tc>
        <w:tc>
          <w:tcPr>
            <w:tcW w:w="1036" w:type="dxa"/>
            <w:vAlign w:val="center"/>
          </w:tcPr>
          <w:p w14:paraId="42BA34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9606E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621" w:type="dxa"/>
            <w:vAlign w:val="center"/>
          </w:tcPr>
          <w:p w14:paraId="772206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5C06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5EB5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768" w:type="dxa"/>
            <w:vAlign w:val="center"/>
          </w:tcPr>
          <w:p w14:paraId="71AD6C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平口袋</w:t>
            </w:r>
          </w:p>
        </w:tc>
        <w:tc>
          <w:tcPr>
            <w:tcW w:w="2536" w:type="dxa"/>
            <w:vAlign w:val="center"/>
          </w:tcPr>
          <w:p w14:paraId="64C286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60*90cm </w:t>
            </w:r>
            <w:r>
              <w:rPr>
                <w:rFonts w:hint="eastAsia" w:ascii="宋体" w:hAnsi="宋体" w:eastAsia="宋体" w:cs="宋体"/>
                <w:color w:val="auto"/>
                <w:kern w:val="0"/>
                <w:sz w:val="22"/>
                <w:lang w:val="en-US" w:eastAsia="zh-CN"/>
              </w:rPr>
              <w:t>厚度</w:t>
            </w:r>
            <w:r>
              <w:rPr>
                <w:rFonts w:hint="eastAsia" w:ascii="宋体" w:hAnsi="宋体" w:eastAsia="宋体" w:cs="宋体"/>
                <w:color w:val="auto"/>
                <w:kern w:val="0"/>
                <w:sz w:val="22"/>
              </w:rPr>
              <w:t>10丝</w:t>
            </w:r>
          </w:p>
        </w:tc>
        <w:tc>
          <w:tcPr>
            <w:tcW w:w="1036" w:type="dxa"/>
            <w:vAlign w:val="center"/>
          </w:tcPr>
          <w:p w14:paraId="7EE707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AABBB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621" w:type="dxa"/>
            <w:vAlign w:val="center"/>
          </w:tcPr>
          <w:p w14:paraId="11408F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983E0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5752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768" w:type="dxa"/>
            <w:vAlign w:val="center"/>
          </w:tcPr>
          <w:p w14:paraId="7FCD95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黑色垃圾袋</w:t>
            </w:r>
          </w:p>
        </w:tc>
        <w:tc>
          <w:tcPr>
            <w:tcW w:w="2536" w:type="dxa"/>
            <w:vAlign w:val="center"/>
          </w:tcPr>
          <w:p w14:paraId="1F3B26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80*90cm</w:t>
            </w:r>
          </w:p>
        </w:tc>
        <w:tc>
          <w:tcPr>
            <w:tcW w:w="1036" w:type="dxa"/>
            <w:vAlign w:val="center"/>
          </w:tcPr>
          <w:p w14:paraId="10479A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9D432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0.4</w:t>
            </w:r>
          </w:p>
        </w:tc>
        <w:tc>
          <w:tcPr>
            <w:tcW w:w="2621" w:type="dxa"/>
            <w:vAlign w:val="center"/>
          </w:tcPr>
          <w:p w14:paraId="6E9BA5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7E06A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BD667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w:t>
            </w:r>
          </w:p>
        </w:tc>
        <w:tc>
          <w:tcPr>
            <w:tcW w:w="2768" w:type="dxa"/>
            <w:vAlign w:val="center"/>
          </w:tcPr>
          <w:p w14:paraId="4247BD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圆形利器盒</w:t>
            </w:r>
          </w:p>
        </w:tc>
        <w:tc>
          <w:tcPr>
            <w:tcW w:w="2536" w:type="dxa"/>
            <w:vAlign w:val="center"/>
          </w:tcPr>
          <w:p w14:paraId="42D441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1L</w:t>
            </w:r>
          </w:p>
        </w:tc>
        <w:tc>
          <w:tcPr>
            <w:tcW w:w="1036" w:type="dxa"/>
            <w:vAlign w:val="center"/>
          </w:tcPr>
          <w:p w14:paraId="568EEC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0F16A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020392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61FE86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584C4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71</w:t>
            </w:r>
          </w:p>
        </w:tc>
        <w:tc>
          <w:tcPr>
            <w:tcW w:w="2768" w:type="dxa"/>
            <w:vAlign w:val="center"/>
          </w:tcPr>
          <w:p w14:paraId="199B2F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圆形利器盒</w:t>
            </w:r>
          </w:p>
        </w:tc>
        <w:tc>
          <w:tcPr>
            <w:tcW w:w="2536" w:type="dxa"/>
            <w:vAlign w:val="center"/>
          </w:tcPr>
          <w:p w14:paraId="33632A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2L</w:t>
            </w:r>
          </w:p>
        </w:tc>
        <w:tc>
          <w:tcPr>
            <w:tcW w:w="1036" w:type="dxa"/>
            <w:vAlign w:val="center"/>
          </w:tcPr>
          <w:p w14:paraId="513FE5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57416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56F284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207E4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85AD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72</w:t>
            </w:r>
          </w:p>
        </w:tc>
        <w:tc>
          <w:tcPr>
            <w:tcW w:w="2768" w:type="dxa"/>
            <w:vAlign w:val="center"/>
          </w:tcPr>
          <w:p w14:paraId="55EC84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圆形利器盒</w:t>
            </w:r>
          </w:p>
        </w:tc>
        <w:tc>
          <w:tcPr>
            <w:tcW w:w="2536" w:type="dxa"/>
            <w:vAlign w:val="center"/>
          </w:tcPr>
          <w:p w14:paraId="58E1F0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3L</w:t>
            </w:r>
          </w:p>
        </w:tc>
        <w:tc>
          <w:tcPr>
            <w:tcW w:w="1036" w:type="dxa"/>
            <w:vAlign w:val="center"/>
          </w:tcPr>
          <w:p w14:paraId="3779F6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E21E9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r>
              <w:rPr>
                <w:rFonts w:hint="eastAsia" w:ascii="宋体" w:hAnsi="宋体" w:eastAsia="宋体" w:cs="宋体"/>
                <w:color w:val="auto"/>
                <w:kern w:val="0"/>
                <w:sz w:val="22"/>
                <w:lang w:val="en-US" w:eastAsia="zh-CN"/>
              </w:rPr>
              <w:t>6</w:t>
            </w:r>
          </w:p>
        </w:tc>
        <w:tc>
          <w:tcPr>
            <w:tcW w:w="2621" w:type="dxa"/>
            <w:vAlign w:val="center"/>
          </w:tcPr>
          <w:p w14:paraId="2F8342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18A48C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9EF4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73</w:t>
            </w:r>
          </w:p>
        </w:tc>
        <w:tc>
          <w:tcPr>
            <w:tcW w:w="2768" w:type="dxa"/>
            <w:vAlign w:val="center"/>
          </w:tcPr>
          <w:p w14:paraId="400CF9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圆形利器盒</w:t>
            </w:r>
          </w:p>
        </w:tc>
        <w:tc>
          <w:tcPr>
            <w:tcW w:w="2536" w:type="dxa"/>
            <w:vAlign w:val="center"/>
          </w:tcPr>
          <w:p w14:paraId="2E5982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4L</w:t>
            </w:r>
          </w:p>
        </w:tc>
        <w:tc>
          <w:tcPr>
            <w:tcW w:w="1036" w:type="dxa"/>
            <w:vAlign w:val="center"/>
          </w:tcPr>
          <w:p w14:paraId="032FF4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37FC6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11D09F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4D58DC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83E99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74</w:t>
            </w:r>
          </w:p>
        </w:tc>
        <w:tc>
          <w:tcPr>
            <w:tcW w:w="2768" w:type="dxa"/>
            <w:vAlign w:val="center"/>
          </w:tcPr>
          <w:p w14:paraId="29ABCA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圆形利器盒</w:t>
            </w:r>
          </w:p>
        </w:tc>
        <w:tc>
          <w:tcPr>
            <w:tcW w:w="2536" w:type="dxa"/>
            <w:vAlign w:val="center"/>
          </w:tcPr>
          <w:p w14:paraId="372BF7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5L</w:t>
            </w:r>
          </w:p>
        </w:tc>
        <w:tc>
          <w:tcPr>
            <w:tcW w:w="1036" w:type="dxa"/>
            <w:vAlign w:val="center"/>
          </w:tcPr>
          <w:p w14:paraId="2D347B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0875B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632328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1C636C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9DD24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768" w:type="dxa"/>
            <w:vAlign w:val="center"/>
          </w:tcPr>
          <w:p w14:paraId="794B8C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圆形利器盒</w:t>
            </w:r>
          </w:p>
        </w:tc>
        <w:tc>
          <w:tcPr>
            <w:tcW w:w="2536" w:type="dxa"/>
            <w:vAlign w:val="center"/>
          </w:tcPr>
          <w:p w14:paraId="0E1633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6.5L</w:t>
            </w:r>
          </w:p>
        </w:tc>
        <w:tc>
          <w:tcPr>
            <w:tcW w:w="1036" w:type="dxa"/>
            <w:vAlign w:val="center"/>
          </w:tcPr>
          <w:p w14:paraId="2990AA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59016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48C40B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492B51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7F6B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76</w:t>
            </w:r>
          </w:p>
        </w:tc>
        <w:tc>
          <w:tcPr>
            <w:tcW w:w="2768" w:type="dxa"/>
            <w:vAlign w:val="center"/>
          </w:tcPr>
          <w:p w14:paraId="24BD63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卧式利器盒</w:t>
            </w:r>
          </w:p>
        </w:tc>
        <w:tc>
          <w:tcPr>
            <w:tcW w:w="2536" w:type="dxa"/>
            <w:vAlign w:val="center"/>
          </w:tcPr>
          <w:p w14:paraId="1FE040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8L</w:t>
            </w:r>
          </w:p>
        </w:tc>
        <w:tc>
          <w:tcPr>
            <w:tcW w:w="1036" w:type="dxa"/>
            <w:vAlign w:val="center"/>
          </w:tcPr>
          <w:p w14:paraId="6EA9AD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CADF1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621" w:type="dxa"/>
            <w:vAlign w:val="center"/>
          </w:tcPr>
          <w:p w14:paraId="6D0BD2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4C6CE3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6696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77</w:t>
            </w:r>
          </w:p>
        </w:tc>
        <w:tc>
          <w:tcPr>
            <w:tcW w:w="2768" w:type="dxa"/>
            <w:vAlign w:val="center"/>
          </w:tcPr>
          <w:p w14:paraId="600273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竖式利器盒</w:t>
            </w:r>
          </w:p>
        </w:tc>
        <w:tc>
          <w:tcPr>
            <w:tcW w:w="2536" w:type="dxa"/>
            <w:vAlign w:val="center"/>
          </w:tcPr>
          <w:p w14:paraId="31E74D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10L</w:t>
            </w:r>
          </w:p>
        </w:tc>
        <w:tc>
          <w:tcPr>
            <w:tcW w:w="1036" w:type="dxa"/>
            <w:vAlign w:val="center"/>
          </w:tcPr>
          <w:p w14:paraId="759915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76903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621" w:type="dxa"/>
            <w:vAlign w:val="center"/>
          </w:tcPr>
          <w:p w14:paraId="2859E4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0785E9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C092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78</w:t>
            </w:r>
          </w:p>
        </w:tc>
        <w:tc>
          <w:tcPr>
            <w:tcW w:w="2768" w:type="dxa"/>
            <w:vAlign w:val="center"/>
          </w:tcPr>
          <w:p w14:paraId="6956F5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方形利器盒</w:t>
            </w:r>
          </w:p>
        </w:tc>
        <w:tc>
          <w:tcPr>
            <w:tcW w:w="2536" w:type="dxa"/>
            <w:vAlign w:val="center"/>
          </w:tcPr>
          <w:p w14:paraId="762E63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5L</w:t>
            </w:r>
          </w:p>
        </w:tc>
        <w:tc>
          <w:tcPr>
            <w:tcW w:w="1036" w:type="dxa"/>
            <w:vAlign w:val="center"/>
          </w:tcPr>
          <w:p w14:paraId="215C20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4D289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078B40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宝绿源/佐尔康/利鑫源</w:t>
            </w:r>
          </w:p>
        </w:tc>
      </w:tr>
      <w:tr w14:paraId="33A45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0B81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79</w:t>
            </w:r>
          </w:p>
        </w:tc>
        <w:tc>
          <w:tcPr>
            <w:tcW w:w="2768" w:type="dxa"/>
            <w:vAlign w:val="center"/>
          </w:tcPr>
          <w:p w14:paraId="7DB512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衣架</w:t>
            </w:r>
          </w:p>
        </w:tc>
        <w:tc>
          <w:tcPr>
            <w:tcW w:w="2536" w:type="dxa"/>
            <w:vAlign w:val="center"/>
          </w:tcPr>
          <w:p w14:paraId="587D28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10个/扎</w:t>
            </w:r>
            <w:r>
              <w:rPr>
                <w:rFonts w:hint="eastAsia" w:ascii="宋体" w:hAnsi="宋体" w:eastAsia="宋体" w:cs="宋体"/>
                <w:color w:val="auto"/>
                <w:kern w:val="0"/>
                <w:sz w:val="22"/>
                <w:lang w:val="en-US" w:eastAsia="zh-CN"/>
              </w:rPr>
              <w:t xml:space="preserve"> 尺寸40*17cm</w:t>
            </w:r>
          </w:p>
        </w:tc>
        <w:tc>
          <w:tcPr>
            <w:tcW w:w="1036" w:type="dxa"/>
            <w:vAlign w:val="center"/>
          </w:tcPr>
          <w:p w14:paraId="1E5258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扎</w:t>
            </w:r>
          </w:p>
        </w:tc>
        <w:tc>
          <w:tcPr>
            <w:tcW w:w="1337" w:type="dxa"/>
            <w:vAlign w:val="center"/>
          </w:tcPr>
          <w:p w14:paraId="6BD68A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77104A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C388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87B82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w:t>
            </w:r>
          </w:p>
        </w:tc>
        <w:tc>
          <w:tcPr>
            <w:tcW w:w="2768" w:type="dxa"/>
            <w:vAlign w:val="center"/>
          </w:tcPr>
          <w:p w14:paraId="68AFC9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一次性袖套</w:t>
            </w:r>
          </w:p>
        </w:tc>
        <w:tc>
          <w:tcPr>
            <w:tcW w:w="2536" w:type="dxa"/>
            <w:vAlign w:val="center"/>
          </w:tcPr>
          <w:p w14:paraId="6DA753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40*20cm 100只/包</w:t>
            </w:r>
          </w:p>
        </w:tc>
        <w:tc>
          <w:tcPr>
            <w:tcW w:w="1036" w:type="dxa"/>
            <w:vAlign w:val="center"/>
          </w:tcPr>
          <w:p w14:paraId="457830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6F48D5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15.8</w:t>
            </w:r>
          </w:p>
        </w:tc>
        <w:tc>
          <w:tcPr>
            <w:tcW w:w="2621" w:type="dxa"/>
            <w:vAlign w:val="center"/>
          </w:tcPr>
          <w:p w14:paraId="4A610A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F1612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0A46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81</w:t>
            </w:r>
          </w:p>
        </w:tc>
        <w:tc>
          <w:tcPr>
            <w:tcW w:w="2768" w:type="dxa"/>
            <w:vAlign w:val="center"/>
          </w:tcPr>
          <w:p w14:paraId="50AA6D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一次性吸管</w:t>
            </w:r>
          </w:p>
        </w:tc>
        <w:tc>
          <w:tcPr>
            <w:tcW w:w="2536" w:type="dxa"/>
            <w:vAlign w:val="center"/>
          </w:tcPr>
          <w:p w14:paraId="5F66C5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50支/包</w:t>
            </w:r>
          </w:p>
        </w:tc>
        <w:tc>
          <w:tcPr>
            <w:tcW w:w="1036" w:type="dxa"/>
            <w:vAlign w:val="center"/>
          </w:tcPr>
          <w:p w14:paraId="2EB392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64D09B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621" w:type="dxa"/>
            <w:vAlign w:val="center"/>
          </w:tcPr>
          <w:p w14:paraId="3FAE29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8E82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A445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82</w:t>
            </w:r>
          </w:p>
        </w:tc>
        <w:tc>
          <w:tcPr>
            <w:tcW w:w="2768" w:type="dxa"/>
            <w:vAlign w:val="center"/>
          </w:tcPr>
          <w:p w14:paraId="720BEE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一次性拖地湿巾</w:t>
            </w:r>
          </w:p>
        </w:tc>
        <w:tc>
          <w:tcPr>
            <w:tcW w:w="2536" w:type="dxa"/>
            <w:vAlign w:val="center"/>
          </w:tcPr>
          <w:p w14:paraId="6E47B7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25片/包</w:t>
            </w:r>
          </w:p>
        </w:tc>
        <w:tc>
          <w:tcPr>
            <w:tcW w:w="1036" w:type="dxa"/>
            <w:vAlign w:val="center"/>
          </w:tcPr>
          <w:p w14:paraId="5CA8D1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3254E1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5E0984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本上/妙洁/大卫</w:t>
            </w:r>
          </w:p>
        </w:tc>
      </w:tr>
      <w:tr w14:paraId="024F1B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8C71F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83</w:t>
            </w:r>
          </w:p>
        </w:tc>
        <w:tc>
          <w:tcPr>
            <w:tcW w:w="2768" w:type="dxa"/>
            <w:vAlign w:val="center"/>
          </w:tcPr>
          <w:p w14:paraId="683DAC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一次性女士内裤</w:t>
            </w:r>
          </w:p>
        </w:tc>
        <w:tc>
          <w:tcPr>
            <w:tcW w:w="2536" w:type="dxa"/>
            <w:vAlign w:val="center"/>
          </w:tcPr>
          <w:p w14:paraId="0ECC94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5条装</w:t>
            </w:r>
          </w:p>
        </w:tc>
        <w:tc>
          <w:tcPr>
            <w:tcW w:w="1036" w:type="dxa"/>
            <w:vAlign w:val="center"/>
          </w:tcPr>
          <w:p w14:paraId="2D5342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336E38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621" w:type="dxa"/>
            <w:vAlign w:val="center"/>
          </w:tcPr>
          <w:p w14:paraId="48DA25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袋鼠医生/蓓安适/全棉时代</w:t>
            </w:r>
          </w:p>
        </w:tc>
      </w:tr>
      <w:tr w14:paraId="4657BB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386BA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84</w:t>
            </w:r>
          </w:p>
        </w:tc>
        <w:tc>
          <w:tcPr>
            <w:tcW w:w="2768" w:type="dxa"/>
            <w:vAlign w:val="center"/>
          </w:tcPr>
          <w:p w14:paraId="6DF030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一次性男士内裤</w:t>
            </w:r>
          </w:p>
        </w:tc>
        <w:tc>
          <w:tcPr>
            <w:tcW w:w="2536" w:type="dxa"/>
            <w:vAlign w:val="center"/>
          </w:tcPr>
          <w:p w14:paraId="695EA6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5条装</w:t>
            </w:r>
          </w:p>
        </w:tc>
        <w:tc>
          <w:tcPr>
            <w:tcW w:w="1036" w:type="dxa"/>
            <w:vAlign w:val="center"/>
          </w:tcPr>
          <w:p w14:paraId="3019D1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33094C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29.9</w:t>
            </w:r>
          </w:p>
        </w:tc>
        <w:tc>
          <w:tcPr>
            <w:tcW w:w="2621" w:type="dxa"/>
            <w:vAlign w:val="center"/>
          </w:tcPr>
          <w:p w14:paraId="6977DD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蓓安适/南极人/博沃尼克</w:t>
            </w:r>
          </w:p>
        </w:tc>
      </w:tr>
      <w:tr w14:paraId="7434C7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50C47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768" w:type="dxa"/>
            <w:vAlign w:val="center"/>
          </w:tcPr>
          <w:p w14:paraId="3122E1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一次性胶杯</w:t>
            </w:r>
          </w:p>
        </w:tc>
        <w:tc>
          <w:tcPr>
            <w:tcW w:w="2536" w:type="dxa"/>
            <w:vAlign w:val="center"/>
          </w:tcPr>
          <w:p w14:paraId="1EB528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170ml 70个/条</w:t>
            </w:r>
          </w:p>
        </w:tc>
        <w:tc>
          <w:tcPr>
            <w:tcW w:w="1036" w:type="dxa"/>
            <w:vAlign w:val="center"/>
          </w:tcPr>
          <w:p w14:paraId="634A2F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3D28DF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r>
              <w:rPr>
                <w:rFonts w:hint="eastAsia" w:ascii="宋体" w:hAnsi="宋体" w:eastAsia="宋体" w:cs="宋体"/>
                <w:color w:val="auto"/>
                <w:kern w:val="0"/>
                <w:sz w:val="22"/>
                <w:lang w:val="en-US" w:eastAsia="zh-CN"/>
              </w:rPr>
              <w:t>3</w:t>
            </w:r>
          </w:p>
        </w:tc>
        <w:tc>
          <w:tcPr>
            <w:tcW w:w="2621" w:type="dxa"/>
            <w:vAlign w:val="center"/>
          </w:tcPr>
          <w:p w14:paraId="01CFDD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盛源/茶花/妙洁</w:t>
            </w:r>
          </w:p>
        </w:tc>
      </w:tr>
      <w:tr w14:paraId="1E6A42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C9FA3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86</w:t>
            </w:r>
          </w:p>
        </w:tc>
        <w:tc>
          <w:tcPr>
            <w:tcW w:w="2768" w:type="dxa"/>
            <w:vAlign w:val="center"/>
          </w:tcPr>
          <w:p w14:paraId="17CF5A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一次性纸杯</w:t>
            </w:r>
          </w:p>
        </w:tc>
        <w:tc>
          <w:tcPr>
            <w:tcW w:w="2536" w:type="dxa"/>
            <w:vAlign w:val="center"/>
          </w:tcPr>
          <w:p w14:paraId="0C9A5F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228</w:t>
            </w:r>
            <w:r>
              <w:rPr>
                <w:rFonts w:hint="eastAsia" w:ascii="宋体" w:hAnsi="宋体" w:eastAsia="宋体" w:cs="宋体"/>
                <w:color w:val="auto"/>
                <w:kern w:val="0"/>
                <w:sz w:val="22"/>
                <w:lang w:val="en-US" w:eastAsia="zh-CN"/>
              </w:rPr>
              <w:t xml:space="preserve">ml  </w:t>
            </w:r>
            <w:r>
              <w:rPr>
                <w:rFonts w:hint="eastAsia" w:ascii="宋体" w:hAnsi="宋体" w:eastAsia="宋体" w:cs="宋体"/>
                <w:color w:val="auto"/>
                <w:kern w:val="0"/>
                <w:sz w:val="22"/>
              </w:rPr>
              <w:t>50个装</w:t>
            </w:r>
          </w:p>
        </w:tc>
        <w:tc>
          <w:tcPr>
            <w:tcW w:w="1036" w:type="dxa"/>
            <w:vAlign w:val="center"/>
          </w:tcPr>
          <w:p w14:paraId="4E4175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42A682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621" w:type="dxa"/>
            <w:vAlign w:val="center"/>
          </w:tcPr>
          <w:p w14:paraId="557F5A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盛源/茶花/妙洁</w:t>
            </w:r>
          </w:p>
        </w:tc>
      </w:tr>
      <w:tr w14:paraId="22A7D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EFAC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87</w:t>
            </w:r>
          </w:p>
        </w:tc>
        <w:tc>
          <w:tcPr>
            <w:tcW w:w="2768" w:type="dxa"/>
            <w:vAlign w:val="center"/>
          </w:tcPr>
          <w:p w14:paraId="5E1E39F2">
            <w:pPr>
              <w:keepNext w:val="0"/>
              <w:keepLines w:val="0"/>
              <w:pageBreakBefore w:val="0"/>
              <w:widowControl w:val="0"/>
              <w:kinsoku/>
              <w:wordWrap/>
              <w:overflowPunct/>
              <w:topLinePunct w:val="0"/>
              <w:bidi w:val="0"/>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rPr>
              <w:t>一次性加厚雨衣</w:t>
            </w:r>
          </w:p>
        </w:tc>
        <w:tc>
          <w:tcPr>
            <w:tcW w:w="2536" w:type="dxa"/>
            <w:vAlign w:val="center"/>
          </w:tcPr>
          <w:p w14:paraId="40B99B7B">
            <w:pPr>
              <w:keepNext w:val="0"/>
              <w:keepLines w:val="0"/>
              <w:pageBreakBefore w:val="0"/>
              <w:widowControl w:val="0"/>
              <w:kinsoku/>
              <w:wordWrap/>
              <w:overflowPunct/>
              <w:topLinePunct w:val="0"/>
              <w:bidi w:val="0"/>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材质</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auto"/>
                <w:sz w:val="22"/>
                <w:szCs w:val="22"/>
              </w:rPr>
              <w:t>EVA材质</w:t>
            </w:r>
          </w:p>
          <w:p w14:paraId="507BA6FF">
            <w:pPr>
              <w:pStyle w:val="2"/>
              <w:keepNext w:val="0"/>
              <w:keepLines w:val="0"/>
              <w:pageBreakBefore w:val="0"/>
              <w:widowControl w:val="0"/>
              <w:kinsoku/>
              <w:wordWrap/>
              <w:overflowPunct/>
              <w:topLinePunct w:val="0"/>
              <w:bidi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尺寸</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150*76*70</w:t>
            </w:r>
            <w:r>
              <w:rPr>
                <w:rFonts w:hint="eastAsia" w:ascii="宋体" w:hAnsi="宋体" w:eastAsia="宋体" w:cs="宋体"/>
                <w:b w:val="0"/>
                <w:bCs w:val="0"/>
                <w:color w:val="auto"/>
                <w:sz w:val="22"/>
                <w:szCs w:val="22"/>
                <w:lang w:val="en-US" w:eastAsia="zh-CN"/>
              </w:rPr>
              <w:t>cm</w:t>
            </w:r>
          </w:p>
        </w:tc>
        <w:tc>
          <w:tcPr>
            <w:tcW w:w="1036" w:type="dxa"/>
            <w:vAlign w:val="center"/>
          </w:tcPr>
          <w:p w14:paraId="675F3D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2CA3EA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621" w:type="dxa"/>
            <w:vAlign w:val="center"/>
          </w:tcPr>
          <w:p w14:paraId="5F9D90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鸿运旺/天堂/博沃</w:t>
            </w:r>
          </w:p>
        </w:tc>
      </w:tr>
      <w:tr w14:paraId="77E73C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58C7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88</w:t>
            </w:r>
          </w:p>
        </w:tc>
        <w:tc>
          <w:tcPr>
            <w:tcW w:w="2768" w:type="dxa"/>
            <w:vAlign w:val="center"/>
          </w:tcPr>
          <w:p w14:paraId="75A42F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一次性护理垫</w:t>
            </w:r>
          </w:p>
        </w:tc>
        <w:tc>
          <w:tcPr>
            <w:tcW w:w="2536" w:type="dxa"/>
            <w:vAlign w:val="center"/>
          </w:tcPr>
          <w:p w14:paraId="786675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50*70cm 20片/包</w:t>
            </w:r>
          </w:p>
        </w:tc>
        <w:tc>
          <w:tcPr>
            <w:tcW w:w="1036" w:type="dxa"/>
            <w:vAlign w:val="center"/>
          </w:tcPr>
          <w:p w14:paraId="0C6954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10F6C2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33.5</w:t>
            </w:r>
          </w:p>
        </w:tc>
        <w:tc>
          <w:tcPr>
            <w:tcW w:w="2621" w:type="dxa"/>
            <w:vAlign w:val="center"/>
          </w:tcPr>
          <w:p w14:paraId="119A51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康健/安尔康/爱舒乐</w:t>
            </w:r>
          </w:p>
        </w:tc>
      </w:tr>
      <w:tr w14:paraId="432ABD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E6B19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89</w:t>
            </w:r>
          </w:p>
        </w:tc>
        <w:tc>
          <w:tcPr>
            <w:tcW w:w="2768" w:type="dxa"/>
            <w:vAlign w:val="center"/>
          </w:tcPr>
          <w:p w14:paraId="48427A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一次性床单</w:t>
            </w:r>
          </w:p>
        </w:tc>
        <w:tc>
          <w:tcPr>
            <w:tcW w:w="2536" w:type="dxa"/>
            <w:vAlign w:val="center"/>
          </w:tcPr>
          <w:p w14:paraId="1B6DAE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70cmx175cm 100张/包</w:t>
            </w:r>
            <w:r>
              <w:rPr>
                <w:rFonts w:hint="eastAsia" w:ascii="宋体" w:hAnsi="宋体" w:eastAsia="宋体" w:cs="宋体"/>
                <w:color w:val="auto"/>
                <w:kern w:val="0"/>
                <w:sz w:val="22"/>
                <w:lang w:val="en-US" w:eastAsia="zh-CN"/>
              </w:rPr>
              <w:t xml:space="preserve"> 材质：无纺布</w:t>
            </w:r>
          </w:p>
        </w:tc>
        <w:tc>
          <w:tcPr>
            <w:tcW w:w="1036" w:type="dxa"/>
            <w:vAlign w:val="center"/>
          </w:tcPr>
          <w:p w14:paraId="3A84EA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154F45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621" w:type="dxa"/>
            <w:vAlign w:val="center"/>
          </w:tcPr>
          <w:p w14:paraId="54CC64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363A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84D1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w:t>
            </w:r>
          </w:p>
        </w:tc>
        <w:tc>
          <w:tcPr>
            <w:tcW w:w="2768" w:type="dxa"/>
            <w:vAlign w:val="center"/>
          </w:tcPr>
          <w:p w14:paraId="6B9380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一次性标牌扎带</w:t>
            </w:r>
          </w:p>
        </w:tc>
        <w:tc>
          <w:tcPr>
            <w:tcW w:w="2536" w:type="dxa"/>
            <w:vAlign w:val="center"/>
          </w:tcPr>
          <w:p w14:paraId="3ECA23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尺寸：50*30mm </w:t>
            </w:r>
          </w:p>
          <w:p w14:paraId="6E57FC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2"/>
                <w:szCs w:val="22"/>
                <w:lang w:val="en-US" w:eastAsia="zh-CN"/>
              </w:rPr>
              <w:t>材质：塑料</w:t>
            </w:r>
          </w:p>
        </w:tc>
        <w:tc>
          <w:tcPr>
            <w:tcW w:w="1036" w:type="dxa"/>
            <w:vAlign w:val="center"/>
          </w:tcPr>
          <w:p w14:paraId="4D1DE7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CE2FC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0.4</w:t>
            </w:r>
          </w:p>
        </w:tc>
        <w:tc>
          <w:tcPr>
            <w:tcW w:w="2621" w:type="dxa"/>
            <w:vAlign w:val="center"/>
          </w:tcPr>
          <w:p w14:paraId="5B4201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D7140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A2C2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91</w:t>
            </w:r>
          </w:p>
        </w:tc>
        <w:tc>
          <w:tcPr>
            <w:tcW w:w="2768" w:type="dxa"/>
            <w:vAlign w:val="center"/>
          </w:tcPr>
          <w:p w14:paraId="1A865F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一次性保鲜膜</w:t>
            </w:r>
          </w:p>
        </w:tc>
        <w:tc>
          <w:tcPr>
            <w:tcW w:w="2536" w:type="dxa"/>
            <w:vAlign w:val="center"/>
          </w:tcPr>
          <w:p w14:paraId="5D8F10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20cm*50m</w:t>
            </w:r>
          </w:p>
        </w:tc>
        <w:tc>
          <w:tcPr>
            <w:tcW w:w="1036" w:type="dxa"/>
            <w:vAlign w:val="center"/>
          </w:tcPr>
          <w:p w14:paraId="5233E0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30111C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13.9</w:t>
            </w:r>
          </w:p>
        </w:tc>
        <w:tc>
          <w:tcPr>
            <w:tcW w:w="2621" w:type="dxa"/>
            <w:vAlign w:val="center"/>
          </w:tcPr>
          <w:p w14:paraId="745B15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妙洁/茶花/宜洁</w:t>
            </w:r>
          </w:p>
        </w:tc>
      </w:tr>
      <w:tr w14:paraId="51E8C6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DAC09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92</w:t>
            </w:r>
          </w:p>
        </w:tc>
        <w:tc>
          <w:tcPr>
            <w:tcW w:w="2768" w:type="dxa"/>
            <w:vAlign w:val="center"/>
          </w:tcPr>
          <w:p w14:paraId="66FB21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液晶电子秤</w:t>
            </w:r>
          </w:p>
        </w:tc>
        <w:tc>
          <w:tcPr>
            <w:tcW w:w="2536" w:type="dxa"/>
            <w:vAlign w:val="center"/>
          </w:tcPr>
          <w:p w14:paraId="78EA1D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高精度0.1G-10KG</w:t>
            </w:r>
          </w:p>
        </w:tc>
        <w:tc>
          <w:tcPr>
            <w:tcW w:w="1036" w:type="dxa"/>
            <w:vAlign w:val="center"/>
          </w:tcPr>
          <w:p w14:paraId="2478FD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37" w:type="dxa"/>
            <w:vAlign w:val="center"/>
          </w:tcPr>
          <w:p w14:paraId="4A2F28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350</w:t>
            </w:r>
          </w:p>
        </w:tc>
        <w:tc>
          <w:tcPr>
            <w:tcW w:w="2621" w:type="dxa"/>
            <w:vAlign w:val="center"/>
          </w:tcPr>
          <w:p w14:paraId="459677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味之享/友声/华驰</w:t>
            </w:r>
          </w:p>
        </w:tc>
      </w:tr>
      <w:tr w14:paraId="620434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82641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93</w:t>
            </w:r>
          </w:p>
        </w:tc>
        <w:tc>
          <w:tcPr>
            <w:tcW w:w="2768" w:type="dxa"/>
            <w:vAlign w:val="center"/>
          </w:tcPr>
          <w:p w14:paraId="5F8561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盐白牙膏</w:t>
            </w:r>
          </w:p>
        </w:tc>
        <w:tc>
          <w:tcPr>
            <w:tcW w:w="2536" w:type="dxa"/>
            <w:vAlign w:val="center"/>
          </w:tcPr>
          <w:p w14:paraId="589F4F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90g</w:t>
            </w:r>
          </w:p>
        </w:tc>
        <w:tc>
          <w:tcPr>
            <w:tcW w:w="1036" w:type="dxa"/>
            <w:vAlign w:val="center"/>
          </w:tcPr>
          <w:p w14:paraId="2B22F0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73635B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621" w:type="dxa"/>
            <w:vAlign w:val="center"/>
          </w:tcPr>
          <w:p w14:paraId="2FA3A8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佳洁士/黑人/高露洁</w:t>
            </w:r>
          </w:p>
        </w:tc>
      </w:tr>
      <w:tr w14:paraId="4BB60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71E3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94</w:t>
            </w:r>
          </w:p>
        </w:tc>
        <w:tc>
          <w:tcPr>
            <w:tcW w:w="2768" w:type="dxa"/>
            <w:vAlign w:val="center"/>
          </w:tcPr>
          <w:p w14:paraId="2EA0D5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亚克力强磁台签</w:t>
            </w:r>
          </w:p>
        </w:tc>
        <w:tc>
          <w:tcPr>
            <w:tcW w:w="2536" w:type="dxa"/>
            <w:vAlign w:val="center"/>
          </w:tcPr>
          <w:p w14:paraId="29826C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210*297mm</w:t>
            </w:r>
          </w:p>
        </w:tc>
        <w:tc>
          <w:tcPr>
            <w:tcW w:w="1036" w:type="dxa"/>
            <w:vAlign w:val="center"/>
          </w:tcPr>
          <w:p w14:paraId="3AF492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DBC88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621" w:type="dxa"/>
            <w:vAlign w:val="center"/>
          </w:tcPr>
          <w:p w14:paraId="1AB56C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7D5F6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983D8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768" w:type="dxa"/>
            <w:vAlign w:val="center"/>
          </w:tcPr>
          <w:p w14:paraId="4F9675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50孔试管标本架</w:t>
            </w:r>
          </w:p>
        </w:tc>
        <w:tc>
          <w:tcPr>
            <w:tcW w:w="2536" w:type="dxa"/>
            <w:vAlign w:val="center"/>
          </w:tcPr>
          <w:p w14:paraId="412AA6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孔直径</w:t>
            </w:r>
            <w:r>
              <w:rPr>
                <w:rFonts w:hint="eastAsia" w:ascii="宋体" w:hAnsi="宋体" w:eastAsia="宋体" w:cs="宋体"/>
                <w:color w:val="auto"/>
                <w:kern w:val="0"/>
                <w:sz w:val="22"/>
              </w:rPr>
              <w:t>13mm</w:t>
            </w:r>
          </w:p>
        </w:tc>
        <w:tc>
          <w:tcPr>
            <w:tcW w:w="1036" w:type="dxa"/>
            <w:vAlign w:val="center"/>
          </w:tcPr>
          <w:p w14:paraId="5E71D3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8CF61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73D3A5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31EF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3790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96</w:t>
            </w:r>
          </w:p>
        </w:tc>
        <w:tc>
          <w:tcPr>
            <w:tcW w:w="2768" w:type="dxa"/>
            <w:vAlign w:val="center"/>
          </w:tcPr>
          <w:p w14:paraId="2DDFF4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小号透明粘钩</w:t>
            </w:r>
          </w:p>
        </w:tc>
        <w:tc>
          <w:tcPr>
            <w:tcW w:w="2536" w:type="dxa"/>
            <w:vAlign w:val="center"/>
          </w:tcPr>
          <w:p w14:paraId="75A780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材质:PVC</w:t>
            </w:r>
            <w:r>
              <w:rPr>
                <w:rFonts w:hint="eastAsia" w:ascii="宋体" w:hAnsi="宋体" w:eastAsia="宋体" w:cs="宋体"/>
                <w:color w:val="auto"/>
                <w:sz w:val="22"/>
                <w:szCs w:val="22"/>
                <w:lang w:val="en-US" w:eastAsia="zh-CN"/>
              </w:rPr>
              <w:t>,</w:t>
            </w:r>
          </w:p>
          <w:p w14:paraId="0B1F03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2"/>
                <w:szCs w:val="22"/>
                <w:lang w:val="en-US" w:eastAsia="zh-CN"/>
              </w:rPr>
              <w:t>尺寸：6cm*6cm</w:t>
            </w:r>
          </w:p>
        </w:tc>
        <w:tc>
          <w:tcPr>
            <w:tcW w:w="1036" w:type="dxa"/>
            <w:vAlign w:val="center"/>
          </w:tcPr>
          <w:p w14:paraId="5068DF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6597C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621" w:type="dxa"/>
            <w:vAlign w:val="center"/>
          </w:tcPr>
          <w:p w14:paraId="4A6BD1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0EA99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F9BCB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97</w:t>
            </w:r>
          </w:p>
        </w:tc>
        <w:tc>
          <w:tcPr>
            <w:tcW w:w="2768" w:type="dxa"/>
            <w:vAlign w:val="center"/>
          </w:tcPr>
          <w:p w14:paraId="049C33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小便池除臭芳香片</w:t>
            </w:r>
          </w:p>
        </w:tc>
        <w:tc>
          <w:tcPr>
            <w:tcW w:w="2536" w:type="dxa"/>
            <w:vAlign w:val="center"/>
          </w:tcPr>
          <w:p w14:paraId="553366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产品尺寸：18cm*16cm</w:t>
            </w:r>
          </w:p>
          <w:p w14:paraId="5E656C6B">
            <w:pPr>
              <w:pStyle w:val="2"/>
              <w:keepNext w:val="0"/>
              <w:keepLines w:val="0"/>
              <w:pageBreakBefore w:val="0"/>
              <w:widowControl w:val="0"/>
              <w:kinsoku/>
              <w:wordWrap/>
              <w:overflowPunct/>
              <w:topLinePunct w:val="0"/>
              <w:bidi w:val="0"/>
              <w:rPr>
                <w:rFonts w:hint="eastAsia" w:ascii="宋体" w:hAnsi="宋体" w:eastAsia="宋体" w:cs="宋体"/>
                <w:color w:val="auto"/>
                <w:lang w:val="en-US" w:eastAsia="zh-CN"/>
              </w:rPr>
            </w:pPr>
            <w:r>
              <w:rPr>
                <w:rFonts w:hint="eastAsia" w:ascii="宋体" w:hAnsi="宋体" w:eastAsia="宋体" w:cs="宋体"/>
                <w:b w:val="0"/>
                <w:bCs w:val="0"/>
                <w:color w:val="auto"/>
                <w:kern w:val="2"/>
                <w:sz w:val="22"/>
                <w:szCs w:val="22"/>
                <w:lang w:val="en-US" w:eastAsia="zh-CN" w:bidi="ar-SA"/>
              </w:rPr>
              <w:t>材质：活性炭塑胶香精</w:t>
            </w:r>
          </w:p>
        </w:tc>
        <w:tc>
          <w:tcPr>
            <w:tcW w:w="1036" w:type="dxa"/>
            <w:vAlign w:val="center"/>
          </w:tcPr>
          <w:p w14:paraId="7D92C5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片</w:t>
            </w:r>
          </w:p>
        </w:tc>
        <w:tc>
          <w:tcPr>
            <w:tcW w:w="1337" w:type="dxa"/>
            <w:vAlign w:val="center"/>
          </w:tcPr>
          <w:p w14:paraId="71B9A1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4C2AAF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0D0A4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CEFE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98</w:t>
            </w:r>
          </w:p>
        </w:tc>
        <w:tc>
          <w:tcPr>
            <w:tcW w:w="2768" w:type="dxa"/>
            <w:vAlign w:val="center"/>
          </w:tcPr>
          <w:p w14:paraId="27CCFF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蚊帐</w:t>
            </w:r>
          </w:p>
        </w:tc>
        <w:tc>
          <w:tcPr>
            <w:tcW w:w="2536" w:type="dxa"/>
            <w:vAlign w:val="center"/>
          </w:tcPr>
          <w:p w14:paraId="3CE630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适用于</w:t>
            </w:r>
            <w:r>
              <w:rPr>
                <w:rFonts w:hint="eastAsia" w:ascii="宋体" w:hAnsi="宋体" w:eastAsia="宋体" w:cs="宋体"/>
                <w:color w:val="auto"/>
                <w:kern w:val="0"/>
                <w:sz w:val="22"/>
              </w:rPr>
              <w:t>1.2米</w:t>
            </w:r>
            <w:r>
              <w:rPr>
                <w:rFonts w:hint="eastAsia" w:ascii="宋体" w:hAnsi="宋体" w:eastAsia="宋体" w:cs="宋体"/>
                <w:color w:val="auto"/>
                <w:kern w:val="0"/>
                <w:sz w:val="22"/>
                <w:lang w:val="en-US" w:eastAsia="zh-CN"/>
              </w:rPr>
              <w:t>床</w:t>
            </w:r>
          </w:p>
        </w:tc>
        <w:tc>
          <w:tcPr>
            <w:tcW w:w="1036" w:type="dxa"/>
            <w:vAlign w:val="center"/>
          </w:tcPr>
          <w:p w14:paraId="7CA90E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床</w:t>
            </w:r>
          </w:p>
        </w:tc>
        <w:tc>
          <w:tcPr>
            <w:tcW w:w="1337" w:type="dxa"/>
            <w:vAlign w:val="center"/>
          </w:tcPr>
          <w:p w14:paraId="1B9595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2D7BD2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2C79D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D311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99</w:t>
            </w:r>
          </w:p>
        </w:tc>
        <w:tc>
          <w:tcPr>
            <w:tcW w:w="2768" w:type="dxa"/>
            <w:vAlign w:val="center"/>
          </w:tcPr>
          <w:p w14:paraId="7AB8FF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蚊香</w:t>
            </w:r>
          </w:p>
        </w:tc>
        <w:tc>
          <w:tcPr>
            <w:tcW w:w="2536" w:type="dxa"/>
            <w:vAlign w:val="center"/>
          </w:tcPr>
          <w:p w14:paraId="1813A6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10单圈/盒</w:t>
            </w:r>
          </w:p>
        </w:tc>
        <w:tc>
          <w:tcPr>
            <w:tcW w:w="1036" w:type="dxa"/>
            <w:vAlign w:val="center"/>
          </w:tcPr>
          <w:p w14:paraId="34C406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055E29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1882A5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榄菊/超威/雷达</w:t>
            </w:r>
          </w:p>
        </w:tc>
      </w:tr>
      <w:tr w14:paraId="7ADD81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353AF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w:t>
            </w:r>
          </w:p>
        </w:tc>
        <w:tc>
          <w:tcPr>
            <w:tcW w:w="2768" w:type="dxa"/>
            <w:vAlign w:val="center"/>
          </w:tcPr>
          <w:p w14:paraId="7A9AE6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微波炉玻璃盘</w:t>
            </w:r>
          </w:p>
        </w:tc>
        <w:tc>
          <w:tcPr>
            <w:tcW w:w="2536" w:type="dxa"/>
            <w:vAlign w:val="center"/>
          </w:tcPr>
          <w:p w14:paraId="3D2056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直径24.5cm</w:t>
            </w:r>
          </w:p>
        </w:tc>
        <w:tc>
          <w:tcPr>
            <w:tcW w:w="1036" w:type="dxa"/>
            <w:vAlign w:val="center"/>
          </w:tcPr>
          <w:p w14:paraId="3C78CF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9B2DE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621" w:type="dxa"/>
            <w:vAlign w:val="center"/>
          </w:tcPr>
          <w:p w14:paraId="6CD141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DA4D5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20F5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101</w:t>
            </w:r>
          </w:p>
        </w:tc>
        <w:tc>
          <w:tcPr>
            <w:tcW w:w="2768" w:type="dxa"/>
            <w:vAlign w:val="center"/>
          </w:tcPr>
          <w:p w14:paraId="7F4CD6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塑料折叠凳</w:t>
            </w:r>
          </w:p>
        </w:tc>
        <w:tc>
          <w:tcPr>
            <w:tcW w:w="2536" w:type="dxa"/>
            <w:vAlign w:val="center"/>
          </w:tcPr>
          <w:p w14:paraId="2B560C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2"/>
                <w:szCs w:val="22"/>
                <w:lang w:val="en-US" w:eastAsia="zh-CN"/>
              </w:rPr>
              <w:t>42*47*81cm</w:t>
            </w:r>
          </w:p>
        </w:tc>
        <w:tc>
          <w:tcPr>
            <w:tcW w:w="1036" w:type="dxa"/>
            <w:vAlign w:val="center"/>
          </w:tcPr>
          <w:p w14:paraId="5D285C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37" w:type="dxa"/>
            <w:vAlign w:val="center"/>
          </w:tcPr>
          <w:p w14:paraId="7D1174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78</w:t>
            </w:r>
          </w:p>
        </w:tc>
        <w:tc>
          <w:tcPr>
            <w:tcW w:w="2621" w:type="dxa"/>
            <w:vAlign w:val="center"/>
          </w:tcPr>
          <w:p w14:paraId="6A523A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8C32C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D53C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102</w:t>
            </w:r>
          </w:p>
        </w:tc>
        <w:tc>
          <w:tcPr>
            <w:tcW w:w="2768" w:type="dxa"/>
            <w:vAlign w:val="center"/>
          </w:tcPr>
          <w:p w14:paraId="05F341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塑料桶</w:t>
            </w:r>
          </w:p>
        </w:tc>
        <w:tc>
          <w:tcPr>
            <w:tcW w:w="2536" w:type="dxa"/>
            <w:vAlign w:val="center"/>
          </w:tcPr>
          <w:p w14:paraId="40E12E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25kg</w:t>
            </w:r>
          </w:p>
        </w:tc>
        <w:tc>
          <w:tcPr>
            <w:tcW w:w="1036" w:type="dxa"/>
            <w:vAlign w:val="center"/>
          </w:tcPr>
          <w:p w14:paraId="65A96B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3B1CA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46</w:t>
            </w:r>
          </w:p>
        </w:tc>
        <w:tc>
          <w:tcPr>
            <w:tcW w:w="2621" w:type="dxa"/>
            <w:vAlign w:val="center"/>
          </w:tcPr>
          <w:p w14:paraId="3E7A47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182A1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471B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103</w:t>
            </w:r>
          </w:p>
        </w:tc>
        <w:tc>
          <w:tcPr>
            <w:tcW w:w="2768" w:type="dxa"/>
            <w:vAlign w:val="center"/>
          </w:tcPr>
          <w:p w14:paraId="47B0D2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塑料收纳篮</w:t>
            </w:r>
          </w:p>
        </w:tc>
        <w:tc>
          <w:tcPr>
            <w:tcW w:w="2536" w:type="dxa"/>
            <w:vAlign w:val="center"/>
          </w:tcPr>
          <w:p w14:paraId="6B426C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23.9*34.6*20cm</w:t>
            </w:r>
          </w:p>
        </w:tc>
        <w:tc>
          <w:tcPr>
            <w:tcW w:w="1036" w:type="dxa"/>
            <w:vAlign w:val="center"/>
          </w:tcPr>
          <w:p w14:paraId="13C3CB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252D8B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46</w:t>
            </w:r>
          </w:p>
        </w:tc>
        <w:tc>
          <w:tcPr>
            <w:tcW w:w="2621" w:type="dxa"/>
            <w:vAlign w:val="center"/>
          </w:tcPr>
          <w:p w14:paraId="2AA90D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433DF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1E32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104</w:t>
            </w:r>
          </w:p>
        </w:tc>
        <w:tc>
          <w:tcPr>
            <w:tcW w:w="2768" w:type="dxa"/>
            <w:vAlign w:val="center"/>
          </w:tcPr>
          <w:p w14:paraId="2D7C23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塑料收纳筐</w:t>
            </w:r>
          </w:p>
        </w:tc>
        <w:tc>
          <w:tcPr>
            <w:tcW w:w="2536" w:type="dxa"/>
            <w:vAlign w:val="center"/>
          </w:tcPr>
          <w:p w14:paraId="0B1975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34.5*16.5*16cm 杏色</w:t>
            </w:r>
          </w:p>
        </w:tc>
        <w:tc>
          <w:tcPr>
            <w:tcW w:w="1036" w:type="dxa"/>
            <w:vAlign w:val="center"/>
          </w:tcPr>
          <w:p w14:paraId="017236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13118B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621" w:type="dxa"/>
            <w:vAlign w:val="center"/>
          </w:tcPr>
          <w:p w14:paraId="070EE1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37EA6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0FF5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105</w:t>
            </w:r>
          </w:p>
        </w:tc>
        <w:tc>
          <w:tcPr>
            <w:tcW w:w="2768" w:type="dxa"/>
            <w:vAlign w:val="center"/>
          </w:tcPr>
          <w:p w14:paraId="79A98C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塑料方筛</w:t>
            </w:r>
          </w:p>
        </w:tc>
        <w:tc>
          <w:tcPr>
            <w:tcW w:w="2536" w:type="dxa"/>
            <w:vAlign w:val="center"/>
          </w:tcPr>
          <w:p w14:paraId="77074E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36*27.5*10.5cm</w:t>
            </w:r>
          </w:p>
        </w:tc>
        <w:tc>
          <w:tcPr>
            <w:tcW w:w="1036" w:type="dxa"/>
            <w:vAlign w:val="center"/>
          </w:tcPr>
          <w:p w14:paraId="12AE5E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76FEB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621" w:type="dxa"/>
            <w:vAlign w:val="center"/>
          </w:tcPr>
          <w:p w14:paraId="1BD39C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5E6BB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53DB6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106</w:t>
            </w:r>
          </w:p>
        </w:tc>
        <w:tc>
          <w:tcPr>
            <w:tcW w:w="2768" w:type="dxa"/>
            <w:vAlign w:val="center"/>
          </w:tcPr>
          <w:p w14:paraId="7DE2D5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塑料方筛</w:t>
            </w:r>
          </w:p>
        </w:tc>
        <w:tc>
          <w:tcPr>
            <w:tcW w:w="2536" w:type="dxa"/>
            <w:vAlign w:val="center"/>
          </w:tcPr>
          <w:p w14:paraId="3C52FF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32*24*10cm</w:t>
            </w:r>
          </w:p>
        </w:tc>
        <w:tc>
          <w:tcPr>
            <w:tcW w:w="1036" w:type="dxa"/>
            <w:vAlign w:val="center"/>
          </w:tcPr>
          <w:p w14:paraId="287D0A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5E6CF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143455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5F555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1018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107</w:t>
            </w:r>
          </w:p>
        </w:tc>
        <w:tc>
          <w:tcPr>
            <w:tcW w:w="2768" w:type="dxa"/>
            <w:vAlign w:val="center"/>
          </w:tcPr>
          <w:p w14:paraId="3EDB79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塑料量杯</w:t>
            </w:r>
          </w:p>
        </w:tc>
        <w:tc>
          <w:tcPr>
            <w:tcW w:w="2536" w:type="dxa"/>
            <w:vAlign w:val="center"/>
          </w:tcPr>
          <w:p w14:paraId="1D2ADF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1000ml</w:t>
            </w:r>
          </w:p>
        </w:tc>
        <w:tc>
          <w:tcPr>
            <w:tcW w:w="1036" w:type="dxa"/>
            <w:vAlign w:val="center"/>
          </w:tcPr>
          <w:p w14:paraId="4CF782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07273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621" w:type="dxa"/>
            <w:vAlign w:val="center"/>
          </w:tcPr>
          <w:p w14:paraId="68208B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A64DB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7C5CD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768" w:type="dxa"/>
            <w:vAlign w:val="center"/>
          </w:tcPr>
          <w:p w14:paraId="73241B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四边扣高密封保鲜盒</w:t>
            </w:r>
          </w:p>
        </w:tc>
        <w:tc>
          <w:tcPr>
            <w:tcW w:w="2536" w:type="dxa"/>
            <w:vAlign w:val="center"/>
          </w:tcPr>
          <w:p w14:paraId="423ED3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10L</w:t>
            </w:r>
          </w:p>
        </w:tc>
        <w:tc>
          <w:tcPr>
            <w:tcW w:w="1036" w:type="dxa"/>
            <w:vAlign w:val="center"/>
          </w:tcPr>
          <w:p w14:paraId="21E1DD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230DF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621" w:type="dxa"/>
            <w:vAlign w:val="center"/>
          </w:tcPr>
          <w:p w14:paraId="7A4AD1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辉瑞/乐扣/茶花</w:t>
            </w:r>
          </w:p>
        </w:tc>
      </w:tr>
      <w:tr w14:paraId="62746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E179A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109</w:t>
            </w:r>
          </w:p>
        </w:tc>
        <w:tc>
          <w:tcPr>
            <w:tcW w:w="2768" w:type="dxa"/>
            <w:vAlign w:val="center"/>
          </w:tcPr>
          <w:p w14:paraId="433BE8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四边扣高密封保鲜盒</w:t>
            </w:r>
          </w:p>
        </w:tc>
        <w:tc>
          <w:tcPr>
            <w:tcW w:w="2536" w:type="dxa"/>
            <w:vAlign w:val="center"/>
          </w:tcPr>
          <w:p w14:paraId="0F77BF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6L</w:t>
            </w:r>
          </w:p>
        </w:tc>
        <w:tc>
          <w:tcPr>
            <w:tcW w:w="1036" w:type="dxa"/>
            <w:vAlign w:val="center"/>
          </w:tcPr>
          <w:p w14:paraId="606E1D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8BAA3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33</w:t>
            </w:r>
          </w:p>
        </w:tc>
        <w:tc>
          <w:tcPr>
            <w:tcW w:w="2621" w:type="dxa"/>
            <w:vAlign w:val="center"/>
          </w:tcPr>
          <w:p w14:paraId="662492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辉瑞/乐扣/茶花</w:t>
            </w:r>
          </w:p>
        </w:tc>
      </w:tr>
      <w:tr w14:paraId="4C62E8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C568C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110</w:t>
            </w:r>
          </w:p>
        </w:tc>
        <w:tc>
          <w:tcPr>
            <w:tcW w:w="2768" w:type="dxa"/>
            <w:vAlign w:val="center"/>
          </w:tcPr>
          <w:p w14:paraId="5124E0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双用式大号胶带座</w:t>
            </w:r>
          </w:p>
        </w:tc>
        <w:tc>
          <w:tcPr>
            <w:tcW w:w="2536" w:type="dxa"/>
            <w:vAlign w:val="center"/>
          </w:tcPr>
          <w:p w14:paraId="63524A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胶带宽度：≤2.8cm</w:t>
            </w:r>
          </w:p>
          <w:p w14:paraId="7D4DCC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lang w:val="en-US" w:eastAsia="zh-CN"/>
              </w:rPr>
            </w:pPr>
            <w:r>
              <w:rPr>
                <w:rFonts w:hint="eastAsia" w:ascii="宋体" w:hAnsi="宋体" w:eastAsia="宋体" w:cs="宋体"/>
                <w:color w:val="auto"/>
                <w:kern w:val="0"/>
                <w:sz w:val="22"/>
                <w:lang w:val="en-US" w:eastAsia="zh-CN"/>
              </w:rPr>
              <w:t>材质：塑料+水泥</w:t>
            </w:r>
          </w:p>
        </w:tc>
        <w:tc>
          <w:tcPr>
            <w:tcW w:w="1036" w:type="dxa"/>
            <w:vAlign w:val="center"/>
          </w:tcPr>
          <w:p w14:paraId="42ACEA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1D93C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12.5</w:t>
            </w:r>
          </w:p>
        </w:tc>
        <w:tc>
          <w:tcPr>
            <w:tcW w:w="2621" w:type="dxa"/>
            <w:vAlign w:val="center"/>
          </w:tcPr>
          <w:p w14:paraId="0C60DF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195CD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627AA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111</w:t>
            </w:r>
          </w:p>
        </w:tc>
        <w:tc>
          <w:tcPr>
            <w:tcW w:w="2768" w:type="dxa"/>
            <w:vAlign w:val="center"/>
          </w:tcPr>
          <w:p w14:paraId="228748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手压式喷壶</w:t>
            </w:r>
          </w:p>
        </w:tc>
        <w:tc>
          <w:tcPr>
            <w:tcW w:w="2536" w:type="dxa"/>
            <w:vAlign w:val="center"/>
          </w:tcPr>
          <w:p w14:paraId="0CBC32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容积：</w:t>
            </w:r>
            <w:r>
              <w:rPr>
                <w:rFonts w:hint="eastAsia" w:ascii="宋体" w:hAnsi="宋体" w:eastAsia="宋体" w:cs="宋体"/>
                <w:color w:val="auto"/>
                <w:kern w:val="0"/>
                <w:sz w:val="22"/>
              </w:rPr>
              <w:t>1L</w:t>
            </w:r>
            <w:r>
              <w:rPr>
                <w:rFonts w:hint="eastAsia" w:ascii="宋体" w:hAnsi="宋体" w:eastAsia="宋体" w:cs="宋体"/>
                <w:color w:val="auto"/>
                <w:kern w:val="0"/>
                <w:sz w:val="22"/>
                <w:lang w:val="en-US" w:eastAsia="zh-CN"/>
              </w:rPr>
              <w:t>材质：塑料</w:t>
            </w:r>
          </w:p>
        </w:tc>
        <w:tc>
          <w:tcPr>
            <w:tcW w:w="1036" w:type="dxa"/>
            <w:vAlign w:val="center"/>
          </w:tcPr>
          <w:p w14:paraId="6B9AEC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8907D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621" w:type="dxa"/>
            <w:vAlign w:val="center"/>
          </w:tcPr>
          <w:p w14:paraId="57BE32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AEDB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BF7F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112</w:t>
            </w:r>
          </w:p>
        </w:tc>
        <w:tc>
          <w:tcPr>
            <w:tcW w:w="2768" w:type="dxa"/>
            <w:vAlign w:val="center"/>
          </w:tcPr>
          <w:p w14:paraId="325B70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手提电动喷雾器</w:t>
            </w:r>
          </w:p>
        </w:tc>
        <w:tc>
          <w:tcPr>
            <w:tcW w:w="2536" w:type="dxa"/>
            <w:vAlign w:val="center"/>
          </w:tcPr>
          <w:p w14:paraId="0F6441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4.5L</w:t>
            </w:r>
          </w:p>
        </w:tc>
        <w:tc>
          <w:tcPr>
            <w:tcW w:w="1036" w:type="dxa"/>
            <w:vAlign w:val="center"/>
          </w:tcPr>
          <w:p w14:paraId="606123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37" w:type="dxa"/>
            <w:vAlign w:val="center"/>
          </w:tcPr>
          <w:p w14:paraId="02D35A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495</w:t>
            </w:r>
          </w:p>
        </w:tc>
        <w:tc>
          <w:tcPr>
            <w:tcW w:w="2621" w:type="dxa"/>
            <w:vAlign w:val="center"/>
          </w:tcPr>
          <w:p w14:paraId="56587C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宝赛尔</w:t>
            </w:r>
            <w:r>
              <w:rPr>
                <w:rFonts w:hint="eastAsia" w:ascii="宋体" w:hAnsi="宋体" w:eastAsia="宋体" w:cs="宋体"/>
                <w:color w:val="auto"/>
                <w:kern w:val="0"/>
                <w:sz w:val="22"/>
                <w:lang w:val="en-US" w:eastAsia="zh-CN"/>
              </w:rPr>
              <w:t>/绿林/米莱德</w:t>
            </w:r>
          </w:p>
        </w:tc>
      </w:tr>
      <w:tr w14:paraId="5CFCEB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72C44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113</w:t>
            </w:r>
          </w:p>
        </w:tc>
        <w:tc>
          <w:tcPr>
            <w:tcW w:w="2768" w:type="dxa"/>
            <w:vAlign w:val="center"/>
          </w:tcPr>
          <w:p w14:paraId="143164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手提储物箱</w:t>
            </w:r>
          </w:p>
        </w:tc>
        <w:tc>
          <w:tcPr>
            <w:tcW w:w="2536" w:type="dxa"/>
            <w:vAlign w:val="center"/>
          </w:tcPr>
          <w:p w14:paraId="691069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26*17*21cm</w:t>
            </w:r>
          </w:p>
        </w:tc>
        <w:tc>
          <w:tcPr>
            <w:tcW w:w="1036" w:type="dxa"/>
            <w:vAlign w:val="center"/>
          </w:tcPr>
          <w:p w14:paraId="0DA9A9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C0726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306EC4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振兴/茶花/禧天龙</w:t>
            </w:r>
          </w:p>
        </w:tc>
      </w:tr>
      <w:tr w14:paraId="1A2C5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6DB2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114</w:t>
            </w:r>
          </w:p>
        </w:tc>
        <w:tc>
          <w:tcPr>
            <w:tcW w:w="2768" w:type="dxa"/>
            <w:vAlign w:val="center"/>
          </w:tcPr>
          <w:p w14:paraId="4C10D6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手提储物箱</w:t>
            </w:r>
          </w:p>
        </w:tc>
        <w:tc>
          <w:tcPr>
            <w:tcW w:w="2536" w:type="dxa"/>
            <w:vAlign w:val="center"/>
          </w:tcPr>
          <w:p w14:paraId="16D5F1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41*30.5*29cm</w:t>
            </w:r>
          </w:p>
        </w:tc>
        <w:tc>
          <w:tcPr>
            <w:tcW w:w="1036" w:type="dxa"/>
            <w:vAlign w:val="center"/>
          </w:tcPr>
          <w:p w14:paraId="5863A6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DC406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621" w:type="dxa"/>
            <w:vAlign w:val="center"/>
          </w:tcPr>
          <w:p w14:paraId="1A8732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振兴/茶花/禧天龙</w:t>
            </w:r>
          </w:p>
        </w:tc>
      </w:tr>
      <w:tr w14:paraId="71E8EA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2214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115</w:t>
            </w:r>
          </w:p>
        </w:tc>
        <w:tc>
          <w:tcPr>
            <w:tcW w:w="2768" w:type="dxa"/>
            <w:vAlign w:val="center"/>
          </w:tcPr>
          <w:p w14:paraId="63532D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手术鞋</w:t>
            </w:r>
          </w:p>
        </w:tc>
        <w:tc>
          <w:tcPr>
            <w:tcW w:w="2536" w:type="dxa"/>
            <w:vAlign w:val="center"/>
          </w:tcPr>
          <w:p w14:paraId="2E5CF43F">
            <w:pPr>
              <w:keepNext w:val="0"/>
              <w:keepLines w:val="0"/>
              <w:pageBreakBefore w:val="0"/>
              <w:widowControl w:val="0"/>
              <w:numPr>
                <w:ilvl w:val="0"/>
                <w:numId w:val="2"/>
              </w:numPr>
              <w:suppressLineNumbers w:val="0"/>
              <w:pBdr>
                <w:left w:val="none" w:color="auto" w:sz="0" w:space="0"/>
              </w:pBdr>
              <w:kinsoku/>
              <w:wordWrap/>
              <w:overflowPunct/>
              <w:topLinePunct w:val="0"/>
              <w:bidi w:val="0"/>
              <w:spacing w:before="120" w:beforeAutospacing="0" w:after="120" w:afterAutospacing="0" w:line="23" w:lineRule="atLeast"/>
              <w:ind w:left="0" w:hanging="360"/>
              <w:textAlignment w:val="auto"/>
              <w:rPr>
                <w:rFonts w:hint="eastAsia" w:ascii="宋体" w:hAnsi="宋体" w:eastAsia="宋体" w:cs="宋体"/>
                <w:color w:val="auto"/>
                <w:sz w:val="22"/>
                <w:szCs w:val="22"/>
              </w:rPr>
            </w:pPr>
            <w:r>
              <w:rPr>
                <w:rFonts w:hint="eastAsia" w:ascii="宋体" w:hAnsi="宋体" w:eastAsia="宋体" w:cs="宋体"/>
                <w:b w:val="0"/>
                <w:bCs w:val="0"/>
                <w:i w:val="0"/>
                <w:iCs w:val="0"/>
                <w:caps w:val="0"/>
                <w:color w:val="auto"/>
                <w:spacing w:val="0"/>
                <w:sz w:val="22"/>
                <w:szCs w:val="22"/>
                <w:shd w:val="clear" w:color="auto" w:fill="auto"/>
              </w:rPr>
              <w:t>鞋面：环保 EVA 原料制作，具备良好的防水性能</w:t>
            </w:r>
            <w:r>
              <w:rPr>
                <w:rFonts w:hint="eastAsia" w:ascii="宋体" w:hAnsi="宋体" w:eastAsia="宋体" w:cs="宋体"/>
                <w:b w:val="0"/>
                <w:bCs w:val="0"/>
                <w:i w:val="0"/>
                <w:iCs w:val="0"/>
                <w:caps w:val="0"/>
                <w:color w:val="auto"/>
                <w:spacing w:val="0"/>
                <w:sz w:val="22"/>
                <w:szCs w:val="22"/>
                <w:shd w:val="clear" w:color="auto" w:fill="auto"/>
                <w:lang w:eastAsia="zh-CN"/>
              </w:rPr>
              <w:t>，</w:t>
            </w:r>
            <w:r>
              <w:rPr>
                <w:rFonts w:hint="eastAsia" w:ascii="宋体" w:hAnsi="宋体" w:eastAsia="宋体" w:cs="宋体"/>
                <w:b w:val="0"/>
                <w:bCs w:val="0"/>
                <w:i w:val="0"/>
                <w:iCs w:val="0"/>
                <w:caps w:val="0"/>
                <w:color w:val="auto"/>
                <w:spacing w:val="0"/>
                <w:sz w:val="22"/>
                <w:szCs w:val="22"/>
                <w:shd w:val="clear" w:color="auto" w:fill="auto"/>
              </w:rPr>
              <w:t>耐酸碱</w:t>
            </w:r>
          </w:p>
          <w:p w14:paraId="4C05F4EA">
            <w:pPr>
              <w:keepNext w:val="0"/>
              <w:keepLines w:val="0"/>
              <w:pageBreakBefore w:val="0"/>
              <w:widowControl w:val="0"/>
              <w:numPr>
                <w:ilvl w:val="0"/>
                <w:numId w:val="2"/>
              </w:numPr>
              <w:suppressLineNumbers w:val="0"/>
              <w:pBdr>
                <w:left w:val="none" w:color="auto" w:sz="0" w:space="0"/>
              </w:pBdr>
              <w:kinsoku/>
              <w:wordWrap/>
              <w:overflowPunct/>
              <w:topLinePunct w:val="0"/>
              <w:bidi w:val="0"/>
              <w:spacing w:before="120" w:beforeAutospacing="0" w:after="120" w:afterAutospacing="0" w:line="23" w:lineRule="atLeast"/>
              <w:ind w:left="0" w:hanging="360"/>
              <w:textAlignment w:val="auto"/>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2"/>
                <w:szCs w:val="22"/>
                <w:shd w:val="clear" w:color="auto" w:fill="auto"/>
              </w:rPr>
              <w:t>鞋底</w:t>
            </w:r>
            <w:r>
              <w:rPr>
                <w:rFonts w:hint="eastAsia" w:ascii="宋体" w:hAnsi="宋体" w:eastAsia="宋体" w:cs="宋体"/>
                <w:i w:val="0"/>
                <w:iCs w:val="0"/>
                <w:caps w:val="0"/>
                <w:color w:val="auto"/>
                <w:spacing w:val="0"/>
                <w:sz w:val="22"/>
                <w:szCs w:val="22"/>
                <w:shd w:val="clear" w:color="auto" w:fill="auto"/>
              </w:rPr>
              <w:t>： EVA 材质，并进行了防滑处理</w:t>
            </w:r>
            <w:r>
              <w:rPr>
                <w:rFonts w:hint="eastAsia" w:ascii="宋体" w:hAnsi="宋体" w:eastAsia="宋体" w:cs="宋体"/>
                <w:i w:val="0"/>
                <w:iCs w:val="0"/>
                <w:caps w:val="0"/>
                <w:color w:val="auto"/>
                <w:spacing w:val="0"/>
                <w:sz w:val="24"/>
                <w:szCs w:val="24"/>
                <w:shd w:val="clear" w:color="auto" w:fill="auto"/>
              </w:rPr>
              <w:t>。</w:t>
            </w:r>
          </w:p>
        </w:tc>
        <w:tc>
          <w:tcPr>
            <w:tcW w:w="1036" w:type="dxa"/>
            <w:vAlign w:val="center"/>
          </w:tcPr>
          <w:p w14:paraId="2DFEDA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w:t>
            </w:r>
          </w:p>
        </w:tc>
        <w:tc>
          <w:tcPr>
            <w:tcW w:w="1337" w:type="dxa"/>
            <w:vAlign w:val="center"/>
          </w:tcPr>
          <w:p w14:paraId="7086C2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r>
              <w:rPr>
                <w:rFonts w:hint="eastAsia" w:ascii="宋体" w:hAnsi="宋体" w:eastAsia="宋体" w:cs="宋体"/>
                <w:color w:val="auto"/>
                <w:kern w:val="0"/>
                <w:sz w:val="22"/>
                <w:lang w:val="en-US" w:eastAsia="zh-CN"/>
              </w:rPr>
              <w:t>8</w:t>
            </w:r>
          </w:p>
        </w:tc>
        <w:tc>
          <w:tcPr>
            <w:tcW w:w="2621" w:type="dxa"/>
            <w:vAlign w:val="center"/>
          </w:tcPr>
          <w:p w14:paraId="30170F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铂雅/安诺/娜而诗</w:t>
            </w:r>
          </w:p>
        </w:tc>
      </w:tr>
      <w:tr w14:paraId="7BAD05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1AFC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116</w:t>
            </w:r>
          </w:p>
        </w:tc>
        <w:tc>
          <w:tcPr>
            <w:tcW w:w="2768" w:type="dxa"/>
            <w:vAlign w:val="center"/>
          </w:tcPr>
          <w:p w14:paraId="2B29F6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杀虫气雾剂</w:t>
            </w:r>
          </w:p>
        </w:tc>
        <w:tc>
          <w:tcPr>
            <w:tcW w:w="2536" w:type="dxa"/>
            <w:vAlign w:val="center"/>
          </w:tcPr>
          <w:p w14:paraId="12C726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600ml</w:t>
            </w:r>
          </w:p>
        </w:tc>
        <w:tc>
          <w:tcPr>
            <w:tcW w:w="1036" w:type="dxa"/>
            <w:vAlign w:val="center"/>
          </w:tcPr>
          <w:p w14:paraId="332BB0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4BAD5A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25CAD3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雷达/超威/榄菊</w:t>
            </w:r>
          </w:p>
        </w:tc>
      </w:tr>
      <w:tr w14:paraId="3B51B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21BF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117</w:t>
            </w:r>
          </w:p>
        </w:tc>
        <w:tc>
          <w:tcPr>
            <w:tcW w:w="2768" w:type="dxa"/>
            <w:vAlign w:val="center"/>
          </w:tcPr>
          <w:p w14:paraId="6BB3C22A">
            <w:pPr>
              <w:keepNext w:val="0"/>
              <w:keepLines w:val="0"/>
              <w:pageBreakBefore w:val="0"/>
              <w:widowControl w:val="0"/>
              <w:kinsoku/>
              <w:wordWrap/>
              <w:overflowPunct/>
              <w:topLinePunct w:val="0"/>
              <w:bidi w:val="0"/>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rPr>
              <w:t>扫帚畚箕套装</w:t>
            </w:r>
          </w:p>
        </w:tc>
        <w:tc>
          <w:tcPr>
            <w:tcW w:w="2536" w:type="dxa"/>
            <w:vAlign w:val="center"/>
          </w:tcPr>
          <w:p w14:paraId="0E9C4AA6">
            <w:pPr>
              <w:keepNext w:val="0"/>
              <w:keepLines w:val="0"/>
              <w:pageBreakBefore w:val="0"/>
              <w:widowControl w:val="0"/>
              <w:kinsoku/>
              <w:wordWrap/>
              <w:overflowPunct/>
              <w:topLinePunct w:val="0"/>
              <w:bidi w:val="0"/>
              <w:jc w:val="left"/>
              <w:textAlignment w:val="center"/>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扫帚</w:t>
            </w:r>
            <w:r>
              <w:rPr>
                <w:rFonts w:hint="eastAsia" w:ascii="宋体" w:hAnsi="宋体" w:eastAsia="宋体" w:cs="宋体"/>
                <w:b w:val="0"/>
                <w:bCs w:val="0"/>
                <w:color w:val="auto"/>
                <w:kern w:val="0"/>
                <w:sz w:val="22"/>
                <w:szCs w:val="22"/>
                <w:lang w:val="en-US" w:eastAsia="zh-CN"/>
              </w:rPr>
              <w:t>尺寸：28*81cm</w:t>
            </w:r>
          </w:p>
          <w:p w14:paraId="53BDEFC5">
            <w:pPr>
              <w:pStyle w:val="2"/>
              <w:keepNext w:val="0"/>
              <w:keepLines w:val="0"/>
              <w:pageBreakBefore w:val="0"/>
              <w:widowControl w:val="0"/>
              <w:kinsoku/>
              <w:wordWrap/>
              <w:overflowPunct/>
              <w:topLinePunct w:val="0"/>
              <w:bidi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kern w:val="0"/>
                <w:sz w:val="22"/>
                <w:szCs w:val="22"/>
              </w:rPr>
              <w:t>畚箕</w:t>
            </w:r>
            <w:r>
              <w:rPr>
                <w:rFonts w:hint="eastAsia" w:ascii="宋体" w:hAnsi="宋体" w:eastAsia="宋体" w:cs="宋体"/>
                <w:b w:val="0"/>
                <w:bCs w:val="0"/>
                <w:color w:val="auto"/>
                <w:kern w:val="0"/>
                <w:sz w:val="22"/>
                <w:szCs w:val="22"/>
                <w:lang w:val="en-US" w:eastAsia="zh-CN"/>
              </w:rPr>
              <w:t>尺寸：23*23*75cm</w:t>
            </w:r>
          </w:p>
        </w:tc>
        <w:tc>
          <w:tcPr>
            <w:tcW w:w="1036" w:type="dxa"/>
            <w:vAlign w:val="center"/>
          </w:tcPr>
          <w:p w14:paraId="022EC4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6BA550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621" w:type="dxa"/>
            <w:vAlign w:val="center"/>
          </w:tcPr>
          <w:p w14:paraId="01C0B0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F1E33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7474E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118</w:t>
            </w:r>
          </w:p>
        </w:tc>
        <w:tc>
          <w:tcPr>
            <w:tcW w:w="2768" w:type="dxa"/>
            <w:vAlign w:val="center"/>
          </w:tcPr>
          <w:p w14:paraId="43F503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三折伞</w:t>
            </w:r>
          </w:p>
        </w:tc>
        <w:tc>
          <w:tcPr>
            <w:tcW w:w="2536" w:type="dxa"/>
            <w:vAlign w:val="center"/>
          </w:tcPr>
          <w:p w14:paraId="487BDF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61cm*10k</w:t>
            </w:r>
          </w:p>
        </w:tc>
        <w:tc>
          <w:tcPr>
            <w:tcW w:w="1036" w:type="dxa"/>
            <w:vAlign w:val="center"/>
          </w:tcPr>
          <w:p w14:paraId="421816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49E407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0D0DBB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天堂/左都/惠寻</w:t>
            </w:r>
          </w:p>
        </w:tc>
      </w:tr>
      <w:tr w14:paraId="78870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A295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119</w:t>
            </w:r>
          </w:p>
        </w:tc>
        <w:tc>
          <w:tcPr>
            <w:tcW w:w="2768" w:type="dxa"/>
            <w:vAlign w:val="center"/>
          </w:tcPr>
          <w:p w14:paraId="6E29B9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三角枕侧身靠垫</w:t>
            </w:r>
          </w:p>
        </w:tc>
        <w:tc>
          <w:tcPr>
            <w:tcW w:w="2536" w:type="dxa"/>
            <w:vAlign w:val="center"/>
          </w:tcPr>
          <w:p w14:paraId="209E0D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60*25*20cm</w:t>
            </w:r>
          </w:p>
        </w:tc>
        <w:tc>
          <w:tcPr>
            <w:tcW w:w="1036" w:type="dxa"/>
            <w:vAlign w:val="center"/>
          </w:tcPr>
          <w:p w14:paraId="562048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5F709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2B57A6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1C89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1BBA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w:t>
            </w:r>
          </w:p>
        </w:tc>
        <w:tc>
          <w:tcPr>
            <w:tcW w:w="2768" w:type="dxa"/>
            <w:vAlign w:val="center"/>
          </w:tcPr>
          <w:p w14:paraId="20C286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三层双杆置物架</w:t>
            </w:r>
          </w:p>
        </w:tc>
        <w:tc>
          <w:tcPr>
            <w:tcW w:w="2536" w:type="dxa"/>
            <w:vAlign w:val="center"/>
          </w:tcPr>
          <w:p w14:paraId="29A40C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61*50*15cm</w:t>
            </w:r>
          </w:p>
        </w:tc>
        <w:tc>
          <w:tcPr>
            <w:tcW w:w="1036" w:type="dxa"/>
            <w:vAlign w:val="center"/>
          </w:tcPr>
          <w:p w14:paraId="7A6266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47E53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79</w:t>
            </w:r>
          </w:p>
        </w:tc>
        <w:tc>
          <w:tcPr>
            <w:tcW w:w="2621" w:type="dxa"/>
            <w:vAlign w:val="center"/>
          </w:tcPr>
          <w:p w14:paraId="7EDAEC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11B6E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3162A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121</w:t>
            </w:r>
          </w:p>
        </w:tc>
        <w:tc>
          <w:tcPr>
            <w:tcW w:w="2768" w:type="dxa"/>
            <w:vAlign w:val="center"/>
          </w:tcPr>
          <w:p w14:paraId="5F9724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三层三角铝篮</w:t>
            </w:r>
          </w:p>
        </w:tc>
        <w:tc>
          <w:tcPr>
            <w:tcW w:w="2536" w:type="dxa"/>
            <w:vAlign w:val="center"/>
          </w:tcPr>
          <w:p w14:paraId="6A4E7A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29*17.5*59.5cm</w:t>
            </w:r>
          </w:p>
        </w:tc>
        <w:tc>
          <w:tcPr>
            <w:tcW w:w="1036" w:type="dxa"/>
            <w:vAlign w:val="center"/>
          </w:tcPr>
          <w:p w14:paraId="356C8A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56038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63</w:t>
            </w:r>
          </w:p>
        </w:tc>
        <w:tc>
          <w:tcPr>
            <w:tcW w:w="2621" w:type="dxa"/>
            <w:vAlign w:val="center"/>
          </w:tcPr>
          <w:p w14:paraId="7DBE21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9A45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1F31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122</w:t>
            </w:r>
          </w:p>
        </w:tc>
        <w:tc>
          <w:tcPr>
            <w:tcW w:w="2768" w:type="dxa"/>
            <w:vAlign w:val="center"/>
          </w:tcPr>
          <w:p w14:paraId="32FD87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热水瓶木塞</w:t>
            </w:r>
          </w:p>
        </w:tc>
        <w:tc>
          <w:tcPr>
            <w:tcW w:w="2536" w:type="dxa"/>
            <w:vAlign w:val="center"/>
          </w:tcPr>
          <w:p w14:paraId="2F299A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5磅</w:t>
            </w:r>
          </w:p>
        </w:tc>
        <w:tc>
          <w:tcPr>
            <w:tcW w:w="1036" w:type="dxa"/>
            <w:vAlign w:val="center"/>
          </w:tcPr>
          <w:p w14:paraId="0C7B49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F2801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621" w:type="dxa"/>
            <w:vAlign w:val="center"/>
          </w:tcPr>
          <w:p w14:paraId="483777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51B2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F87D3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123</w:t>
            </w:r>
          </w:p>
        </w:tc>
        <w:tc>
          <w:tcPr>
            <w:tcW w:w="2768" w:type="dxa"/>
            <w:vAlign w:val="center"/>
          </w:tcPr>
          <w:p w14:paraId="1E745C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驱蛇粉</w:t>
            </w:r>
          </w:p>
        </w:tc>
        <w:tc>
          <w:tcPr>
            <w:tcW w:w="2536" w:type="dxa"/>
            <w:vAlign w:val="center"/>
          </w:tcPr>
          <w:p w14:paraId="7575FE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5斤/包</w:t>
            </w:r>
          </w:p>
        </w:tc>
        <w:tc>
          <w:tcPr>
            <w:tcW w:w="1036" w:type="dxa"/>
            <w:vAlign w:val="center"/>
          </w:tcPr>
          <w:p w14:paraId="455132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70ED0E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621" w:type="dxa"/>
            <w:vAlign w:val="center"/>
          </w:tcPr>
          <w:p w14:paraId="672B89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4DF4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ECB5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124</w:t>
            </w:r>
          </w:p>
        </w:tc>
        <w:tc>
          <w:tcPr>
            <w:tcW w:w="2768" w:type="dxa"/>
            <w:vAlign w:val="center"/>
          </w:tcPr>
          <w:p w14:paraId="0C5B93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多功能清洁手推车</w:t>
            </w:r>
          </w:p>
        </w:tc>
        <w:tc>
          <w:tcPr>
            <w:tcW w:w="2536" w:type="dxa"/>
            <w:vAlign w:val="center"/>
          </w:tcPr>
          <w:p w14:paraId="3E84D0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材质：塑料，配布草袋</w:t>
            </w:r>
          </w:p>
          <w:p w14:paraId="713863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尺寸：110*50*70cm</w:t>
            </w:r>
          </w:p>
        </w:tc>
        <w:tc>
          <w:tcPr>
            <w:tcW w:w="1036" w:type="dxa"/>
            <w:vAlign w:val="center"/>
          </w:tcPr>
          <w:p w14:paraId="2CA6C8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37" w:type="dxa"/>
            <w:vAlign w:val="center"/>
          </w:tcPr>
          <w:p w14:paraId="257F36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365</w:t>
            </w:r>
          </w:p>
        </w:tc>
        <w:tc>
          <w:tcPr>
            <w:tcW w:w="2621" w:type="dxa"/>
            <w:vAlign w:val="center"/>
          </w:tcPr>
          <w:p w14:paraId="28B8BF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2"/>
                <w:lang w:val="en-US" w:eastAsia="zh-CN"/>
              </w:rPr>
              <w:t>超宝/施达/舒寇</w:t>
            </w:r>
          </w:p>
        </w:tc>
      </w:tr>
      <w:tr w14:paraId="7294D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0FC2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125</w:t>
            </w:r>
          </w:p>
        </w:tc>
        <w:tc>
          <w:tcPr>
            <w:tcW w:w="2768" w:type="dxa"/>
            <w:vAlign w:val="center"/>
          </w:tcPr>
          <w:p w14:paraId="03B4D1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清洁工具车</w:t>
            </w:r>
          </w:p>
        </w:tc>
        <w:tc>
          <w:tcPr>
            <w:tcW w:w="2536" w:type="dxa"/>
            <w:vAlign w:val="center"/>
          </w:tcPr>
          <w:p w14:paraId="5F6E63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材质：塑料，双桶，配布草袋</w:t>
            </w:r>
          </w:p>
          <w:p w14:paraId="4E3D80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尺寸：126*66*98cm</w:t>
            </w:r>
          </w:p>
        </w:tc>
        <w:tc>
          <w:tcPr>
            <w:tcW w:w="1036" w:type="dxa"/>
            <w:vAlign w:val="center"/>
          </w:tcPr>
          <w:p w14:paraId="321A35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31D5F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1520</w:t>
            </w:r>
          </w:p>
        </w:tc>
        <w:tc>
          <w:tcPr>
            <w:tcW w:w="2621" w:type="dxa"/>
            <w:vAlign w:val="center"/>
          </w:tcPr>
          <w:p w14:paraId="37D1AD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施达/洁柏达/超宝</w:t>
            </w:r>
          </w:p>
        </w:tc>
      </w:tr>
      <w:tr w14:paraId="71C34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8B8B4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126</w:t>
            </w:r>
          </w:p>
        </w:tc>
        <w:tc>
          <w:tcPr>
            <w:tcW w:w="2768" w:type="dxa"/>
            <w:vAlign w:val="center"/>
          </w:tcPr>
          <w:p w14:paraId="5326B2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平板手推车</w:t>
            </w:r>
          </w:p>
        </w:tc>
        <w:tc>
          <w:tcPr>
            <w:tcW w:w="2536" w:type="dxa"/>
            <w:vAlign w:val="center"/>
          </w:tcPr>
          <w:p w14:paraId="38B03A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90*60cm</w:t>
            </w:r>
          </w:p>
        </w:tc>
        <w:tc>
          <w:tcPr>
            <w:tcW w:w="1036" w:type="dxa"/>
            <w:vAlign w:val="center"/>
          </w:tcPr>
          <w:p w14:paraId="07C8ED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1956D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268</w:t>
            </w:r>
          </w:p>
        </w:tc>
        <w:tc>
          <w:tcPr>
            <w:tcW w:w="2621" w:type="dxa"/>
            <w:vAlign w:val="center"/>
          </w:tcPr>
          <w:p w14:paraId="7749B1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搬运宝/新越昌晖/杜邦</w:t>
            </w:r>
          </w:p>
        </w:tc>
      </w:tr>
      <w:tr w14:paraId="6A442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94A6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127</w:t>
            </w:r>
          </w:p>
        </w:tc>
        <w:tc>
          <w:tcPr>
            <w:tcW w:w="2768" w:type="dxa"/>
            <w:vAlign w:val="center"/>
          </w:tcPr>
          <w:p w14:paraId="50944B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皮尺</w:t>
            </w:r>
          </w:p>
        </w:tc>
        <w:tc>
          <w:tcPr>
            <w:tcW w:w="2536" w:type="dxa"/>
            <w:vAlign w:val="center"/>
          </w:tcPr>
          <w:p w14:paraId="6CB3AB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1.5米</w:t>
            </w:r>
          </w:p>
        </w:tc>
        <w:tc>
          <w:tcPr>
            <w:tcW w:w="1036" w:type="dxa"/>
            <w:vAlign w:val="center"/>
          </w:tcPr>
          <w:p w14:paraId="4B14FC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16635A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20CD40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3EA2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1FCCB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w:t>
            </w:r>
          </w:p>
        </w:tc>
        <w:tc>
          <w:tcPr>
            <w:tcW w:w="2768" w:type="dxa"/>
            <w:vAlign w:val="center"/>
          </w:tcPr>
          <w:p w14:paraId="6F58D0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喷壶</w:t>
            </w:r>
          </w:p>
        </w:tc>
        <w:tc>
          <w:tcPr>
            <w:tcW w:w="2536" w:type="dxa"/>
            <w:vAlign w:val="center"/>
          </w:tcPr>
          <w:p w14:paraId="5CC31F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500ml</w:t>
            </w:r>
          </w:p>
        </w:tc>
        <w:tc>
          <w:tcPr>
            <w:tcW w:w="1036" w:type="dxa"/>
            <w:vAlign w:val="center"/>
          </w:tcPr>
          <w:p w14:paraId="76DFB6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E2DDE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621" w:type="dxa"/>
            <w:vAlign w:val="center"/>
          </w:tcPr>
          <w:p w14:paraId="1E953E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9639A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52C39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129</w:t>
            </w:r>
          </w:p>
        </w:tc>
        <w:tc>
          <w:tcPr>
            <w:tcW w:w="2768" w:type="dxa"/>
            <w:vAlign w:val="center"/>
          </w:tcPr>
          <w:p w14:paraId="557BF3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柠檬酸除垢剂</w:t>
            </w:r>
          </w:p>
        </w:tc>
        <w:tc>
          <w:tcPr>
            <w:tcW w:w="2536" w:type="dxa"/>
            <w:vAlign w:val="center"/>
          </w:tcPr>
          <w:p w14:paraId="7720D2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500g</w:t>
            </w:r>
          </w:p>
        </w:tc>
        <w:tc>
          <w:tcPr>
            <w:tcW w:w="1036" w:type="dxa"/>
            <w:vAlign w:val="center"/>
          </w:tcPr>
          <w:p w14:paraId="0852A8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77C12B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w:t>
            </w:r>
          </w:p>
        </w:tc>
        <w:tc>
          <w:tcPr>
            <w:tcW w:w="2621" w:type="dxa"/>
            <w:vAlign w:val="center"/>
          </w:tcPr>
          <w:p w14:paraId="7AF1BD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奈尔克/老管家/净安</w:t>
            </w:r>
          </w:p>
        </w:tc>
      </w:tr>
      <w:tr w14:paraId="6909AE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680E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130</w:t>
            </w:r>
          </w:p>
        </w:tc>
        <w:tc>
          <w:tcPr>
            <w:tcW w:w="2768" w:type="dxa"/>
            <w:vAlign w:val="center"/>
          </w:tcPr>
          <w:p w14:paraId="3A96FC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尼龙扎带</w:t>
            </w:r>
          </w:p>
        </w:tc>
        <w:tc>
          <w:tcPr>
            <w:tcW w:w="2536" w:type="dxa"/>
            <w:vAlign w:val="center"/>
          </w:tcPr>
          <w:p w14:paraId="6C5FBA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4*300</w:t>
            </w:r>
          </w:p>
        </w:tc>
        <w:tc>
          <w:tcPr>
            <w:tcW w:w="1036" w:type="dxa"/>
            <w:vAlign w:val="center"/>
          </w:tcPr>
          <w:p w14:paraId="47B642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2A8EBD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2706F8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DCC2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9216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131</w:t>
            </w:r>
          </w:p>
        </w:tc>
        <w:tc>
          <w:tcPr>
            <w:tcW w:w="2768" w:type="dxa"/>
            <w:vAlign w:val="center"/>
          </w:tcPr>
          <w:p w14:paraId="03D04D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防滑拖鞋</w:t>
            </w:r>
          </w:p>
        </w:tc>
        <w:tc>
          <w:tcPr>
            <w:tcW w:w="2536" w:type="dxa"/>
            <w:vAlign w:val="center"/>
          </w:tcPr>
          <w:p w14:paraId="3AEC91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材质：PVC 男女通用</w:t>
            </w:r>
          </w:p>
        </w:tc>
        <w:tc>
          <w:tcPr>
            <w:tcW w:w="1036" w:type="dxa"/>
            <w:vAlign w:val="center"/>
          </w:tcPr>
          <w:p w14:paraId="79D23C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w:t>
            </w:r>
          </w:p>
        </w:tc>
        <w:tc>
          <w:tcPr>
            <w:tcW w:w="1337" w:type="dxa"/>
            <w:vAlign w:val="center"/>
          </w:tcPr>
          <w:p w14:paraId="7B4F96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621" w:type="dxa"/>
            <w:vAlign w:val="center"/>
          </w:tcPr>
          <w:p w14:paraId="3AF8F0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9935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4C190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132</w:t>
            </w:r>
          </w:p>
        </w:tc>
        <w:tc>
          <w:tcPr>
            <w:tcW w:w="2768" w:type="dxa"/>
            <w:vAlign w:val="center"/>
          </w:tcPr>
          <w:p w14:paraId="42382E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魔术贴</w:t>
            </w:r>
          </w:p>
        </w:tc>
        <w:tc>
          <w:tcPr>
            <w:tcW w:w="2536" w:type="dxa"/>
            <w:vAlign w:val="center"/>
          </w:tcPr>
          <w:p w14:paraId="1B9955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12*150mm</w:t>
            </w:r>
          </w:p>
        </w:tc>
        <w:tc>
          <w:tcPr>
            <w:tcW w:w="1036" w:type="dxa"/>
            <w:vAlign w:val="center"/>
          </w:tcPr>
          <w:p w14:paraId="5F57B1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2AECB4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0.68</w:t>
            </w:r>
          </w:p>
        </w:tc>
        <w:tc>
          <w:tcPr>
            <w:tcW w:w="2621" w:type="dxa"/>
            <w:vAlign w:val="center"/>
          </w:tcPr>
          <w:p w14:paraId="5886D7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BB4E8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76C10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133</w:t>
            </w:r>
          </w:p>
        </w:tc>
        <w:tc>
          <w:tcPr>
            <w:tcW w:w="2768" w:type="dxa"/>
            <w:vAlign w:val="center"/>
          </w:tcPr>
          <w:p w14:paraId="2FBE67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面膜碗</w:t>
            </w:r>
          </w:p>
        </w:tc>
        <w:tc>
          <w:tcPr>
            <w:tcW w:w="2536" w:type="dxa"/>
            <w:vAlign w:val="center"/>
          </w:tcPr>
          <w:p w14:paraId="54A5C2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材质：硅胶+食品级PS</w:t>
            </w:r>
          </w:p>
          <w:p w14:paraId="182E22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尺寸：宽13cm，高9cm</w:t>
            </w:r>
          </w:p>
        </w:tc>
        <w:tc>
          <w:tcPr>
            <w:tcW w:w="1036" w:type="dxa"/>
            <w:vAlign w:val="center"/>
          </w:tcPr>
          <w:p w14:paraId="302C5A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43346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13.9</w:t>
            </w:r>
          </w:p>
        </w:tc>
        <w:tc>
          <w:tcPr>
            <w:tcW w:w="2621" w:type="dxa"/>
            <w:vAlign w:val="center"/>
          </w:tcPr>
          <w:p w14:paraId="3EAF72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1597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016F6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134</w:t>
            </w:r>
          </w:p>
        </w:tc>
        <w:tc>
          <w:tcPr>
            <w:tcW w:w="2768" w:type="dxa"/>
            <w:vAlign w:val="center"/>
          </w:tcPr>
          <w:p w14:paraId="0FC18C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密实袋</w:t>
            </w:r>
          </w:p>
        </w:tc>
        <w:tc>
          <w:tcPr>
            <w:tcW w:w="2536" w:type="dxa"/>
            <w:vAlign w:val="center"/>
          </w:tcPr>
          <w:p w14:paraId="500AAC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16*24cm 10丝 100个/包</w:t>
            </w:r>
          </w:p>
        </w:tc>
        <w:tc>
          <w:tcPr>
            <w:tcW w:w="1036" w:type="dxa"/>
            <w:vAlign w:val="center"/>
          </w:tcPr>
          <w:p w14:paraId="046DBD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5CDAB0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621" w:type="dxa"/>
            <w:vAlign w:val="center"/>
          </w:tcPr>
          <w:p w14:paraId="7D8474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E769C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261F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768" w:type="dxa"/>
            <w:vAlign w:val="center"/>
          </w:tcPr>
          <w:p w14:paraId="5D1A99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密实袋</w:t>
            </w:r>
          </w:p>
        </w:tc>
        <w:tc>
          <w:tcPr>
            <w:tcW w:w="2536" w:type="dxa"/>
            <w:vAlign w:val="center"/>
          </w:tcPr>
          <w:p w14:paraId="34598A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23*33cm 10丝 100个/包</w:t>
            </w:r>
          </w:p>
        </w:tc>
        <w:tc>
          <w:tcPr>
            <w:tcW w:w="1036" w:type="dxa"/>
            <w:vAlign w:val="center"/>
          </w:tcPr>
          <w:p w14:paraId="0984F1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21E4FB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32.5</w:t>
            </w:r>
          </w:p>
        </w:tc>
        <w:tc>
          <w:tcPr>
            <w:tcW w:w="2621" w:type="dxa"/>
            <w:vAlign w:val="center"/>
          </w:tcPr>
          <w:p w14:paraId="045867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1DDCA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CAFA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136</w:t>
            </w:r>
          </w:p>
        </w:tc>
        <w:tc>
          <w:tcPr>
            <w:tcW w:w="2768" w:type="dxa"/>
            <w:vAlign w:val="center"/>
          </w:tcPr>
          <w:p w14:paraId="45711F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密实袋</w:t>
            </w:r>
          </w:p>
        </w:tc>
        <w:tc>
          <w:tcPr>
            <w:tcW w:w="2536" w:type="dxa"/>
            <w:vAlign w:val="center"/>
          </w:tcPr>
          <w:p w14:paraId="3892B6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15*20cm 10丝 100个/包</w:t>
            </w:r>
          </w:p>
        </w:tc>
        <w:tc>
          <w:tcPr>
            <w:tcW w:w="1036" w:type="dxa"/>
            <w:vAlign w:val="center"/>
          </w:tcPr>
          <w:p w14:paraId="3E4389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791107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1DAE0B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42B39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EBDD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137</w:t>
            </w:r>
          </w:p>
        </w:tc>
        <w:tc>
          <w:tcPr>
            <w:tcW w:w="2768" w:type="dxa"/>
            <w:vAlign w:val="center"/>
          </w:tcPr>
          <w:p w14:paraId="1ED956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密实袋</w:t>
            </w:r>
          </w:p>
        </w:tc>
        <w:tc>
          <w:tcPr>
            <w:tcW w:w="2536" w:type="dxa"/>
            <w:vAlign w:val="center"/>
          </w:tcPr>
          <w:p w14:paraId="366594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10*15cm 10丝 100个/包</w:t>
            </w:r>
          </w:p>
        </w:tc>
        <w:tc>
          <w:tcPr>
            <w:tcW w:w="1036" w:type="dxa"/>
            <w:vAlign w:val="center"/>
          </w:tcPr>
          <w:p w14:paraId="588A2B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6C58C3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621" w:type="dxa"/>
            <w:vAlign w:val="center"/>
          </w:tcPr>
          <w:p w14:paraId="271CF1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0D964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E9EA6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138</w:t>
            </w:r>
          </w:p>
        </w:tc>
        <w:tc>
          <w:tcPr>
            <w:tcW w:w="2768" w:type="dxa"/>
            <w:vAlign w:val="center"/>
          </w:tcPr>
          <w:p w14:paraId="48FD69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密实袋</w:t>
            </w:r>
          </w:p>
        </w:tc>
        <w:tc>
          <w:tcPr>
            <w:tcW w:w="2536" w:type="dxa"/>
            <w:vAlign w:val="center"/>
          </w:tcPr>
          <w:p w14:paraId="523E76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18*26cm 10丝 100个/包</w:t>
            </w:r>
          </w:p>
        </w:tc>
        <w:tc>
          <w:tcPr>
            <w:tcW w:w="1036" w:type="dxa"/>
            <w:vAlign w:val="center"/>
          </w:tcPr>
          <w:p w14:paraId="65EBFF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5AD53F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621" w:type="dxa"/>
            <w:vAlign w:val="center"/>
          </w:tcPr>
          <w:p w14:paraId="187388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E3AA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3D11D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139</w:t>
            </w:r>
          </w:p>
        </w:tc>
        <w:tc>
          <w:tcPr>
            <w:tcW w:w="2768" w:type="dxa"/>
            <w:vAlign w:val="center"/>
          </w:tcPr>
          <w:p w14:paraId="332C83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门塞</w:t>
            </w:r>
          </w:p>
        </w:tc>
        <w:tc>
          <w:tcPr>
            <w:tcW w:w="2536" w:type="dxa"/>
            <w:vAlign w:val="center"/>
          </w:tcPr>
          <w:p w14:paraId="39C65C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尺寸：</w:t>
            </w:r>
            <w:r>
              <w:rPr>
                <w:rFonts w:hint="eastAsia" w:ascii="宋体" w:hAnsi="宋体" w:eastAsia="宋体" w:cs="宋体"/>
                <w:color w:val="auto"/>
                <w:sz w:val="22"/>
                <w:szCs w:val="22"/>
              </w:rPr>
              <w:t>长9.5</w:t>
            </w:r>
            <w:r>
              <w:rPr>
                <w:rFonts w:hint="eastAsia" w:ascii="宋体" w:hAnsi="宋体" w:eastAsia="宋体" w:cs="宋体"/>
                <w:color w:val="auto"/>
                <w:sz w:val="22"/>
                <w:szCs w:val="22"/>
                <w:lang w:val="en-US" w:eastAsia="zh-CN"/>
              </w:rPr>
              <w:t>cm*</w:t>
            </w:r>
            <w:r>
              <w:rPr>
                <w:rFonts w:hint="eastAsia" w:ascii="宋体" w:hAnsi="宋体" w:eastAsia="宋体" w:cs="宋体"/>
                <w:color w:val="auto"/>
                <w:sz w:val="22"/>
                <w:szCs w:val="22"/>
              </w:rPr>
              <w:t>宽4</w:t>
            </w:r>
            <w:r>
              <w:rPr>
                <w:rFonts w:hint="eastAsia" w:ascii="宋体" w:hAnsi="宋体" w:eastAsia="宋体" w:cs="宋体"/>
                <w:color w:val="auto"/>
                <w:sz w:val="22"/>
                <w:szCs w:val="22"/>
                <w:lang w:val="en-US" w:eastAsia="zh-CN"/>
              </w:rPr>
              <w:t>cm*</w:t>
            </w:r>
            <w:r>
              <w:rPr>
                <w:rFonts w:hint="eastAsia" w:ascii="宋体" w:hAnsi="宋体" w:eastAsia="宋体" w:cs="宋体"/>
                <w:color w:val="auto"/>
                <w:sz w:val="22"/>
                <w:szCs w:val="22"/>
              </w:rPr>
              <w:t>高2.7</w:t>
            </w:r>
            <w:r>
              <w:rPr>
                <w:rFonts w:hint="eastAsia" w:ascii="宋体" w:hAnsi="宋体" w:eastAsia="宋体" w:cs="宋体"/>
                <w:color w:val="auto"/>
                <w:sz w:val="22"/>
                <w:szCs w:val="22"/>
                <w:lang w:val="en-US" w:eastAsia="zh-CN"/>
              </w:rPr>
              <w:t>cm</w:t>
            </w:r>
          </w:p>
        </w:tc>
        <w:tc>
          <w:tcPr>
            <w:tcW w:w="1036" w:type="dxa"/>
            <w:vAlign w:val="center"/>
          </w:tcPr>
          <w:p w14:paraId="0894F7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FF65F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621" w:type="dxa"/>
            <w:vAlign w:val="center"/>
          </w:tcPr>
          <w:p w14:paraId="033315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D407D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BB96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140</w:t>
            </w:r>
          </w:p>
        </w:tc>
        <w:tc>
          <w:tcPr>
            <w:tcW w:w="2768" w:type="dxa"/>
            <w:vAlign w:val="center"/>
          </w:tcPr>
          <w:p w14:paraId="4E378C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纯棉毛巾</w:t>
            </w:r>
          </w:p>
        </w:tc>
        <w:tc>
          <w:tcPr>
            <w:tcW w:w="2536" w:type="dxa"/>
            <w:vAlign w:val="center"/>
          </w:tcPr>
          <w:p w14:paraId="38E088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72*34cm</w:t>
            </w:r>
            <w:r>
              <w:rPr>
                <w:rFonts w:hint="eastAsia" w:ascii="宋体" w:hAnsi="宋体" w:eastAsia="宋体" w:cs="宋体"/>
                <w:color w:val="auto"/>
                <w:kern w:val="0"/>
                <w:sz w:val="22"/>
                <w:lang w:val="en-US" w:eastAsia="zh-CN"/>
              </w:rPr>
              <w:t xml:space="preserve"> 纯棉</w:t>
            </w:r>
          </w:p>
        </w:tc>
        <w:tc>
          <w:tcPr>
            <w:tcW w:w="1036" w:type="dxa"/>
            <w:vAlign w:val="center"/>
          </w:tcPr>
          <w:p w14:paraId="01453A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0F6727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621" w:type="dxa"/>
            <w:vAlign w:val="center"/>
          </w:tcPr>
          <w:p w14:paraId="1E2C7C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洁丽雅/新亚/三利</w:t>
            </w:r>
          </w:p>
        </w:tc>
      </w:tr>
      <w:tr w14:paraId="679D5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69E17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141</w:t>
            </w:r>
          </w:p>
        </w:tc>
        <w:tc>
          <w:tcPr>
            <w:tcW w:w="2768" w:type="dxa"/>
            <w:vAlign w:val="center"/>
          </w:tcPr>
          <w:p w14:paraId="26018A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小方巾</w:t>
            </w:r>
          </w:p>
        </w:tc>
        <w:tc>
          <w:tcPr>
            <w:tcW w:w="2536" w:type="dxa"/>
            <w:vAlign w:val="center"/>
          </w:tcPr>
          <w:p w14:paraId="01619C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30*30cm</w:t>
            </w:r>
            <w:r>
              <w:rPr>
                <w:rFonts w:hint="eastAsia" w:ascii="宋体" w:hAnsi="宋体" w:eastAsia="宋体" w:cs="宋体"/>
                <w:color w:val="auto"/>
                <w:kern w:val="0"/>
                <w:sz w:val="22"/>
                <w:lang w:val="en-US" w:eastAsia="zh-CN"/>
              </w:rPr>
              <w:t xml:space="preserve"> 纯棉</w:t>
            </w:r>
          </w:p>
        </w:tc>
        <w:tc>
          <w:tcPr>
            <w:tcW w:w="1036" w:type="dxa"/>
            <w:vAlign w:val="center"/>
          </w:tcPr>
          <w:p w14:paraId="4D9651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1C7D24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68A242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巾诚/天意/益棉</w:t>
            </w:r>
          </w:p>
        </w:tc>
      </w:tr>
      <w:tr w14:paraId="33793E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9867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142</w:t>
            </w:r>
          </w:p>
        </w:tc>
        <w:tc>
          <w:tcPr>
            <w:tcW w:w="2768" w:type="dxa"/>
            <w:vAlign w:val="center"/>
          </w:tcPr>
          <w:p w14:paraId="33CF6B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小方巾</w:t>
            </w:r>
          </w:p>
        </w:tc>
        <w:tc>
          <w:tcPr>
            <w:tcW w:w="2536" w:type="dxa"/>
            <w:vAlign w:val="center"/>
          </w:tcPr>
          <w:p w14:paraId="5CCCB5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40*40cm</w:t>
            </w:r>
            <w:r>
              <w:rPr>
                <w:rFonts w:hint="eastAsia" w:ascii="宋体" w:hAnsi="宋体" w:eastAsia="宋体" w:cs="宋体"/>
                <w:color w:val="auto"/>
                <w:kern w:val="0"/>
                <w:sz w:val="22"/>
                <w:lang w:val="en-US" w:eastAsia="zh-CN"/>
              </w:rPr>
              <w:t>纯棉</w:t>
            </w:r>
          </w:p>
        </w:tc>
        <w:tc>
          <w:tcPr>
            <w:tcW w:w="1036" w:type="dxa"/>
            <w:vAlign w:val="center"/>
          </w:tcPr>
          <w:p w14:paraId="798BEE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725FCA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5.2</w:t>
            </w:r>
          </w:p>
        </w:tc>
        <w:tc>
          <w:tcPr>
            <w:tcW w:w="2621" w:type="dxa"/>
            <w:vAlign w:val="center"/>
          </w:tcPr>
          <w:p w14:paraId="5FA7ED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2C411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7873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143</w:t>
            </w:r>
          </w:p>
        </w:tc>
        <w:tc>
          <w:tcPr>
            <w:tcW w:w="2768" w:type="dxa"/>
            <w:vAlign w:val="center"/>
          </w:tcPr>
          <w:p w14:paraId="6B8985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带钩纤维小方巾</w:t>
            </w:r>
          </w:p>
        </w:tc>
        <w:tc>
          <w:tcPr>
            <w:tcW w:w="2536" w:type="dxa"/>
            <w:vAlign w:val="center"/>
          </w:tcPr>
          <w:p w14:paraId="025B5E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30*30cm</w:t>
            </w:r>
            <w:r>
              <w:rPr>
                <w:rFonts w:hint="eastAsia" w:ascii="宋体" w:hAnsi="宋体" w:eastAsia="宋体" w:cs="宋体"/>
                <w:color w:val="auto"/>
                <w:kern w:val="0"/>
                <w:sz w:val="22"/>
                <w:lang w:val="en-US" w:eastAsia="zh-CN"/>
              </w:rPr>
              <w:t xml:space="preserve"> 纤维材质</w:t>
            </w:r>
          </w:p>
        </w:tc>
        <w:tc>
          <w:tcPr>
            <w:tcW w:w="1036" w:type="dxa"/>
            <w:vAlign w:val="center"/>
          </w:tcPr>
          <w:p w14:paraId="00A629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28C03F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2487AC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巾诚/天意/益棉</w:t>
            </w:r>
          </w:p>
        </w:tc>
      </w:tr>
      <w:tr w14:paraId="524D09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F7EFB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144</w:t>
            </w:r>
          </w:p>
        </w:tc>
        <w:tc>
          <w:tcPr>
            <w:tcW w:w="2768" w:type="dxa"/>
            <w:vAlign w:val="center"/>
          </w:tcPr>
          <w:p w14:paraId="76C277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铝合金窗帘轨道</w:t>
            </w:r>
          </w:p>
        </w:tc>
        <w:tc>
          <w:tcPr>
            <w:tcW w:w="2536" w:type="dxa"/>
            <w:vAlign w:val="center"/>
          </w:tcPr>
          <w:p w14:paraId="64749D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轨道宽度:8 MM</w:t>
            </w:r>
          </w:p>
          <w:p w14:paraId="68218D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轨道高度:10 MM</w:t>
            </w:r>
          </w:p>
          <w:p w14:paraId="265E35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侧壁厚:1.0 MM</w:t>
            </w:r>
          </w:p>
          <w:p w14:paraId="491036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2"/>
                <w:szCs w:val="22"/>
              </w:rPr>
              <w:t>底壁厚:1.0 MM</w:t>
            </w:r>
          </w:p>
        </w:tc>
        <w:tc>
          <w:tcPr>
            <w:tcW w:w="1036" w:type="dxa"/>
            <w:vAlign w:val="center"/>
          </w:tcPr>
          <w:p w14:paraId="7F89C5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6F6902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218344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9C9A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4F0F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145</w:t>
            </w:r>
          </w:p>
        </w:tc>
        <w:tc>
          <w:tcPr>
            <w:tcW w:w="2768" w:type="dxa"/>
            <w:vAlign w:val="center"/>
          </w:tcPr>
          <w:p w14:paraId="284BBA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懒人抹布</w:t>
            </w:r>
          </w:p>
        </w:tc>
        <w:tc>
          <w:tcPr>
            <w:tcW w:w="2536" w:type="dxa"/>
            <w:vAlign w:val="center"/>
          </w:tcPr>
          <w:p w14:paraId="175719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25*25cm，加厚款</w:t>
            </w:r>
          </w:p>
        </w:tc>
        <w:tc>
          <w:tcPr>
            <w:tcW w:w="1036" w:type="dxa"/>
            <w:vAlign w:val="center"/>
          </w:tcPr>
          <w:p w14:paraId="49FE10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321788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.5</w:t>
            </w:r>
          </w:p>
        </w:tc>
        <w:tc>
          <w:tcPr>
            <w:tcW w:w="2621" w:type="dxa"/>
            <w:vAlign w:val="center"/>
          </w:tcPr>
          <w:p w14:paraId="3DDAC6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1176D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40FB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146</w:t>
            </w:r>
          </w:p>
        </w:tc>
        <w:tc>
          <w:tcPr>
            <w:tcW w:w="2768" w:type="dxa"/>
            <w:vAlign w:val="center"/>
          </w:tcPr>
          <w:p w14:paraId="41E5D2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电蚊拍</w:t>
            </w:r>
          </w:p>
        </w:tc>
        <w:tc>
          <w:tcPr>
            <w:tcW w:w="2536" w:type="dxa"/>
            <w:vAlign w:val="center"/>
          </w:tcPr>
          <w:p w14:paraId="2EC137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充电式</w:t>
            </w:r>
          </w:p>
        </w:tc>
        <w:tc>
          <w:tcPr>
            <w:tcW w:w="1036" w:type="dxa"/>
            <w:vAlign w:val="center"/>
          </w:tcPr>
          <w:p w14:paraId="6CAC84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C3F46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621" w:type="dxa"/>
            <w:vAlign w:val="center"/>
          </w:tcPr>
          <w:p w14:paraId="453001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榄菊/超威/雅格</w:t>
            </w:r>
          </w:p>
        </w:tc>
      </w:tr>
      <w:tr w14:paraId="510D5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3C45A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147</w:t>
            </w:r>
          </w:p>
        </w:tc>
        <w:tc>
          <w:tcPr>
            <w:tcW w:w="2768" w:type="dxa"/>
            <w:vAlign w:val="center"/>
          </w:tcPr>
          <w:p w14:paraId="1C4771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蓝色白边开衫</w:t>
            </w:r>
          </w:p>
        </w:tc>
        <w:tc>
          <w:tcPr>
            <w:tcW w:w="2536" w:type="dxa"/>
            <w:vAlign w:val="center"/>
          </w:tcPr>
          <w:p w14:paraId="5665C7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全身加绒款</w:t>
            </w:r>
          </w:p>
        </w:tc>
        <w:tc>
          <w:tcPr>
            <w:tcW w:w="1036" w:type="dxa"/>
            <w:vAlign w:val="center"/>
          </w:tcPr>
          <w:p w14:paraId="45F2A1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件</w:t>
            </w:r>
          </w:p>
        </w:tc>
        <w:tc>
          <w:tcPr>
            <w:tcW w:w="1337" w:type="dxa"/>
            <w:vAlign w:val="center"/>
          </w:tcPr>
          <w:p w14:paraId="27B8C8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621" w:type="dxa"/>
            <w:vAlign w:val="center"/>
          </w:tcPr>
          <w:p w14:paraId="4B439A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3BD24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70FD4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148</w:t>
            </w:r>
          </w:p>
        </w:tc>
        <w:tc>
          <w:tcPr>
            <w:tcW w:w="2768" w:type="dxa"/>
            <w:vAlign w:val="center"/>
          </w:tcPr>
          <w:p w14:paraId="3E878B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厨房油污清洁剂</w:t>
            </w:r>
          </w:p>
        </w:tc>
        <w:tc>
          <w:tcPr>
            <w:tcW w:w="2536" w:type="dxa"/>
            <w:vAlign w:val="center"/>
          </w:tcPr>
          <w:p w14:paraId="786AC8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1000ml</w:t>
            </w:r>
          </w:p>
        </w:tc>
        <w:tc>
          <w:tcPr>
            <w:tcW w:w="1036" w:type="dxa"/>
            <w:vAlign w:val="center"/>
          </w:tcPr>
          <w:p w14:paraId="43F899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07C5DC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19.5</w:t>
            </w:r>
          </w:p>
        </w:tc>
        <w:tc>
          <w:tcPr>
            <w:tcW w:w="2621" w:type="dxa"/>
            <w:vAlign w:val="center"/>
          </w:tcPr>
          <w:p w14:paraId="0CF541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亮净/威猛先生/花王</w:t>
            </w:r>
          </w:p>
        </w:tc>
      </w:tr>
      <w:tr w14:paraId="46602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B136F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149</w:t>
            </w:r>
          </w:p>
        </w:tc>
        <w:tc>
          <w:tcPr>
            <w:tcW w:w="2768" w:type="dxa"/>
            <w:vAlign w:val="center"/>
          </w:tcPr>
          <w:p w14:paraId="1C1E78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可伸缩空调挡板</w:t>
            </w:r>
          </w:p>
        </w:tc>
        <w:tc>
          <w:tcPr>
            <w:tcW w:w="2536" w:type="dxa"/>
            <w:vAlign w:val="center"/>
          </w:tcPr>
          <w:p w14:paraId="7FC795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尺寸：95x17x0.3cm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可伸缩尺寸：60cm-102cm</w:t>
            </w:r>
          </w:p>
        </w:tc>
        <w:tc>
          <w:tcPr>
            <w:tcW w:w="1036" w:type="dxa"/>
            <w:vAlign w:val="center"/>
          </w:tcPr>
          <w:p w14:paraId="72D638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块</w:t>
            </w:r>
          </w:p>
        </w:tc>
        <w:tc>
          <w:tcPr>
            <w:tcW w:w="1337" w:type="dxa"/>
            <w:vAlign w:val="center"/>
          </w:tcPr>
          <w:p w14:paraId="4C21D4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621" w:type="dxa"/>
            <w:vAlign w:val="center"/>
          </w:tcPr>
          <w:p w14:paraId="191B67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6475C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B33FD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150</w:t>
            </w:r>
          </w:p>
        </w:tc>
        <w:tc>
          <w:tcPr>
            <w:tcW w:w="2768" w:type="dxa"/>
            <w:vAlign w:val="center"/>
          </w:tcPr>
          <w:p w14:paraId="6A1678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镜子</w:t>
            </w:r>
          </w:p>
        </w:tc>
        <w:tc>
          <w:tcPr>
            <w:tcW w:w="2536" w:type="dxa"/>
            <w:vAlign w:val="center"/>
          </w:tcPr>
          <w:p w14:paraId="23ED63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60*80cm</w:t>
            </w:r>
          </w:p>
        </w:tc>
        <w:tc>
          <w:tcPr>
            <w:tcW w:w="1036" w:type="dxa"/>
            <w:vAlign w:val="center"/>
          </w:tcPr>
          <w:p w14:paraId="38898F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7FF25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105</w:t>
            </w:r>
          </w:p>
        </w:tc>
        <w:tc>
          <w:tcPr>
            <w:tcW w:w="2621" w:type="dxa"/>
            <w:vAlign w:val="center"/>
          </w:tcPr>
          <w:p w14:paraId="3F64D8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89020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7BA85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151</w:t>
            </w:r>
          </w:p>
        </w:tc>
        <w:tc>
          <w:tcPr>
            <w:tcW w:w="2768" w:type="dxa"/>
            <w:vAlign w:val="center"/>
          </w:tcPr>
          <w:p w14:paraId="3848DB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静电磨砂玻璃贴纸</w:t>
            </w:r>
          </w:p>
        </w:tc>
        <w:tc>
          <w:tcPr>
            <w:tcW w:w="2536" w:type="dxa"/>
            <w:vAlign w:val="center"/>
          </w:tcPr>
          <w:p w14:paraId="456037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宽度120cm</w:t>
            </w:r>
          </w:p>
        </w:tc>
        <w:tc>
          <w:tcPr>
            <w:tcW w:w="1036" w:type="dxa"/>
            <w:vAlign w:val="center"/>
          </w:tcPr>
          <w:p w14:paraId="3A02EB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5CF568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621" w:type="dxa"/>
            <w:vAlign w:val="center"/>
          </w:tcPr>
          <w:p w14:paraId="257574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E0A8B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9218F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152</w:t>
            </w:r>
          </w:p>
        </w:tc>
        <w:tc>
          <w:tcPr>
            <w:tcW w:w="2768" w:type="dxa"/>
            <w:vAlign w:val="center"/>
          </w:tcPr>
          <w:p w14:paraId="369A7E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安全警戒带</w:t>
            </w:r>
          </w:p>
        </w:tc>
        <w:tc>
          <w:tcPr>
            <w:tcW w:w="2536" w:type="dxa"/>
            <w:vAlign w:val="center"/>
          </w:tcPr>
          <w:p w14:paraId="10F5C5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100米/卷</w:t>
            </w:r>
          </w:p>
        </w:tc>
        <w:tc>
          <w:tcPr>
            <w:tcW w:w="1036" w:type="dxa"/>
            <w:vAlign w:val="center"/>
          </w:tcPr>
          <w:p w14:paraId="0D76B1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644C54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065420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8ED69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6F8B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153</w:t>
            </w:r>
          </w:p>
        </w:tc>
        <w:tc>
          <w:tcPr>
            <w:tcW w:w="2768" w:type="dxa"/>
            <w:vAlign w:val="center"/>
          </w:tcPr>
          <w:p w14:paraId="1DEE0A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胶手套</w:t>
            </w:r>
          </w:p>
        </w:tc>
        <w:tc>
          <w:tcPr>
            <w:tcW w:w="2536" w:type="dxa"/>
            <w:vAlign w:val="center"/>
          </w:tcPr>
          <w:p w14:paraId="7AE8D3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S/M/L码</w:t>
            </w:r>
          </w:p>
        </w:tc>
        <w:tc>
          <w:tcPr>
            <w:tcW w:w="1036" w:type="dxa"/>
            <w:vAlign w:val="center"/>
          </w:tcPr>
          <w:p w14:paraId="4D01A4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w:t>
            </w:r>
          </w:p>
        </w:tc>
        <w:tc>
          <w:tcPr>
            <w:tcW w:w="1337" w:type="dxa"/>
            <w:vAlign w:val="center"/>
          </w:tcPr>
          <w:p w14:paraId="4868EA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7.8</w:t>
            </w:r>
          </w:p>
        </w:tc>
        <w:tc>
          <w:tcPr>
            <w:tcW w:w="2621" w:type="dxa"/>
            <w:vAlign w:val="center"/>
          </w:tcPr>
          <w:p w14:paraId="115506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南洋/雅高/妙洁</w:t>
            </w:r>
          </w:p>
        </w:tc>
      </w:tr>
      <w:tr w14:paraId="13781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ED7F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154</w:t>
            </w:r>
          </w:p>
        </w:tc>
        <w:tc>
          <w:tcPr>
            <w:tcW w:w="2768" w:type="dxa"/>
            <w:vAlign w:val="center"/>
          </w:tcPr>
          <w:p w14:paraId="59A288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家用剪刀</w:t>
            </w:r>
          </w:p>
        </w:tc>
        <w:tc>
          <w:tcPr>
            <w:tcW w:w="2536" w:type="dxa"/>
            <w:vAlign w:val="center"/>
          </w:tcPr>
          <w:p w14:paraId="40EA5C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198mm</w:t>
            </w:r>
          </w:p>
        </w:tc>
        <w:tc>
          <w:tcPr>
            <w:tcW w:w="1036" w:type="dxa"/>
            <w:vAlign w:val="center"/>
          </w:tcPr>
          <w:p w14:paraId="4E3B7C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346A40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621" w:type="dxa"/>
            <w:vAlign w:val="center"/>
          </w:tcPr>
          <w:p w14:paraId="603863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张小泉/得力/齐心</w:t>
            </w:r>
          </w:p>
        </w:tc>
      </w:tr>
      <w:tr w14:paraId="4CDC4E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A67A4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155</w:t>
            </w:r>
          </w:p>
        </w:tc>
        <w:tc>
          <w:tcPr>
            <w:tcW w:w="2768" w:type="dxa"/>
            <w:vAlign w:val="center"/>
          </w:tcPr>
          <w:p w14:paraId="27CBA2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保鲜袋</w:t>
            </w:r>
          </w:p>
        </w:tc>
        <w:tc>
          <w:tcPr>
            <w:tcW w:w="2536" w:type="dxa"/>
            <w:vAlign w:val="center"/>
          </w:tcPr>
          <w:p w14:paraId="559B90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小号 17*25cm</w:t>
            </w:r>
          </w:p>
        </w:tc>
        <w:tc>
          <w:tcPr>
            <w:tcW w:w="1036" w:type="dxa"/>
            <w:vAlign w:val="center"/>
          </w:tcPr>
          <w:p w14:paraId="277957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280F45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w:t>
            </w:r>
          </w:p>
        </w:tc>
        <w:tc>
          <w:tcPr>
            <w:tcW w:w="2621" w:type="dxa"/>
            <w:vAlign w:val="center"/>
          </w:tcPr>
          <w:p w14:paraId="709033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佳能/妙洁/振兴</w:t>
            </w:r>
          </w:p>
        </w:tc>
      </w:tr>
      <w:tr w14:paraId="6215B2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F814A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156</w:t>
            </w:r>
          </w:p>
        </w:tc>
        <w:tc>
          <w:tcPr>
            <w:tcW w:w="2768" w:type="dxa"/>
            <w:vAlign w:val="center"/>
          </w:tcPr>
          <w:p w14:paraId="09545A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保鲜袋</w:t>
            </w:r>
          </w:p>
        </w:tc>
        <w:tc>
          <w:tcPr>
            <w:tcW w:w="2536" w:type="dxa"/>
            <w:vAlign w:val="center"/>
          </w:tcPr>
          <w:p w14:paraId="71B42B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中号 20*30cm</w:t>
            </w:r>
          </w:p>
        </w:tc>
        <w:tc>
          <w:tcPr>
            <w:tcW w:w="1036" w:type="dxa"/>
            <w:vAlign w:val="center"/>
          </w:tcPr>
          <w:p w14:paraId="64B402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486CB1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621" w:type="dxa"/>
            <w:vAlign w:val="center"/>
          </w:tcPr>
          <w:p w14:paraId="226D96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佳能/妙洁/振兴</w:t>
            </w:r>
          </w:p>
        </w:tc>
      </w:tr>
      <w:tr w14:paraId="0F204F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D7E0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157</w:t>
            </w:r>
          </w:p>
        </w:tc>
        <w:tc>
          <w:tcPr>
            <w:tcW w:w="2768" w:type="dxa"/>
            <w:vAlign w:val="center"/>
          </w:tcPr>
          <w:p w14:paraId="0F3312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加厚长筒一次性鞋套</w:t>
            </w:r>
          </w:p>
        </w:tc>
        <w:tc>
          <w:tcPr>
            <w:tcW w:w="2536" w:type="dxa"/>
            <w:vAlign w:val="center"/>
          </w:tcPr>
          <w:p w14:paraId="618BE3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材质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PE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均码</w:t>
            </w:r>
          </w:p>
        </w:tc>
        <w:tc>
          <w:tcPr>
            <w:tcW w:w="1036" w:type="dxa"/>
            <w:vAlign w:val="center"/>
          </w:tcPr>
          <w:p w14:paraId="0206F9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w:t>
            </w:r>
          </w:p>
        </w:tc>
        <w:tc>
          <w:tcPr>
            <w:tcW w:w="1337" w:type="dxa"/>
            <w:vAlign w:val="center"/>
          </w:tcPr>
          <w:p w14:paraId="5AB028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151972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7C86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892B1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158</w:t>
            </w:r>
          </w:p>
        </w:tc>
        <w:tc>
          <w:tcPr>
            <w:tcW w:w="2768" w:type="dxa"/>
            <w:vAlign w:val="center"/>
          </w:tcPr>
          <w:p w14:paraId="6C7DE2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加厚磨砂玻璃纸</w:t>
            </w:r>
          </w:p>
        </w:tc>
        <w:tc>
          <w:tcPr>
            <w:tcW w:w="2536" w:type="dxa"/>
            <w:vAlign w:val="center"/>
          </w:tcPr>
          <w:p w14:paraId="46ACEA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宽度90cm</w:t>
            </w:r>
          </w:p>
        </w:tc>
        <w:tc>
          <w:tcPr>
            <w:tcW w:w="1036" w:type="dxa"/>
            <w:vAlign w:val="center"/>
          </w:tcPr>
          <w:p w14:paraId="4245BF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489CBA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621" w:type="dxa"/>
            <w:vAlign w:val="center"/>
          </w:tcPr>
          <w:p w14:paraId="608BCB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69A8D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8C37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159</w:t>
            </w:r>
          </w:p>
        </w:tc>
        <w:tc>
          <w:tcPr>
            <w:tcW w:w="2768" w:type="dxa"/>
            <w:vAlign w:val="center"/>
          </w:tcPr>
          <w:p w14:paraId="29B3F7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机顶盒置物架</w:t>
            </w:r>
          </w:p>
        </w:tc>
        <w:tc>
          <w:tcPr>
            <w:tcW w:w="2536" w:type="dxa"/>
            <w:vAlign w:val="center"/>
          </w:tcPr>
          <w:p w14:paraId="30CAF4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2"/>
                <w:szCs w:val="22"/>
                <w:lang w:val="en-US" w:eastAsia="zh-CN"/>
              </w:rPr>
              <w:t>尺寸：12*31cm</w:t>
            </w:r>
          </w:p>
        </w:tc>
        <w:tc>
          <w:tcPr>
            <w:tcW w:w="1036" w:type="dxa"/>
            <w:vAlign w:val="center"/>
          </w:tcPr>
          <w:p w14:paraId="318396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A207A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621" w:type="dxa"/>
            <w:vAlign w:val="center"/>
          </w:tcPr>
          <w:p w14:paraId="0F0E75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0C98F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869DD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160</w:t>
            </w:r>
          </w:p>
        </w:tc>
        <w:tc>
          <w:tcPr>
            <w:tcW w:w="2768" w:type="dxa"/>
            <w:vAlign w:val="center"/>
          </w:tcPr>
          <w:p w14:paraId="046BB6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活性炭包</w:t>
            </w:r>
          </w:p>
        </w:tc>
        <w:tc>
          <w:tcPr>
            <w:tcW w:w="2536" w:type="dxa"/>
            <w:vAlign w:val="center"/>
          </w:tcPr>
          <w:p w14:paraId="6CABCC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500g</w:t>
            </w:r>
            <w:r>
              <w:rPr>
                <w:rFonts w:hint="eastAsia" w:ascii="宋体" w:hAnsi="宋体" w:eastAsia="宋体" w:cs="宋体"/>
                <w:color w:val="auto"/>
                <w:kern w:val="0"/>
                <w:sz w:val="22"/>
                <w:lang w:val="en-US" w:eastAsia="zh-CN"/>
              </w:rPr>
              <w:t>/包</w:t>
            </w:r>
          </w:p>
        </w:tc>
        <w:tc>
          <w:tcPr>
            <w:tcW w:w="1036" w:type="dxa"/>
            <w:vAlign w:val="center"/>
          </w:tcPr>
          <w:p w14:paraId="644AAE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7D6CA7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621" w:type="dxa"/>
            <w:vAlign w:val="center"/>
          </w:tcPr>
          <w:p w14:paraId="1462A4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11415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20B25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161</w:t>
            </w:r>
          </w:p>
        </w:tc>
        <w:tc>
          <w:tcPr>
            <w:tcW w:w="2768" w:type="dxa"/>
            <w:vAlign w:val="center"/>
          </w:tcPr>
          <w:p w14:paraId="50060E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收纳盒</w:t>
            </w:r>
          </w:p>
        </w:tc>
        <w:tc>
          <w:tcPr>
            <w:tcW w:w="2536" w:type="dxa"/>
            <w:vAlign w:val="center"/>
          </w:tcPr>
          <w:p w14:paraId="661FE0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34*24*11cm</w:t>
            </w:r>
          </w:p>
        </w:tc>
        <w:tc>
          <w:tcPr>
            <w:tcW w:w="1036" w:type="dxa"/>
            <w:vAlign w:val="center"/>
          </w:tcPr>
          <w:p w14:paraId="4D6789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9A767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11.8</w:t>
            </w:r>
          </w:p>
        </w:tc>
        <w:tc>
          <w:tcPr>
            <w:tcW w:w="2621" w:type="dxa"/>
            <w:vAlign w:val="center"/>
          </w:tcPr>
          <w:p w14:paraId="4DC3A2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C96AB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49AE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162</w:t>
            </w:r>
          </w:p>
        </w:tc>
        <w:tc>
          <w:tcPr>
            <w:tcW w:w="2768" w:type="dxa"/>
            <w:vAlign w:val="center"/>
          </w:tcPr>
          <w:p w14:paraId="395274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黄色扎带</w:t>
            </w:r>
          </w:p>
        </w:tc>
        <w:tc>
          <w:tcPr>
            <w:tcW w:w="2536" w:type="dxa"/>
            <w:vAlign w:val="center"/>
          </w:tcPr>
          <w:p w14:paraId="768A6C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5*300mm（250条/包）</w:t>
            </w:r>
          </w:p>
        </w:tc>
        <w:tc>
          <w:tcPr>
            <w:tcW w:w="1036" w:type="dxa"/>
            <w:vAlign w:val="center"/>
          </w:tcPr>
          <w:p w14:paraId="5C4662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46C583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621" w:type="dxa"/>
            <w:vAlign w:val="center"/>
          </w:tcPr>
          <w:p w14:paraId="6BD203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6988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1747F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163</w:t>
            </w:r>
          </w:p>
        </w:tc>
        <w:tc>
          <w:tcPr>
            <w:tcW w:w="2768" w:type="dxa"/>
            <w:vAlign w:val="center"/>
          </w:tcPr>
          <w:p w14:paraId="745CFF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塑胶拖把桶</w:t>
            </w:r>
          </w:p>
        </w:tc>
        <w:tc>
          <w:tcPr>
            <w:tcW w:w="2536" w:type="dxa"/>
            <w:vAlign w:val="center"/>
          </w:tcPr>
          <w:p w14:paraId="37C21C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2"/>
                <w:szCs w:val="22"/>
                <w:lang w:val="en-US" w:eastAsia="zh-CN"/>
              </w:rPr>
              <w:t>尺寸：32cm*16cm*29cm</w:t>
            </w:r>
          </w:p>
        </w:tc>
        <w:tc>
          <w:tcPr>
            <w:tcW w:w="1036" w:type="dxa"/>
            <w:vAlign w:val="center"/>
          </w:tcPr>
          <w:p w14:paraId="718374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7F35B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019F4B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ECA9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18A62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164</w:t>
            </w:r>
          </w:p>
        </w:tc>
        <w:tc>
          <w:tcPr>
            <w:tcW w:w="2768" w:type="dxa"/>
            <w:vAlign w:val="center"/>
          </w:tcPr>
          <w:p w14:paraId="5D26EA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防滑地垫</w:t>
            </w:r>
          </w:p>
        </w:tc>
        <w:tc>
          <w:tcPr>
            <w:tcW w:w="2536" w:type="dxa"/>
            <w:vAlign w:val="center"/>
          </w:tcPr>
          <w:p w14:paraId="39407D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宽长厚：1.2m*15m*4.5mm</w:t>
            </w:r>
          </w:p>
        </w:tc>
        <w:tc>
          <w:tcPr>
            <w:tcW w:w="1036" w:type="dxa"/>
            <w:vAlign w:val="center"/>
          </w:tcPr>
          <w:p w14:paraId="037CCE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卷</w:t>
            </w:r>
          </w:p>
        </w:tc>
        <w:tc>
          <w:tcPr>
            <w:tcW w:w="1337" w:type="dxa"/>
            <w:vAlign w:val="center"/>
          </w:tcPr>
          <w:p w14:paraId="681065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368</w:t>
            </w:r>
          </w:p>
        </w:tc>
        <w:tc>
          <w:tcPr>
            <w:tcW w:w="2621" w:type="dxa"/>
            <w:vAlign w:val="center"/>
          </w:tcPr>
          <w:p w14:paraId="0B57FA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E073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AF297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768" w:type="dxa"/>
            <w:vAlign w:val="center"/>
          </w:tcPr>
          <w:p w14:paraId="2BBDE3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樟脑丸</w:t>
            </w:r>
          </w:p>
        </w:tc>
        <w:tc>
          <w:tcPr>
            <w:tcW w:w="2536" w:type="dxa"/>
            <w:vAlign w:val="center"/>
          </w:tcPr>
          <w:p w14:paraId="5D9BF0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20粒装</w:t>
            </w:r>
          </w:p>
        </w:tc>
        <w:tc>
          <w:tcPr>
            <w:tcW w:w="1036" w:type="dxa"/>
            <w:vAlign w:val="center"/>
          </w:tcPr>
          <w:p w14:paraId="3B6764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04215B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49A1BA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红圈/兰花牌/安速</w:t>
            </w:r>
          </w:p>
        </w:tc>
      </w:tr>
      <w:tr w14:paraId="158B62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838DB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166</w:t>
            </w:r>
          </w:p>
        </w:tc>
        <w:tc>
          <w:tcPr>
            <w:tcW w:w="2768" w:type="dxa"/>
            <w:vAlign w:val="center"/>
          </w:tcPr>
          <w:p w14:paraId="5087B2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红凳子</w:t>
            </w:r>
          </w:p>
        </w:tc>
        <w:tc>
          <w:tcPr>
            <w:tcW w:w="2536" w:type="dxa"/>
            <w:vAlign w:val="center"/>
          </w:tcPr>
          <w:p w14:paraId="2D10D0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46cm*28cm</w:t>
            </w:r>
          </w:p>
        </w:tc>
        <w:tc>
          <w:tcPr>
            <w:tcW w:w="1036" w:type="dxa"/>
            <w:vAlign w:val="center"/>
          </w:tcPr>
          <w:p w14:paraId="6C4879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37" w:type="dxa"/>
            <w:vAlign w:val="center"/>
          </w:tcPr>
          <w:p w14:paraId="6EDE73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621" w:type="dxa"/>
            <w:vAlign w:val="center"/>
          </w:tcPr>
          <w:p w14:paraId="6C8C55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5085C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6034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167</w:t>
            </w:r>
          </w:p>
        </w:tc>
        <w:tc>
          <w:tcPr>
            <w:tcW w:w="2768" w:type="dxa"/>
            <w:vAlign w:val="center"/>
          </w:tcPr>
          <w:p w14:paraId="665777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红包</w:t>
            </w:r>
          </w:p>
        </w:tc>
        <w:tc>
          <w:tcPr>
            <w:tcW w:w="2536" w:type="dxa"/>
            <w:vAlign w:val="center"/>
          </w:tcPr>
          <w:p w14:paraId="1EAB08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大号</w:t>
            </w:r>
          </w:p>
        </w:tc>
        <w:tc>
          <w:tcPr>
            <w:tcW w:w="1036" w:type="dxa"/>
            <w:vAlign w:val="center"/>
          </w:tcPr>
          <w:p w14:paraId="26CD5D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1C8C45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621" w:type="dxa"/>
            <w:vAlign w:val="center"/>
          </w:tcPr>
          <w:p w14:paraId="3D507E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B1AFD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D1E31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168</w:t>
            </w:r>
          </w:p>
        </w:tc>
        <w:tc>
          <w:tcPr>
            <w:tcW w:w="2768" w:type="dxa"/>
            <w:vAlign w:val="center"/>
          </w:tcPr>
          <w:p w14:paraId="6F4513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黑色避光袋</w:t>
            </w:r>
          </w:p>
        </w:tc>
        <w:tc>
          <w:tcPr>
            <w:tcW w:w="2536" w:type="dxa"/>
            <w:vAlign w:val="center"/>
          </w:tcPr>
          <w:p w14:paraId="37832E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13*19cm 13丝 100个/包</w:t>
            </w:r>
          </w:p>
        </w:tc>
        <w:tc>
          <w:tcPr>
            <w:tcW w:w="1036" w:type="dxa"/>
            <w:vAlign w:val="center"/>
          </w:tcPr>
          <w:p w14:paraId="087B15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7782B4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15.5</w:t>
            </w:r>
          </w:p>
        </w:tc>
        <w:tc>
          <w:tcPr>
            <w:tcW w:w="2621" w:type="dxa"/>
            <w:vAlign w:val="center"/>
          </w:tcPr>
          <w:p w14:paraId="23CDC4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31A1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6530E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169</w:t>
            </w:r>
          </w:p>
        </w:tc>
        <w:tc>
          <w:tcPr>
            <w:tcW w:w="2768" w:type="dxa"/>
            <w:vAlign w:val="center"/>
          </w:tcPr>
          <w:p w14:paraId="09CA28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黑黄警示胶带</w:t>
            </w:r>
          </w:p>
        </w:tc>
        <w:tc>
          <w:tcPr>
            <w:tcW w:w="2536" w:type="dxa"/>
            <w:vAlign w:val="center"/>
          </w:tcPr>
          <w:p w14:paraId="3E83B5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4.8cm*33m</w:t>
            </w:r>
          </w:p>
        </w:tc>
        <w:tc>
          <w:tcPr>
            <w:tcW w:w="1036" w:type="dxa"/>
            <w:vAlign w:val="center"/>
          </w:tcPr>
          <w:p w14:paraId="5F4AA0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4BD57C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1A684D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AEEC8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DF9C5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170</w:t>
            </w:r>
          </w:p>
        </w:tc>
        <w:tc>
          <w:tcPr>
            <w:tcW w:w="2768" w:type="dxa"/>
            <w:vAlign w:val="center"/>
          </w:tcPr>
          <w:p w14:paraId="71036F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海绵拖把</w:t>
            </w:r>
          </w:p>
        </w:tc>
        <w:tc>
          <w:tcPr>
            <w:tcW w:w="2536" w:type="dxa"/>
            <w:vAlign w:val="center"/>
          </w:tcPr>
          <w:p w14:paraId="4EE9EB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2"/>
                <w:szCs w:val="22"/>
                <w:lang w:val="en-US" w:eastAsia="zh-CN"/>
              </w:rPr>
              <w:t>棉头:28cm</w:t>
            </w:r>
          </w:p>
        </w:tc>
        <w:tc>
          <w:tcPr>
            <w:tcW w:w="1036" w:type="dxa"/>
            <w:vAlign w:val="center"/>
          </w:tcPr>
          <w:p w14:paraId="6BBB3C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5B459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28D4AE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565E0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38" w:type="dxa"/>
            <w:vAlign w:val="center"/>
          </w:tcPr>
          <w:p w14:paraId="28F141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171</w:t>
            </w:r>
          </w:p>
        </w:tc>
        <w:tc>
          <w:tcPr>
            <w:tcW w:w="2768" w:type="dxa"/>
            <w:vAlign w:val="center"/>
          </w:tcPr>
          <w:p w14:paraId="78BE98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骨胶原护手霜</w:t>
            </w:r>
          </w:p>
        </w:tc>
        <w:tc>
          <w:tcPr>
            <w:tcW w:w="2536" w:type="dxa"/>
            <w:vAlign w:val="center"/>
          </w:tcPr>
          <w:p w14:paraId="008AA1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300g</w:t>
            </w:r>
          </w:p>
        </w:tc>
        <w:tc>
          <w:tcPr>
            <w:tcW w:w="1036" w:type="dxa"/>
            <w:vAlign w:val="center"/>
          </w:tcPr>
          <w:p w14:paraId="0D8FD6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40EC04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2C9579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屈臣氏/欧舒丹/美加净</w:t>
            </w:r>
          </w:p>
        </w:tc>
      </w:tr>
      <w:tr w14:paraId="5D5A0C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DC88D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172</w:t>
            </w:r>
          </w:p>
        </w:tc>
        <w:tc>
          <w:tcPr>
            <w:tcW w:w="2768" w:type="dxa"/>
            <w:vAlign w:val="center"/>
          </w:tcPr>
          <w:p w14:paraId="1E2F37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高效百洁布</w:t>
            </w:r>
          </w:p>
        </w:tc>
        <w:tc>
          <w:tcPr>
            <w:tcW w:w="2536" w:type="dxa"/>
            <w:vAlign w:val="center"/>
          </w:tcPr>
          <w:p w14:paraId="374EC8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20片/盒</w:t>
            </w:r>
          </w:p>
        </w:tc>
        <w:tc>
          <w:tcPr>
            <w:tcW w:w="1036" w:type="dxa"/>
            <w:vAlign w:val="center"/>
          </w:tcPr>
          <w:p w14:paraId="1AAADB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21A641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2621" w:type="dxa"/>
            <w:vAlign w:val="center"/>
          </w:tcPr>
          <w:p w14:paraId="0858E9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思高/妙洁/茶花</w:t>
            </w:r>
          </w:p>
        </w:tc>
      </w:tr>
      <w:tr w14:paraId="15744A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085A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173</w:t>
            </w:r>
          </w:p>
        </w:tc>
        <w:tc>
          <w:tcPr>
            <w:tcW w:w="2768" w:type="dxa"/>
            <w:vAlign w:val="center"/>
          </w:tcPr>
          <w:p w14:paraId="7E4916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高精国标玻璃棒 测水温度计</w:t>
            </w:r>
          </w:p>
        </w:tc>
        <w:tc>
          <w:tcPr>
            <w:tcW w:w="2536" w:type="dxa"/>
            <w:vAlign w:val="center"/>
          </w:tcPr>
          <w:p w14:paraId="238264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红水刻度0-50°</w:t>
            </w:r>
          </w:p>
        </w:tc>
        <w:tc>
          <w:tcPr>
            <w:tcW w:w="1036" w:type="dxa"/>
            <w:vAlign w:val="center"/>
          </w:tcPr>
          <w:p w14:paraId="1A84F5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31CA61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621" w:type="dxa"/>
            <w:vAlign w:val="center"/>
          </w:tcPr>
          <w:p w14:paraId="0C8B0B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D6A6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CC7BB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174</w:t>
            </w:r>
          </w:p>
        </w:tc>
        <w:tc>
          <w:tcPr>
            <w:tcW w:w="2768" w:type="dxa"/>
            <w:vAlign w:val="center"/>
          </w:tcPr>
          <w:p w14:paraId="64AEA7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洗脸巾</w:t>
            </w:r>
          </w:p>
        </w:tc>
        <w:tc>
          <w:tcPr>
            <w:tcW w:w="2536" w:type="dxa"/>
            <w:vAlign w:val="center"/>
          </w:tcPr>
          <w:p w14:paraId="69808E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90抽/卷</w:t>
            </w:r>
          </w:p>
        </w:tc>
        <w:tc>
          <w:tcPr>
            <w:tcW w:w="1036" w:type="dxa"/>
            <w:vAlign w:val="center"/>
          </w:tcPr>
          <w:p w14:paraId="353FA3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485053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621" w:type="dxa"/>
            <w:vAlign w:val="center"/>
          </w:tcPr>
          <w:p w14:paraId="6D9049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尔木萄/全棉时代/洁丽雅</w:t>
            </w:r>
          </w:p>
        </w:tc>
      </w:tr>
      <w:tr w14:paraId="66EE17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76F18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175</w:t>
            </w:r>
          </w:p>
        </w:tc>
        <w:tc>
          <w:tcPr>
            <w:tcW w:w="2768" w:type="dxa"/>
            <w:vAlign w:val="center"/>
          </w:tcPr>
          <w:p w14:paraId="10B496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多功能水桶</w:t>
            </w:r>
          </w:p>
        </w:tc>
        <w:tc>
          <w:tcPr>
            <w:tcW w:w="2536" w:type="dxa"/>
            <w:vAlign w:val="center"/>
          </w:tcPr>
          <w:p w14:paraId="3D8FFD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容积：</w:t>
            </w:r>
            <w:r>
              <w:rPr>
                <w:rFonts w:hint="eastAsia" w:ascii="宋体" w:hAnsi="宋体" w:eastAsia="宋体" w:cs="宋体"/>
                <w:color w:val="auto"/>
                <w:kern w:val="0"/>
                <w:sz w:val="22"/>
              </w:rPr>
              <w:t>6kg</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适用于清洁工具车</w:t>
            </w:r>
          </w:p>
        </w:tc>
        <w:tc>
          <w:tcPr>
            <w:tcW w:w="1036" w:type="dxa"/>
            <w:vAlign w:val="center"/>
          </w:tcPr>
          <w:p w14:paraId="2C3398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12F4C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w:t>
            </w:r>
          </w:p>
        </w:tc>
        <w:tc>
          <w:tcPr>
            <w:tcW w:w="2621" w:type="dxa"/>
            <w:vAlign w:val="center"/>
          </w:tcPr>
          <w:p w14:paraId="2FB4C7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施达/洁柏达/超宝</w:t>
            </w:r>
          </w:p>
        </w:tc>
      </w:tr>
      <w:tr w14:paraId="632E5B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D128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176</w:t>
            </w:r>
          </w:p>
        </w:tc>
        <w:tc>
          <w:tcPr>
            <w:tcW w:w="2768" w:type="dxa"/>
            <w:vAlign w:val="center"/>
          </w:tcPr>
          <w:p w14:paraId="35668E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短伞套</w:t>
            </w:r>
          </w:p>
        </w:tc>
        <w:tc>
          <w:tcPr>
            <w:tcW w:w="2536" w:type="dxa"/>
            <w:vAlign w:val="center"/>
          </w:tcPr>
          <w:p w14:paraId="1DF4F0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41*14cm 3丝 100个/包</w:t>
            </w:r>
          </w:p>
        </w:tc>
        <w:tc>
          <w:tcPr>
            <w:tcW w:w="1036" w:type="dxa"/>
            <w:vAlign w:val="center"/>
          </w:tcPr>
          <w:p w14:paraId="3ADB38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4491B7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2578DC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EE44D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B291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177</w:t>
            </w:r>
          </w:p>
        </w:tc>
        <w:tc>
          <w:tcPr>
            <w:tcW w:w="2768" w:type="dxa"/>
            <w:vAlign w:val="center"/>
          </w:tcPr>
          <w:p w14:paraId="592F48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长伞套</w:t>
            </w:r>
          </w:p>
        </w:tc>
        <w:tc>
          <w:tcPr>
            <w:tcW w:w="2536" w:type="dxa"/>
            <w:vAlign w:val="center"/>
          </w:tcPr>
          <w:p w14:paraId="1C29C4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71*14cm 3丝 100个/包</w:t>
            </w:r>
          </w:p>
        </w:tc>
        <w:tc>
          <w:tcPr>
            <w:tcW w:w="1036" w:type="dxa"/>
            <w:vAlign w:val="center"/>
          </w:tcPr>
          <w:p w14:paraId="2648FF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0970CF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13.8</w:t>
            </w:r>
          </w:p>
        </w:tc>
        <w:tc>
          <w:tcPr>
            <w:tcW w:w="2621" w:type="dxa"/>
            <w:vAlign w:val="center"/>
          </w:tcPr>
          <w:p w14:paraId="29C343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BDF10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03431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178</w:t>
            </w:r>
          </w:p>
        </w:tc>
        <w:tc>
          <w:tcPr>
            <w:tcW w:w="2768" w:type="dxa"/>
            <w:vAlign w:val="center"/>
          </w:tcPr>
          <w:p w14:paraId="472D78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电子体重秤</w:t>
            </w:r>
          </w:p>
        </w:tc>
        <w:tc>
          <w:tcPr>
            <w:tcW w:w="2536" w:type="dxa"/>
            <w:vAlign w:val="center"/>
          </w:tcPr>
          <w:p w14:paraId="39CA77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尺寸 260*260*21mm</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称重范围 10斤-300斤</w:t>
            </w:r>
            <w:r>
              <w:rPr>
                <w:rFonts w:hint="eastAsia" w:ascii="宋体" w:hAnsi="宋体" w:eastAsia="宋体" w:cs="宋体"/>
                <w:color w:val="auto"/>
                <w:sz w:val="22"/>
                <w:szCs w:val="22"/>
                <w:lang w:eastAsia="zh-CN"/>
              </w:rPr>
              <w:t>，</w:t>
            </w:r>
          </w:p>
          <w:p w14:paraId="607F49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2"/>
                <w:szCs w:val="22"/>
              </w:rPr>
              <w:t>工作温度-5℃-40℃</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电池类型140mAh 锂电池</w:t>
            </w:r>
          </w:p>
        </w:tc>
        <w:tc>
          <w:tcPr>
            <w:tcW w:w="1036" w:type="dxa"/>
            <w:vAlign w:val="center"/>
          </w:tcPr>
          <w:p w14:paraId="2C11FE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37" w:type="dxa"/>
            <w:vAlign w:val="center"/>
          </w:tcPr>
          <w:p w14:paraId="2DA2FF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72</w:t>
            </w:r>
          </w:p>
        </w:tc>
        <w:tc>
          <w:tcPr>
            <w:tcW w:w="2621" w:type="dxa"/>
            <w:vAlign w:val="center"/>
          </w:tcPr>
          <w:p w14:paraId="5C69C5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香山/小米/拜节</w:t>
            </w:r>
          </w:p>
        </w:tc>
      </w:tr>
      <w:tr w14:paraId="7B6EA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3A6E0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179</w:t>
            </w:r>
          </w:p>
        </w:tc>
        <w:tc>
          <w:tcPr>
            <w:tcW w:w="2768" w:type="dxa"/>
            <w:vAlign w:val="center"/>
          </w:tcPr>
          <w:p w14:paraId="403300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电热蚊香液加热器</w:t>
            </w:r>
          </w:p>
        </w:tc>
        <w:tc>
          <w:tcPr>
            <w:tcW w:w="2536" w:type="dxa"/>
            <w:vAlign w:val="center"/>
          </w:tcPr>
          <w:p w14:paraId="09487C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直插式</w:t>
            </w:r>
          </w:p>
        </w:tc>
        <w:tc>
          <w:tcPr>
            <w:tcW w:w="1036" w:type="dxa"/>
            <w:vAlign w:val="center"/>
          </w:tcPr>
          <w:p w14:paraId="2FF688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85191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37A652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榄菊/雷达/润本</w:t>
            </w:r>
          </w:p>
        </w:tc>
      </w:tr>
      <w:tr w14:paraId="68E07C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6D6E6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180</w:t>
            </w:r>
          </w:p>
        </w:tc>
        <w:tc>
          <w:tcPr>
            <w:tcW w:w="2768" w:type="dxa"/>
            <w:vAlign w:val="center"/>
          </w:tcPr>
          <w:p w14:paraId="0A0F06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电热蚊香液</w:t>
            </w:r>
          </w:p>
        </w:tc>
        <w:tc>
          <w:tcPr>
            <w:tcW w:w="2536" w:type="dxa"/>
            <w:vAlign w:val="center"/>
          </w:tcPr>
          <w:p w14:paraId="2C10B7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lang w:val="en-US" w:eastAsia="zh-CN"/>
              </w:rPr>
              <w:t>含1器+3瓶液（168晚）</w:t>
            </w:r>
          </w:p>
        </w:tc>
        <w:tc>
          <w:tcPr>
            <w:tcW w:w="1036" w:type="dxa"/>
            <w:vAlign w:val="center"/>
          </w:tcPr>
          <w:p w14:paraId="4D4C4E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07FFA3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7AD950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雷达/榄菊/润本</w:t>
            </w:r>
          </w:p>
        </w:tc>
      </w:tr>
      <w:tr w14:paraId="067B6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A2B44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181</w:t>
            </w:r>
          </w:p>
        </w:tc>
        <w:tc>
          <w:tcPr>
            <w:tcW w:w="2768" w:type="dxa"/>
            <w:vAlign w:val="center"/>
          </w:tcPr>
          <w:p w14:paraId="3D56D4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弹簧手提便携秤</w:t>
            </w:r>
          </w:p>
        </w:tc>
        <w:tc>
          <w:tcPr>
            <w:tcW w:w="2536" w:type="dxa"/>
            <w:vAlign w:val="center"/>
          </w:tcPr>
          <w:p w14:paraId="5FA02C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5kg</w:t>
            </w:r>
          </w:p>
        </w:tc>
        <w:tc>
          <w:tcPr>
            <w:tcW w:w="1036" w:type="dxa"/>
            <w:vAlign w:val="center"/>
          </w:tcPr>
          <w:p w14:paraId="02D5B1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AB4F5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1F3C1A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5575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18D0F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182</w:t>
            </w:r>
          </w:p>
        </w:tc>
        <w:tc>
          <w:tcPr>
            <w:tcW w:w="2768" w:type="dxa"/>
            <w:vAlign w:val="center"/>
          </w:tcPr>
          <w:p w14:paraId="48845C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单钥匙盘</w:t>
            </w:r>
          </w:p>
        </w:tc>
        <w:tc>
          <w:tcPr>
            <w:tcW w:w="2536" w:type="dxa"/>
            <w:vAlign w:val="center"/>
          </w:tcPr>
          <w:p w14:paraId="06209A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18位</w:t>
            </w:r>
          </w:p>
        </w:tc>
        <w:tc>
          <w:tcPr>
            <w:tcW w:w="1036" w:type="dxa"/>
            <w:vAlign w:val="center"/>
          </w:tcPr>
          <w:p w14:paraId="1D08E5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20505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7C2144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0862A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1A6A3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183</w:t>
            </w:r>
          </w:p>
        </w:tc>
        <w:tc>
          <w:tcPr>
            <w:tcW w:w="2768" w:type="dxa"/>
            <w:vAlign w:val="center"/>
          </w:tcPr>
          <w:p w14:paraId="1AF638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带座马桶刷</w:t>
            </w:r>
          </w:p>
        </w:tc>
        <w:tc>
          <w:tcPr>
            <w:tcW w:w="2536" w:type="dxa"/>
            <w:vAlign w:val="center"/>
          </w:tcPr>
          <w:p w14:paraId="0DF961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带底座，可以壁挂，手柄长38cm</w:t>
            </w:r>
          </w:p>
        </w:tc>
        <w:tc>
          <w:tcPr>
            <w:tcW w:w="1036" w:type="dxa"/>
            <w:vAlign w:val="center"/>
          </w:tcPr>
          <w:p w14:paraId="5ED481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3E5C71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621" w:type="dxa"/>
            <w:vAlign w:val="center"/>
          </w:tcPr>
          <w:p w14:paraId="40B647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9713E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3F6C2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184</w:t>
            </w:r>
          </w:p>
        </w:tc>
        <w:tc>
          <w:tcPr>
            <w:tcW w:w="2768" w:type="dxa"/>
            <w:vAlign w:val="center"/>
          </w:tcPr>
          <w:p w14:paraId="71FA85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带盖塑料水桶</w:t>
            </w:r>
          </w:p>
        </w:tc>
        <w:tc>
          <w:tcPr>
            <w:tcW w:w="2536" w:type="dxa"/>
            <w:vAlign w:val="center"/>
          </w:tcPr>
          <w:p w14:paraId="76808C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28.5*30cm 13L</w:t>
            </w:r>
          </w:p>
        </w:tc>
        <w:tc>
          <w:tcPr>
            <w:tcW w:w="1036" w:type="dxa"/>
            <w:vAlign w:val="center"/>
          </w:tcPr>
          <w:p w14:paraId="71F56B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A2E4E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621" w:type="dxa"/>
            <w:vAlign w:val="center"/>
          </w:tcPr>
          <w:p w14:paraId="1C9A7C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A5DC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9734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768" w:type="dxa"/>
            <w:vAlign w:val="center"/>
          </w:tcPr>
          <w:p w14:paraId="77B12D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带盖塑料水桶</w:t>
            </w:r>
          </w:p>
        </w:tc>
        <w:tc>
          <w:tcPr>
            <w:tcW w:w="2536" w:type="dxa"/>
            <w:vAlign w:val="center"/>
          </w:tcPr>
          <w:p w14:paraId="417049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25*27.5cm 10L</w:t>
            </w:r>
          </w:p>
        </w:tc>
        <w:tc>
          <w:tcPr>
            <w:tcW w:w="1036" w:type="dxa"/>
            <w:vAlign w:val="center"/>
          </w:tcPr>
          <w:p w14:paraId="3E64CE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515D1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w:t>
            </w:r>
          </w:p>
        </w:tc>
        <w:tc>
          <w:tcPr>
            <w:tcW w:w="2621" w:type="dxa"/>
            <w:vAlign w:val="center"/>
          </w:tcPr>
          <w:p w14:paraId="311669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F1A22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6861B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186</w:t>
            </w:r>
          </w:p>
        </w:tc>
        <w:tc>
          <w:tcPr>
            <w:tcW w:w="2768" w:type="dxa"/>
            <w:vAlign w:val="center"/>
          </w:tcPr>
          <w:p w14:paraId="1F60A1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带盖红桶</w:t>
            </w:r>
          </w:p>
        </w:tc>
        <w:tc>
          <w:tcPr>
            <w:tcW w:w="2536" w:type="dxa"/>
            <w:vAlign w:val="center"/>
          </w:tcPr>
          <w:p w14:paraId="6663EF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22L</w:t>
            </w:r>
          </w:p>
        </w:tc>
        <w:tc>
          <w:tcPr>
            <w:tcW w:w="1036" w:type="dxa"/>
            <w:vAlign w:val="center"/>
          </w:tcPr>
          <w:p w14:paraId="14F100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A1FCA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621" w:type="dxa"/>
            <w:vAlign w:val="center"/>
          </w:tcPr>
          <w:p w14:paraId="26080E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0637C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10D77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187</w:t>
            </w:r>
          </w:p>
        </w:tc>
        <w:tc>
          <w:tcPr>
            <w:tcW w:w="2768" w:type="dxa"/>
            <w:vAlign w:val="center"/>
          </w:tcPr>
          <w:p w14:paraId="2AC3C3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带盖红桶</w:t>
            </w:r>
          </w:p>
        </w:tc>
        <w:tc>
          <w:tcPr>
            <w:tcW w:w="2536" w:type="dxa"/>
            <w:vAlign w:val="center"/>
          </w:tcPr>
          <w:p w14:paraId="42D991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8L</w:t>
            </w:r>
          </w:p>
        </w:tc>
        <w:tc>
          <w:tcPr>
            <w:tcW w:w="1036" w:type="dxa"/>
            <w:vAlign w:val="center"/>
          </w:tcPr>
          <w:p w14:paraId="5278E1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78978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1DB726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43C01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89F1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188</w:t>
            </w:r>
          </w:p>
        </w:tc>
        <w:tc>
          <w:tcPr>
            <w:tcW w:w="2768" w:type="dxa"/>
            <w:vAlign w:val="center"/>
          </w:tcPr>
          <w:p w14:paraId="4FADE7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带柄钢丝球</w:t>
            </w:r>
          </w:p>
        </w:tc>
        <w:tc>
          <w:tcPr>
            <w:tcW w:w="2536" w:type="dxa"/>
            <w:vAlign w:val="center"/>
          </w:tcPr>
          <w:p w14:paraId="102B1A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7cm*15cm</w:t>
            </w:r>
          </w:p>
        </w:tc>
        <w:tc>
          <w:tcPr>
            <w:tcW w:w="1036" w:type="dxa"/>
            <w:vAlign w:val="center"/>
          </w:tcPr>
          <w:p w14:paraId="39733E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6CA24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621" w:type="dxa"/>
            <w:vAlign w:val="center"/>
          </w:tcPr>
          <w:p w14:paraId="0A6B6F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6227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9112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189</w:t>
            </w:r>
          </w:p>
        </w:tc>
        <w:tc>
          <w:tcPr>
            <w:tcW w:w="2768" w:type="dxa"/>
            <w:vAlign w:val="center"/>
          </w:tcPr>
          <w:p w14:paraId="4CBD42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大盘纸盒</w:t>
            </w:r>
          </w:p>
        </w:tc>
        <w:tc>
          <w:tcPr>
            <w:tcW w:w="2536" w:type="dxa"/>
            <w:vAlign w:val="center"/>
          </w:tcPr>
          <w:p w14:paraId="5A121499">
            <w:pPr>
              <w:keepNext w:val="0"/>
              <w:keepLines w:val="0"/>
              <w:pageBreakBefore w:val="0"/>
              <w:widowControl w:val="0"/>
              <w:kinsoku/>
              <w:wordWrap/>
              <w:overflowPunct/>
              <w:topLinePunct w:val="0"/>
              <w:bidi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kern w:val="0"/>
                <w:sz w:val="22"/>
                <w:lang w:eastAsia="zh-CN"/>
              </w:rPr>
              <w:t>尺寸：</w:t>
            </w:r>
            <w:r>
              <w:rPr>
                <w:rFonts w:hint="eastAsia" w:ascii="宋体" w:hAnsi="宋体" w:eastAsia="宋体" w:cs="宋体"/>
                <w:color w:val="auto"/>
                <w:kern w:val="0"/>
                <w:sz w:val="22"/>
              </w:rPr>
              <w:t>270</w:t>
            </w:r>
            <w:r>
              <w:rPr>
                <w:rFonts w:hint="eastAsia" w:ascii="宋体" w:hAnsi="宋体" w:eastAsia="宋体" w:cs="宋体"/>
                <w:color w:val="auto"/>
                <w:kern w:val="0"/>
                <w:sz w:val="22"/>
                <w:lang w:val="en-US" w:eastAsia="zh-CN"/>
              </w:rPr>
              <w:t>mm</w:t>
            </w:r>
            <w:r>
              <w:rPr>
                <w:rFonts w:hint="eastAsia" w:ascii="宋体" w:hAnsi="宋体" w:eastAsia="宋体" w:cs="宋体"/>
                <w:color w:val="auto"/>
                <w:kern w:val="0"/>
                <w:sz w:val="22"/>
              </w:rPr>
              <w:t>*122</w:t>
            </w:r>
            <w:r>
              <w:rPr>
                <w:rFonts w:hint="eastAsia" w:ascii="宋体" w:hAnsi="宋体" w:eastAsia="宋体" w:cs="宋体"/>
                <w:color w:val="auto"/>
                <w:kern w:val="0"/>
                <w:sz w:val="22"/>
                <w:lang w:val="en-US" w:eastAsia="zh-CN"/>
              </w:rPr>
              <w:t>mm</w:t>
            </w:r>
            <w:r>
              <w:rPr>
                <w:rFonts w:hint="eastAsia" w:ascii="宋体" w:hAnsi="宋体" w:eastAsia="宋体" w:cs="宋体"/>
                <w:color w:val="auto"/>
                <w:kern w:val="0"/>
                <w:sz w:val="22"/>
              </w:rPr>
              <w:t>*273</w:t>
            </w:r>
            <w:r>
              <w:rPr>
                <w:rFonts w:hint="eastAsia" w:ascii="宋体" w:hAnsi="宋体" w:eastAsia="宋体" w:cs="宋体"/>
                <w:i w:val="0"/>
                <w:iCs w:val="0"/>
                <w:color w:val="auto"/>
                <w:kern w:val="0"/>
                <w:sz w:val="22"/>
                <w:szCs w:val="22"/>
                <w:u w:val="none"/>
                <w:lang w:val="en-US" w:eastAsia="zh-CN" w:bidi="ar"/>
              </w:rPr>
              <w:t>mm</w:t>
            </w:r>
          </w:p>
          <w:p w14:paraId="0A1D78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材质：</w:t>
            </w:r>
            <w:r>
              <w:rPr>
                <w:rFonts w:hint="eastAsia" w:ascii="宋体" w:hAnsi="宋体" w:eastAsia="宋体" w:cs="宋体"/>
                <w:color w:val="auto"/>
                <w:kern w:val="0"/>
                <w:sz w:val="22"/>
              </w:rPr>
              <w:t>塑料ABS材料</w:t>
            </w:r>
          </w:p>
        </w:tc>
        <w:tc>
          <w:tcPr>
            <w:tcW w:w="1036" w:type="dxa"/>
            <w:vAlign w:val="center"/>
          </w:tcPr>
          <w:p w14:paraId="0527EC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02271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621" w:type="dxa"/>
            <w:vAlign w:val="center"/>
          </w:tcPr>
          <w:p w14:paraId="236A6E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北奥</w:t>
            </w:r>
            <w:r>
              <w:rPr>
                <w:rFonts w:hint="eastAsia" w:ascii="宋体" w:hAnsi="宋体" w:eastAsia="宋体" w:cs="宋体"/>
                <w:color w:val="auto"/>
                <w:kern w:val="0"/>
                <w:sz w:val="22"/>
                <w:lang w:val="en-US" w:eastAsia="zh-CN"/>
              </w:rPr>
              <w:t>/瑞沃/洁链</w:t>
            </w:r>
          </w:p>
        </w:tc>
      </w:tr>
      <w:tr w14:paraId="76144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2480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190</w:t>
            </w:r>
          </w:p>
        </w:tc>
        <w:tc>
          <w:tcPr>
            <w:tcW w:w="2768" w:type="dxa"/>
            <w:vAlign w:val="center"/>
          </w:tcPr>
          <w:p w14:paraId="3B1D70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白色塑料桶</w:t>
            </w:r>
          </w:p>
        </w:tc>
        <w:tc>
          <w:tcPr>
            <w:tcW w:w="2536" w:type="dxa"/>
            <w:vAlign w:val="center"/>
          </w:tcPr>
          <w:p w14:paraId="65750A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10kg 白色</w:t>
            </w:r>
          </w:p>
        </w:tc>
        <w:tc>
          <w:tcPr>
            <w:tcW w:w="1036" w:type="dxa"/>
            <w:vAlign w:val="center"/>
          </w:tcPr>
          <w:p w14:paraId="7D3644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5869E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621" w:type="dxa"/>
            <w:vAlign w:val="center"/>
          </w:tcPr>
          <w:p w14:paraId="01AC87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9C121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14E10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191</w:t>
            </w:r>
          </w:p>
        </w:tc>
        <w:tc>
          <w:tcPr>
            <w:tcW w:w="2768" w:type="dxa"/>
            <w:vAlign w:val="center"/>
          </w:tcPr>
          <w:p w14:paraId="1C61CA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白色塑料桶</w:t>
            </w:r>
          </w:p>
        </w:tc>
        <w:tc>
          <w:tcPr>
            <w:tcW w:w="2536" w:type="dxa"/>
            <w:vAlign w:val="center"/>
          </w:tcPr>
          <w:p w14:paraId="667434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15kg 白色</w:t>
            </w:r>
          </w:p>
        </w:tc>
        <w:tc>
          <w:tcPr>
            <w:tcW w:w="1036" w:type="dxa"/>
            <w:vAlign w:val="center"/>
          </w:tcPr>
          <w:p w14:paraId="4301FE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D31B9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3FEF6C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86D5A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6888C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192</w:t>
            </w:r>
          </w:p>
        </w:tc>
        <w:tc>
          <w:tcPr>
            <w:tcW w:w="2768" w:type="dxa"/>
            <w:vAlign w:val="center"/>
          </w:tcPr>
          <w:p w14:paraId="254F99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大白桶</w:t>
            </w:r>
          </w:p>
        </w:tc>
        <w:tc>
          <w:tcPr>
            <w:tcW w:w="2536" w:type="dxa"/>
            <w:vAlign w:val="center"/>
          </w:tcPr>
          <w:p w14:paraId="23F2F2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120L</w:t>
            </w:r>
          </w:p>
        </w:tc>
        <w:tc>
          <w:tcPr>
            <w:tcW w:w="1036" w:type="dxa"/>
            <w:vAlign w:val="center"/>
          </w:tcPr>
          <w:p w14:paraId="01BB16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0E5FD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110</w:t>
            </w:r>
          </w:p>
        </w:tc>
        <w:tc>
          <w:tcPr>
            <w:tcW w:w="2621" w:type="dxa"/>
            <w:vAlign w:val="center"/>
          </w:tcPr>
          <w:p w14:paraId="68EBDC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85241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E473D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193</w:t>
            </w:r>
          </w:p>
        </w:tc>
        <w:tc>
          <w:tcPr>
            <w:tcW w:w="2768" w:type="dxa"/>
            <w:vAlign w:val="center"/>
          </w:tcPr>
          <w:p w14:paraId="33B502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厨房纸巾</w:t>
            </w:r>
          </w:p>
        </w:tc>
        <w:tc>
          <w:tcPr>
            <w:tcW w:w="2536" w:type="dxa"/>
            <w:vAlign w:val="center"/>
          </w:tcPr>
          <w:p w14:paraId="3A3BE7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80抽/包 3包/提</w:t>
            </w:r>
          </w:p>
          <w:p w14:paraId="1812D2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lang w:val="en-US" w:eastAsia="zh-CN"/>
              </w:rPr>
            </w:pPr>
            <w:r>
              <w:rPr>
                <w:rFonts w:hint="eastAsia" w:ascii="宋体" w:hAnsi="宋体" w:eastAsia="宋体" w:cs="宋体"/>
                <w:color w:val="auto"/>
                <w:kern w:val="0"/>
                <w:sz w:val="22"/>
                <w:lang w:eastAsia="zh-CN"/>
              </w:rPr>
              <w:t>双层</w:t>
            </w:r>
            <w:r>
              <w:rPr>
                <w:rFonts w:hint="eastAsia" w:ascii="宋体" w:hAnsi="宋体" w:eastAsia="宋体" w:cs="宋体"/>
                <w:b w:val="0"/>
                <w:bCs w:val="0"/>
                <w:color w:val="auto"/>
                <w:kern w:val="0"/>
                <w:sz w:val="22"/>
                <w:lang w:val="en-US" w:eastAsia="zh-CN"/>
              </w:rPr>
              <w:t>224mm*195mm/张</w:t>
            </w:r>
          </w:p>
        </w:tc>
        <w:tc>
          <w:tcPr>
            <w:tcW w:w="1036" w:type="dxa"/>
            <w:vAlign w:val="center"/>
          </w:tcPr>
          <w:p w14:paraId="11E844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提</w:t>
            </w:r>
          </w:p>
        </w:tc>
        <w:tc>
          <w:tcPr>
            <w:tcW w:w="1337" w:type="dxa"/>
            <w:vAlign w:val="center"/>
          </w:tcPr>
          <w:p w14:paraId="38D204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16.8</w:t>
            </w:r>
          </w:p>
        </w:tc>
        <w:tc>
          <w:tcPr>
            <w:tcW w:w="2621" w:type="dxa"/>
            <w:vAlign w:val="center"/>
          </w:tcPr>
          <w:p w14:paraId="15817D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维达/清风/洁柔</w:t>
            </w:r>
          </w:p>
        </w:tc>
      </w:tr>
      <w:tr w14:paraId="65142A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6B99A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194</w:t>
            </w:r>
          </w:p>
        </w:tc>
        <w:tc>
          <w:tcPr>
            <w:tcW w:w="2768" w:type="dxa"/>
            <w:vAlign w:val="center"/>
          </w:tcPr>
          <w:p w14:paraId="731816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软抽纸</w:t>
            </w:r>
          </w:p>
        </w:tc>
        <w:tc>
          <w:tcPr>
            <w:tcW w:w="2536" w:type="dxa"/>
            <w:vAlign w:val="center"/>
          </w:tcPr>
          <w:p w14:paraId="1DC9F1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三层 130抽/包 6包/提</w:t>
            </w:r>
          </w:p>
          <w:p w14:paraId="3B94D4F5">
            <w:pPr>
              <w:pStyle w:val="2"/>
              <w:keepNext w:val="0"/>
              <w:keepLines w:val="0"/>
              <w:pageBreakBefore w:val="0"/>
              <w:widowControl w:val="0"/>
              <w:kinsoku/>
              <w:wordWrap/>
              <w:overflowPunct/>
              <w:topLinePunct w:val="0"/>
              <w:bidi w:val="0"/>
              <w:rPr>
                <w:rFonts w:hint="eastAsia" w:ascii="宋体" w:hAnsi="宋体" w:eastAsia="宋体" w:cs="宋体"/>
                <w:color w:val="auto"/>
                <w:lang w:val="en-US" w:eastAsia="zh-CN"/>
              </w:rPr>
            </w:pPr>
            <w:r>
              <w:rPr>
                <w:rFonts w:hint="eastAsia" w:ascii="宋体" w:hAnsi="宋体" w:eastAsia="宋体" w:cs="宋体"/>
                <w:b w:val="0"/>
                <w:bCs w:val="0"/>
                <w:color w:val="auto"/>
                <w:kern w:val="0"/>
                <w:sz w:val="22"/>
                <w:lang w:val="en-US" w:eastAsia="zh-CN"/>
              </w:rPr>
              <w:t>规格：133mm*195mm</w:t>
            </w:r>
          </w:p>
        </w:tc>
        <w:tc>
          <w:tcPr>
            <w:tcW w:w="1036" w:type="dxa"/>
            <w:vAlign w:val="center"/>
          </w:tcPr>
          <w:p w14:paraId="722D7E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提</w:t>
            </w:r>
          </w:p>
        </w:tc>
        <w:tc>
          <w:tcPr>
            <w:tcW w:w="1337" w:type="dxa"/>
            <w:vAlign w:val="center"/>
          </w:tcPr>
          <w:p w14:paraId="4B377B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16.9</w:t>
            </w:r>
          </w:p>
        </w:tc>
        <w:tc>
          <w:tcPr>
            <w:tcW w:w="2621" w:type="dxa"/>
            <w:vAlign w:val="center"/>
          </w:tcPr>
          <w:p w14:paraId="3C3B41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维达/清风/洁柔</w:t>
            </w:r>
          </w:p>
        </w:tc>
      </w:tr>
      <w:tr w14:paraId="07AA2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3977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195</w:t>
            </w:r>
          </w:p>
        </w:tc>
        <w:tc>
          <w:tcPr>
            <w:tcW w:w="2768" w:type="dxa"/>
            <w:vAlign w:val="center"/>
          </w:tcPr>
          <w:p w14:paraId="54CCF9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盒抽纸</w:t>
            </w:r>
          </w:p>
        </w:tc>
        <w:tc>
          <w:tcPr>
            <w:tcW w:w="2536" w:type="dxa"/>
            <w:vAlign w:val="center"/>
          </w:tcPr>
          <w:p w14:paraId="2664D5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层1</w:t>
            </w:r>
            <w:r>
              <w:rPr>
                <w:rFonts w:hint="eastAsia" w:ascii="宋体" w:hAnsi="宋体" w:eastAsia="宋体" w:cs="宋体"/>
                <w:color w:val="auto"/>
                <w:kern w:val="0"/>
                <w:sz w:val="22"/>
                <w:lang w:val="en-US" w:eastAsia="zh-CN"/>
              </w:rPr>
              <w:t>0</w:t>
            </w:r>
            <w:r>
              <w:rPr>
                <w:rFonts w:hint="eastAsia" w:ascii="宋体" w:hAnsi="宋体" w:eastAsia="宋体" w:cs="宋体"/>
                <w:color w:val="auto"/>
                <w:kern w:val="0"/>
                <w:sz w:val="22"/>
              </w:rPr>
              <w:t>0抽 5盒/条</w:t>
            </w:r>
            <w:r>
              <w:rPr>
                <w:rFonts w:hint="eastAsia" w:ascii="宋体" w:hAnsi="宋体" w:eastAsia="宋体" w:cs="宋体"/>
                <w:color w:val="auto"/>
                <w:kern w:val="0"/>
                <w:sz w:val="22"/>
                <w:lang w:val="en-US" w:eastAsia="zh-CN"/>
              </w:rPr>
              <w:t xml:space="preserve">    规格：190mm*195mm</w:t>
            </w:r>
          </w:p>
        </w:tc>
        <w:tc>
          <w:tcPr>
            <w:tcW w:w="1036" w:type="dxa"/>
            <w:vAlign w:val="center"/>
          </w:tcPr>
          <w:p w14:paraId="25CC84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125F49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621" w:type="dxa"/>
            <w:vAlign w:val="center"/>
          </w:tcPr>
          <w:p w14:paraId="4F68B9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维达/清风/洁柔</w:t>
            </w:r>
          </w:p>
        </w:tc>
      </w:tr>
      <w:tr w14:paraId="5597A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236C8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196</w:t>
            </w:r>
          </w:p>
        </w:tc>
        <w:tc>
          <w:tcPr>
            <w:tcW w:w="2768" w:type="dxa"/>
            <w:vAlign w:val="center"/>
          </w:tcPr>
          <w:p w14:paraId="622C18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大盘纸</w:t>
            </w:r>
          </w:p>
        </w:tc>
        <w:tc>
          <w:tcPr>
            <w:tcW w:w="2536" w:type="dxa"/>
            <w:vAlign w:val="center"/>
          </w:tcPr>
          <w:p w14:paraId="7F687A96">
            <w:pPr>
              <w:keepNext w:val="0"/>
              <w:keepLines w:val="0"/>
              <w:pageBreakBefore w:val="0"/>
              <w:widowControl w:val="0"/>
              <w:kinsoku/>
              <w:wordWrap/>
              <w:overflowPunct/>
              <w:topLinePunct w:val="0"/>
              <w:bidi w:val="0"/>
              <w:ind w:left="220" w:hanging="220" w:hangingChars="1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lang w:eastAsia="zh-CN"/>
              </w:rPr>
              <w:t>纸张尺寸：</w:t>
            </w:r>
            <w:r>
              <w:rPr>
                <w:rFonts w:hint="eastAsia" w:ascii="宋体" w:hAnsi="宋体" w:eastAsia="宋体" w:cs="宋体"/>
                <w:color w:val="auto"/>
                <w:kern w:val="0"/>
                <w:sz w:val="22"/>
                <w:highlight w:val="none"/>
                <w:lang w:val="en-US" w:eastAsia="zh-CN"/>
              </w:rPr>
              <w:t>100mm*115mm</w:t>
            </w:r>
            <w:r>
              <w:rPr>
                <w:rFonts w:hint="eastAsia" w:ascii="宋体" w:hAnsi="宋体" w:eastAsia="宋体" w:cs="宋体"/>
                <w:color w:val="auto"/>
                <w:kern w:val="0"/>
                <w:sz w:val="22"/>
                <w:highlight w:val="none"/>
              </w:rPr>
              <w:t>三层</w:t>
            </w:r>
            <w:r>
              <w:rPr>
                <w:rFonts w:hint="eastAsia" w:ascii="宋体" w:hAnsi="宋体" w:eastAsia="宋体" w:cs="宋体"/>
                <w:color w:val="auto"/>
                <w:kern w:val="0"/>
                <w:sz w:val="22"/>
                <w:highlight w:val="none"/>
                <w:lang w:eastAsia="zh-CN"/>
              </w:rPr>
              <w:t>，重量：</w:t>
            </w:r>
            <w:r>
              <w:rPr>
                <w:rFonts w:hint="eastAsia" w:ascii="宋体" w:hAnsi="宋体" w:eastAsia="宋体" w:cs="宋体"/>
                <w:color w:val="auto"/>
                <w:kern w:val="0"/>
                <w:sz w:val="22"/>
                <w:highlight w:val="none"/>
              </w:rPr>
              <w:t>810克</w:t>
            </w:r>
          </w:p>
        </w:tc>
        <w:tc>
          <w:tcPr>
            <w:tcW w:w="1036" w:type="dxa"/>
            <w:vAlign w:val="center"/>
          </w:tcPr>
          <w:p w14:paraId="3CE31B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16A9FB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r>
              <w:rPr>
                <w:rFonts w:hint="eastAsia" w:ascii="宋体" w:hAnsi="宋体" w:eastAsia="宋体" w:cs="宋体"/>
                <w:color w:val="auto"/>
                <w:kern w:val="0"/>
                <w:sz w:val="22"/>
                <w:lang w:val="en-US" w:eastAsia="zh-CN"/>
              </w:rPr>
              <w:t>5</w:t>
            </w:r>
          </w:p>
        </w:tc>
        <w:tc>
          <w:tcPr>
            <w:tcW w:w="2621" w:type="dxa"/>
            <w:vAlign w:val="center"/>
          </w:tcPr>
          <w:p w14:paraId="53B350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洁柔/维达/清风</w:t>
            </w:r>
          </w:p>
        </w:tc>
      </w:tr>
      <w:tr w14:paraId="2ED619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BF8D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197</w:t>
            </w:r>
          </w:p>
        </w:tc>
        <w:tc>
          <w:tcPr>
            <w:tcW w:w="2768" w:type="dxa"/>
            <w:vAlign w:val="center"/>
          </w:tcPr>
          <w:p w14:paraId="5CE765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方巾纸</w:t>
            </w:r>
          </w:p>
        </w:tc>
        <w:tc>
          <w:tcPr>
            <w:tcW w:w="2536" w:type="dxa"/>
            <w:vAlign w:val="center"/>
          </w:tcPr>
          <w:p w14:paraId="6AACC7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eastAsia="zh-CN"/>
              </w:rPr>
              <w:t>尺寸：</w:t>
            </w:r>
            <w:r>
              <w:rPr>
                <w:rFonts w:hint="eastAsia" w:ascii="宋体" w:hAnsi="宋体" w:eastAsia="宋体" w:cs="宋体"/>
                <w:color w:val="auto"/>
                <w:kern w:val="0"/>
                <w:sz w:val="22"/>
              </w:rPr>
              <w:t>165mm×210mm 10包/提</w:t>
            </w:r>
            <w:r>
              <w:rPr>
                <w:rFonts w:hint="eastAsia" w:ascii="宋体" w:hAnsi="宋体" w:eastAsia="宋体" w:cs="宋体"/>
                <w:color w:val="auto"/>
                <w:kern w:val="0"/>
                <w:sz w:val="22"/>
                <w:lang w:val="en-US" w:eastAsia="zh-CN"/>
              </w:rPr>
              <w:t xml:space="preserve"> </w:t>
            </w:r>
          </w:p>
          <w:p w14:paraId="6E2F87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2"/>
                <w:szCs w:val="22"/>
                <w:u w:val="none"/>
                <w:lang w:val="en-US" w:eastAsia="zh-CN" w:bidi="ar"/>
              </w:rPr>
              <w:t>重</w:t>
            </w:r>
            <w:r>
              <w:rPr>
                <w:rFonts w:hint="eastAsia" w:ascii="宋体" w:hAnsi="宋体" w:eastAsia="宋体" w:cs="宋体"/>
                <w:i w:val="0"/>
                <w:iCs w:val="0"/>
                <w:color w:val="auto"/>
                <w:kern w:val="0"/>
                <w:sz w:val="22"/>
                <w:szCs w:val="22"/>
                <w:u w:val="none"/>
                <w:lang w:val="en-US" w:eastAsia="zh-CN" w:bidi="ar"/>
              </w:rPr>
              <w:t>量﹕260g</w:t>
            </w:r>
          </w:p>
        </w:tc>
        <w:tc>
          <w:tcPr>
            <w:tcW w:w="1036" w:type="dxa"/>
            <w:vAlign w:val="center"/>
          </w:tcPr>
          <w:p w14:paraId="7A3371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提</w:t>
            </w:r>
          </w:p>
        </w:tc>
        <w:tc>
          <w:tcPr>
            <w:tcW w:w="1337" w:type="dxa"/>
            <w:vAlign w:val="center"/>
          </w:tcPr>
          <w:p w14:paraId="056253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621" w:type="dxa"/>
            <w:vAlign w:val="center"/>
          </w:tcPr>
          <w:p w14:paraId="13DB11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声艺/富贵猫/清风</w:t>
            </w:r>
          </w:p>
        </w:tc>
      </w:tr>
      <w:tr w14:paraId="23CC44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37FC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198</w:t>
            </w:r>
          </w:p>
        </w:tc>
        <w:tc>
          <w:tcPr>
            <w:tcW w:w="2768" w:type="dxa"/>
            <w:vAlign w:val="center"/>
          </w:tcPr>
          <w:p w14:paraId="77C98C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超声科专用方巾纸</w:t>
            </w:r>
          </w:p>
        </w:tc>
        <w:tc>
          <w:tcPr>
            <w:tcW w:w="2536" w:type="dxa"/>
            <w:vAlign w:val="center"/>
          </w:tcPr>
          <w:p w14:paraId="680545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eastAsia="zh-CN"/>
              </w:rPr>
              <w:t>尺寸：</w:t>
            </w:r>
            <w:r>
              <w:rPr>
                <w:rFonts w:hint="eastAsia" w:ascii="宋体" w:hAnsi="宋体" w:eastAsia="宋体" w:cs="宋体"/>
                <w:color w:val="auto"/>
                <w:kern w:val="0"/>
                <w:sz w:val="22"/>
              </w:rPr>
              <w:t>270*175mm 150抽/包 三层</w:t>
            </w:r>
          </w:p>
        </w:tc>
        <w:tc>
          <w:tcPr>
            <w:tcW w:w="1036" w:type="dxa"/>
            <w:vAlign w:val="center"/>
          </w:tcPr>
          <w:p w14:paraId="53E03A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1E0D44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621" w:type="dxa"/>
            <w:vAlign w:val="center"/>
          </w:tcPr>
          <w:p w14:paraId="40268B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声艺/富贵猫/利康</w:t>
            </w:r>
          </w:p>
        </w:tc>
      </w:tr>
      <w:tr w14:paraId="4143B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D1176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199</w:t>
            </w:r>
          </w:p>
        </w:tc>
        <w:tc>
          <w:tcPr>
            <w:tcW w:w="2768" w:type="dxa"/>
            <w:vAlign w:val="center"/>
          </w:tcPr>
          <w:p w14:paraId="197C7A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蓝色经典卷纸</w:t>
            </w:r>
          </w:p>
        </w:tc>
        <w:tc>
          <w:tcPr>
            <w:tcW w:w="2536" w:type="dxa"/>
            <w:vAlign w:val="center"/>
          </w:tcPr>
          <w:p w14:paraId="55FC01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eastAsia="zh-CN"/>
              </w:rPr>
              <w:t>纸张尺寸：</w:t>
            </w:r>
            <w:r>
              <w:rPr>
                <w:rFonts w:hint="eastAsia" w:ascii="宋体" w:hAnsi="宋体" w:eastAsia="宋体" w:cs="宋体"/>
                <w:color w:val="auto"/>
                <w:kern w:val="0"/>
                <w:sz w:val="22"/>
                <w:lang w:val="en-US" w:eastAsia="zh-CN"/>
              </w:rPr>
              <w:t>138mm*104mm/节 4层，</w:t>
            </w:r>
            <w:r>
              <w:rPr>
                <w:rFonts w:hint="eastAsia" w:ascii="宋体" w:hAnsi="宋体" w:eastAsia="宋体" w:cs="宋体"/>
                <w:color w:val="auto"/>
                <w:kern w:val="0"/>
                <w:sz w:val="22"/>
              </w:rPr>
              <w:t>160g/卷 10卷/提</w:t>
            </w:r>
          </w:p>
        </w:tc>
        <w:tc>
          <w:tcPr>
            <w:tcW w:w="1036" w:type="dxa"/>
            <w:vAlign w:val="center"/>
          </w:tcPr>
          <w:p w14:paraId="17D618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提</w:t>
            </w:r>
          </w:p>
        </w:tc>
        <w:tc>
          <w:tcPr>
            <w:tcW w:w="1337" w:type="dxa"/>
            <w:vAlign w:val="center"/>
          </w:tcPr>
          <w:p w14:paraId="3B7323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3.7</w:t>
            </w:r>
          </w:p>
        </w:tc>
        <w:tc>
          <w:tcPr>
            <w:tcW w:w="2621" w:type="dxa"/>
            <w:vAlign w:val="center"/>
          </w:tcPr>
          <w:p w14:paraId="0445F9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维达/清风/洁柔</w:t>
            </w:r>
          </w:p>
        </w:tc>
      </w:tr>
      <w:tr w14:paraId="1A0FFA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AE1E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w:t>
            </w:r>
          </w:p>
        </w:tc>
        <w:tc>
          <w:tcPr>
            <w:tcW w:w="2768" w:type="dxa"/>
            <w:vAlign w:val="center"/>
          </w:tcPr>
          <w:p w14:paraId="35A76C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三折擦手纸</w:t>
            </w:r>
          </w:p>
        </w:tc>
        <w:tc>
          <w:tcPr>
            <w:tcW w:w="2536" w:type="dxa"/>
            <w:vAlign w:val="center"/>
          </w:tcPr>
          <w:p w14:paraId="436DC5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200抽/包</w:t>
            </w:r>
          </w:p>
        </w:tc>
        <w:tc>
          <w:tcPr>
            <w:tcW w:w="1036" w:type="dxa"/>
            <w:vAlign w:val="center"/>
          </w:tcPr>
          <w:p w14:paraId="2237C9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72319A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621" w:type="dxa"/>
            <w:vAlign w:val="center"/>
          </w:tcPr>
          <w:p w14:paraId="67CB62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维达/清风/洁柔</w:t>
            </w:r>
          </w:p>
        </w:tc>
      </w:tr>
      <w:tr w14:paraId="29348F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57BB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201</w:t>
            </w:r>
          </w:p>
        </w:tc>
        <w:tc>
          <w:tcPr>
            <w:tcW w:w="2768" w:type="dxa"/>
            <w:vAlign w:val="center"/>
          </w:tcPr>
          <w:p w14:paraId="5D5C14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手帕纸</w:t>
            </w:r>
          </w:p>
        </w:tc>
        <w:tc>
          <w:tcPr>
            <w:tcW w:w="2536" w:type="dxa"/>
            <w:vAlign w:val="center"/>
          </w:tcPr>
          <w:p w14:paraId="37A6AF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4层 12小包/条</w:t>
            </w:r>
          </w:p>
        </w:tc>
        <w:tc>
          <w:tcPr>
            <w:tcW w:w="1036" w:type="dxa"/>
            <w:vAlign w:val="center"/>
          </w:tcPr>
          <w:p w14:paraId="6B588A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4D0C4B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621" w:type="dxa"/>
            <w:vAlign w:val="center"/>
          </w:tcPr>
          <w:p w14:paraId="21C22D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维达/清风/洁柔</w:t>
            </w:r>
          </w:p>
        </w:tc>
      </w:tr>
      <w:tr w14:paraId="3B156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BE8F9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202</w:t>
            </w:r>
          </w:p>
        </w:tc>
        <w:tc>
          <w:tcPr>
            <w:tcW w:w="2768" w:type="dxa"/>
            <w:vAlign w:val="center"/>
          </w:tcPr>
          <w:p w14:paraId="0E8C03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成人护理垫</w:t>
            </w:r>
          </w:p>
        </w:tc>
        <w:tc>
          <w:tcPr>
            <w:tcW w:w="2536" w:type="dxa"/>
            <w:vAlign w:val="center"/>
          </w:tcPr>
          <w:p w14:paraId="45EE5F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60*90cm</w:t>
            </w:r>
          </w:p>
        </w:tc>
        <w:tc>
          <w:tcPr>
            <w:tcW w:w="1036" w:type="dxa"/>
            <w:vAlign w:val="center"/>
          </w:tcPr>
          <w:p w14:paraId="51B865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52005B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32A84C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安可新/可靠/德佑</w:t>
            </w:r>
          </w:p>
        </w:tc>
      </w:tr>
      <w:tr w14:paraId="02F9E8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595F9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203</w:t>
            </w:r>
          </w:p>
        </w:tc>
        <w:tc>
          <w:tcPr>
            <w:tcW w:w="2768" w:type="dxa"/>
            <w:vAlign w:val="center"/>
          </w:tcPr>
          <w:p w14:paraId="6D5DC7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尘推替换布</w:t>
            </w:r>
          </w:p>
        </w:tc>
        <w:tc>
          <w:tcPr>
            <w:tcW w:w="2536" w:type="dxa"/>
            <w:vAlign w:val="center"/>
          </w:tcPr>
          <w:p w14:paraId="699BC4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90</w:t>
            </w:r>
            <w:r>
              <w:rPr>
                <w:rFonts w:hint="eastAsia" w:ascii="宋体" w:hAnsi="宋体" w:eastAsia="宋体" w:cs="宋体"/>
                <w:color w:val="auto"/>
                <w:kern w:val="0"/>
                <w:sz w:val="22"/>
                <w:lang w:val="en-US" w:eastAsia="zh-CN"/>
              </w:rPr>
              <w:t>cm</w:t>
            </w:r>
          </w:p>
        </w:tc>
        <w:tc>
          <w:tcPr>
            <w:tcW w:w="1036" w:type="dxa"/>
            <w:vAlign w:val="center"/>
          </w:tcPr>
          <w:p w14:paraId="79B6FD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块</w:t>
            </w:r>
          </w:p>
        </w:tc>
        <w:tc>
          <w:tcPr>
            <w:tcW w:w="1337" w:type="dxa"/>
            <w:vAlign w:val="center"/>
          </w:tcPr>
          <w:p w14:paraId="588118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0EB9C6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B7C8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90D8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204</w:t>
            </w:r>
          </w:p>
        </w:tc>
        <w:tc>
          <w:tcPr>
            <w:tcW w:w="2768" w:type="dxa"/>
            <w:vAlign w:val="center"/>
          </w:tcPr>
          <w:p w14:paraId="0B9012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不锈钢托盘</w:t>
            </w:r>
          </w:p>
        </w:tc>
        <w:tc>
          <w:tcPr>
            <w:tcW w:w="2536" w:type="dxa"/>
            <w:vAlign w:val="center"/>
          </w:tcPr>
          <w:p w14:paraId="77CE58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40*30*2cm</w:t>
            </w:r>
          </w:p>
        </w:tc>
        <w:tc>
          <w:tcPr>
            <w:tcW w:w="1036" w:type="dxa"/>
            <w:vAlign w:val="center"/>
          </w:tcPr>
          <w:p w14:paraId="29A71B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79C10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39.8</w:t>
            </w:r>
          </w:p>
        </w:tc>
        <w:tc>
          <w:tcPr>
            <w:tcW w:w="2621" w:type="dxa"/>
            <w:vAlign w:val="center"/>
          </w:tcPr>
          <w:p w14:paraId="093781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0FE71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FAF15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205</w:t>
            </w:r>
          </w:p>
        </w:tc>
        <w:tc>
          <w:tcPr>
            <w:tcW w:w="2768" w:type="dxa"/>
            <w:vAlign w:val="center"/>
          </w:tcPr>
          <w:p w14:paraId="7AB285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不锈钢隔离带</w:t>
            </w:r>
          </w:p>
        </w:tc>
        <w:tc>
          <w:tcPr>
            <w:tcW w:w="2536" w:type="dxa"/>
            <w:vAlign w:val="center"/>
          </w:tcPr>
          <w:p w14:paraId="620130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线长3</w:t>
            </w:r>
            <w:r>
              <w:rPr>
                <w:rFonts w:hint="eastAsia" w:ascii="宋体" w:hAnsi="宋体" w:eastAsia="宋体" w:cs="宋体"/>
                <w:color w:val="auto"/>
                <w:kern w:val="0"/>
                <w:sz w:val="22"/>
              </w:rPr>
              <w:t>米</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不锈钢立柱</w:t>
            </w:r>
          </w:p>
        </w:tc>
        <w:tc>
          <w:tcPr>
            <w:tcW w:w="1036" w:type="dxa"/>
            <w:vAlign w:val="center"/>
          </w:tcPr>
          <w:p w14:paraId="695F64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60CDC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621" w:type="dxa"/>
            <w:vAlign w:val="center"/>
          </w:tcPr>
          <w:p w14:paraId="03F56F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85C39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3A0EA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206</w:t>
            </w:r>
          </w:p>
        </w:tc>
        <w:tc>
          <w:tcPr>
            <w:tcW w:w="2768" w:type="dxa"/>
            <w:vAlign w:val="center"/>
          </w:tcPr>
          <w:p w14:paraId="145592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不锈钢梅花版虎纹钩</w:t>
            </w:r>
          </w:p>
        </w:tc>
        <w:tc>
          <w:tcPr>
            <w:tcW w:w="2536" w:type="dxa"/>
            <w:vAlign w:val="center"/>
          </w:tcPr>
          <w:p w14:paraId="0C6901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长度13cm</w:t>
            </w:r>
          </w:p>
        </w:tc>
        <w:tc>
          <w:tcPr>
            <w:tcW w:w="1036" w:type="dxa"/>
            <w:vAlign w:val="center"/>
          </w:tcPr>
          <w:p w14:paraId="33D7C3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4B7F0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582D43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FE127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F1B8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207</w:t>
            </w:r>
          </w:p>
        </w:tc>
        <w:tc>
          <w:tcPr>
            <w:tcW w:w="2768" w:type="dxa"/>
            <w:vAlign w:val="center"/>
          </w:tcPr>
          <w:p w14:paraId="5744AE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不锈钢挂钩</w:t>
            </w:r>
          </w:p>
        </w:tc>
        <w:tc>
          <w:tcPr>
            <w:tcW w:w="2536" w:type="dxa"/>
            <w:vAlign w:val="center"/>
          </w:tcPr>
          <w:p w14:paraId="711621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5位</w:t>
            </w:r>
          </w:p>
        </w:tc>
        <w:tc>
          <w:tcPr>
            <w:tcW w:w="1036" w:type="dxa"/>
            <w:vAlign w:val="center"/>
          </w:tcPr>
          <w:p w14:paraId="799B43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A6E63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621" w:type="dxa"/>
            <w:vAlign w:val="center"/>
          </w:tcPr>
          <w:p w14:paraId="1A2CB1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15053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B0021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208</w:t>
            </w:r>
          </w:p>
        </w:tc>
        <w:tc>
          <w:tcPr>
            <w:tcW w:w="2768" w:type="dxa"/>
            <w:vAlign w:val="center"/>
          </w:tcPr>
          <w:p w14:paraId="304D58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不锈钢挂钩</w:t>
            </w:r>
          </w:p>
        </w:tc>
        <w:tc>
          <w:tcPr>
            <w:tcW w:w="2536" w:type="dxa"/>
            <w:vAlign w:val="center"/>
          </w:tcPr>
          <w:p w14:paraId="6D512B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10位</w:t>
            </w:r>
          </w:p>
        </w:tc>
        <w:tc>
          <w:tcPr>
            <w:tcW w:w="1036" w:type="dxa"/>
            <w:vAlign w:val="center"/>
          </w:tcPr>
          <w:p w14:paraId="43BE1D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4BA02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29.5</w:t>
            </w:r>
          </w:p>
        </w:tc>
        <w:tc>
          <w:tcPr>
            <w:tcW w:w="2621" w:type="dxa"/>
            <w:vAlign w:val="center"/>
          </w:tcPr>
          <w:p w14:paraId="422CB7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6684A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38773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209</w:t>
            </w:r>
          </w:p>
        </w:tc>
        <w:tc>
          <w:tcPr>
            <w:tcW w:w="2768" w:type="dxa"/>
            <w:vAlign w:val="center"/>
          </w:tcPr>
          <w:p w14:paraId="171539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不锈钢隔离带</w:t>
            </w:r>
          </w:p>
        </w:tc>
        <w:tc>
          <w:tcPr>
            <w:tcW w:w="2536" w:type="dxa"/>
            <w:vAlign w:val="center"/>
          </w:tcPr>
          <w:p w14:paraId="2BB141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线长</w:t>
            </w:r>
            <w:r>
              <w:rPr>
                <w:rFonts w:hint="eastAsia" w:ascii="宋体" w:hAnsi="宋体" w:eastAsia="宋体" w:cs="宋体"/>
                <w:color w:val="auto"/>
                <w:kern w:val="0"/>
                <w:sz w:val="22"/>
              </w:rPr>
              <w:t>2米</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不锈钢立柱</w:t>
            </w:r>
          </w:p>
        </w:tc>
        <w:tc>
          <w:tcPr>
            <w:tcW w:w="1036" w:type="dxa"/>
            <w:vAlign w:val="center"/>
          </w:tcPr>
          <w:p w14:paraId="1021B4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8F087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621" w:type="dxa"/>
            <w:vAlign w:val="center"/>
          </w:tcPr>
          <w:p w14:paraId="763755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65C7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F0B0B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210</w:t>
            </w:r>
          </w:p>
        </w:tc>
        <w:tc>
          <w:tcPr>
            <w:tcW w:w="2768" w:type="dxa"/>
            <w:vAlign w:val="center"/>
          </w:tcPr>
          <w:p w14:paraId="653BEB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不锈钢保温壶</w:t>
            </w:r>
          </w:p>
        </w:tc>
        <w:tc>
          <w:tcPr>
            <w:tcW w:w="2536" w:type="dxa"/>
            <w:vAlign w:val="center"/>
          </w:tcPr>
          <w:p w14:paraId="341519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容积2L，材质304食品级不锈钢</w:t>
            </w:r>
          </w:p>
        </w:tc>
        <w:tc>
          <w:tcPr>
            <w:tcW w:w="1036" w:type="dxa"/>
            <w:vAlign w:val="center"/>
          </w:tcPr>
          <w:p w14:paraId="13EBC4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EB42C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105</w:t>
            </w:r>
          </w:p>
        </w:tc>
        <w:tc>
          <w:tcPr>
            <w:tcW w:w="2621" w:type="dxa"/>
            <w:vAlign w:val="center"/>
          </w:tcPr>
          <w:p w14:paraId="2F0D55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美厨/合口美/施美乐</w:t>
            </w:r>
          </w:p>
        </w:tc>
      </w:tr>
      <w:tr w14:paraId="1607C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FFB57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211</w:t>
            </w:r>
          </w:p>
        </w:tc>
        <w:tc>
          <w:tcPr>
            <w:tcW w:w="2768" w:type="dxa"/>
            <w:vAlign w:val="center"/>
          </w:tcPr>
          <w:p w14:paraId="354437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驱蚊花露水</w:t>
            </w:r>
          </w:p>
        </w:tc>
        <w:tc>
          <w:tcPr>
            <w:tcW w:w="2536" w:type="dxa"/>
            <w:vAlign w:val="center"/>
          </w:tcPr>
          <w:p w14:paraId="2FE43C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95ml</w:t>
            </w:r>
          </w:p>
        </w:tc>
        <w:tc>
          <w:tcPr>
            <w:tcW w:w="1036" w:type="dxa"/>
            <w:vAlign w:val="center"/>
          </w:tcPr>
          <w:p w14:paraId="778761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33CDAE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10.5</w:t>
            </w:r>
          </w:p>
        </w:tc>
        <w:tc>
          <w:tcPr>
            <w:tcW w:w="2621" w:type="dxa"/>
            <w:vAlign w:val="center"/>
          </w:tcPr>
          <w:p w14:paraId="201642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六神/隆力奇/冰王</w:t>
            </w:r>
          </w:p>
        </w:tc>
      </w:tr>
      <w:tr w14:paraId="13B3E6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3ADB1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212</w:t>
            </w:r>
          </w:p>
        </w:tc>
        <w:tc>
          <w:tcPr>
            <w:tcW w:w="2768" w:type="dxa"/>
            <w:vAlign w:val="center"/>
          </w:tcPr>
          <w:p w14:paraId="2AAFAD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喷雾花露水</w:t>
            </w:r>
          </w:p>
        </w:tc>
        <w:tc>
          <w:tcPr>
            <w:tcW w:w="2536" w:type="dxa"/>
            <w:vAlign w:val="center"/>
          </w:tcPr>
          <w:p w14:paraId="4F39B1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180ml</w:t>
            </w:r>
          </w:p>
        </w:tc>
        <w:tc>
          <w:tcPr>
            <w:tcW w:w="1036" w:type="dxa"/>
            <w:vAlign w:val="center"/>
          </w:tcPr>
          <w:p w14:paraId="182D70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2EF69B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621" w:type="dxa"/>
            <w:vAlign w:val="center"/>
          </w:tcPr>
          <w:p w14:paraId="469F18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六神/隆力奇/冰王</w:t>
            </w:r>
          </w:p>
        </w:tc>
      </w:tr>
      <w:tr w14:paraId="729A61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AB4D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213</w:t>
            </w:r>
          </w:p>
        </w:tc>
        <w:tc>
          <w:tcPr>
            <w:tcW w:w="2768" w:type="dxa"/>
            <w:vAlign w:val="center"/>
          </w:tcPr>
          <w:p w14:paraId="4CC61C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避光盒</w:t>
            </w:r>
          </w:p>
        </w:tc>
        <w:tc>
          <w:tcPr>
            <w:tcW w:w="2536" w:type="dxa"/>
            <w:vAlign w:val="center"/>
          </w:tcPr>
          <w:p w14:paraId="23059C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20*15*9.3cm</w:t>
            </w:r>
          </w:p>
        </w:tc>
        <w:tc>
          <w:tcPr>
            <w:tcW w:w="1036" w:type="dxa"/>
            <w:vAlign w:val="center"/>
          </w:tcPr>
          <w:p w14:paraId="7BFE9A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DDA7F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621" w:type="dxa"/>
            <w:vAlign w:val="center"/>
          </w:tcPr>
          <w:p w14:paraId="5506EA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BAF9A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41C8F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214</w:t>
            </w:r>
          </w:p>
        </w:tc>
        <w:tc>
          <w:tcPr>
            <w:tcW w:w="2768" w:type="dxa"/>
            <w:vAlign w:val="center"/>
          </w:tcPr>
          <w:p w14:paraId="4F6F9B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避光盒</w:t>
            </w:r>
          </w:p>
        </w:tc>
        <w:tc>
          <w:tcPr>
            <w:tcW w:w="2536" w:type="dxa"/>
            <w:vAlign w:val="center"/>
          </w:tcPr>
          <w:p w14:paraId="119CE5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8*11.8*6.5cm</w:t>
            </w:r>
          </w:p>
        </w:tc>
        <w:tc>
          <w:tcPr>
            <w:tcW w:w="1036" w:type="dxa"/>
            <w:vAlign w:val="center"/>
          </w:tcPr>
          <w:p w14:paraId="316AEB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A8DFD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621" w:type="dxa"/>
            <w:vAlign w:val="center"/>
          </w:tcPr>
          <w:p w14:paraId="775CA1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F20DC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F5D0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215</w:t>
            </w:r>
          </w:p>
        </w:tc>
        <w:tc>
          <w:tcPr>
            <w:tcW w:w="2768" w:type="dxa"/>
            <w:vAlign w:val="center"/>
          </w:tcPr>
          <w:p w14:paraId="5D95C9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保鲜膜</w:t>
            </w:r>
          </w:p>
        </w:tc>
        <w:tc>
          <w:tcPr>
            <w:tcW w:w="2536" w:type="dxa"/>
            <w:vAlign w:val="center"/>
          </w:tcPr>
          <w:p w14:paraId="1CCEAD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30cm*60m</w:t>
            </w:r>
          </w:p>
        </w:tc>
        <w:tc>
          <w:tcPr>
            <w:tcW w:w="1036" w:type="dxa"/>
            <w:vAlign w:val="center"/>
          </w:tcPr>
          <w:p w14:paraId="66BD23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12E6D2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7648F8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振兴/佳能/妙洁</w:t>
            </w:r>
          </w:p>
        </w:tc>
      </w:tr>
      <w:tr w14:paraId="73A32C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68B40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216</w:t>
            </w:r>
          </w:p>
        </w:tc>
        <w:tc>
          <w:tcPr>
            <w:tcW w:w="2768" w:type="dxa"/>
            <w:vAlign w:val="center"/>
          </w:tcPr>
          <w:p w14:paraId="185849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拔管网透约束手套</w:t>
            </w:r>
          </w:p>
        </w:tc>
        <w:tc>
          <w:tcPr>
            <w:tcW w:w="2536" w:type="dxa"/>
            <w:vAlign w:val="center"/>
          </w:tcPr>
          <w:p w14:paraId="0D282B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产品材质</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透气材质</w:t>
            </w:r>
          </w:p>
          <w:p w14:paraId="74B0E8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2"/>
                <w:szCs w:val="22"/>
              </w:rPr>
              <w:t>产品适用</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独立约束床栏约束</w:t>
            </w:r>
          </w:p>
        </w:tc>
        <w:tc>
          <w:tcPr>
            <w:tcW w:w="1036" w:type="dxa"/>
            <w:vAlign w:val="center"/>
          </w:tcPr>
          <w:p w14:paraId="1221A2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w:t>
            </w:r>
          </w:p>
        </w:tc>
        <w:tc>
          <w:tcPr>
            <w:tcW w:w="1337" w:type="dxa"/>
            <w:vAlign w:val="center"/>
          </w:tcPr>
          <w:p w14:paraId="260090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621" w:type="dxa"/>
            <w:vAlign w:val="center"/>
          </w:tcPr>
          <w:p w14:paraId="217C25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益泰/福缘康/思蜀</w:t>
            </w:r>
          </w:p>
        </w:tc>
      </w:tr>
      <w:tr w14:paraId="6EE995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77BF5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217</w:t>
            </w:r>
          </w:p>
        </w:tc>
        <w:tc>
          <w:tcPr>
            <w:tcW w:w="2768" w:type="dxa"/>
            <w:vAlign w:val="center"/>
          </w:tcPr>
          <w:p w14:paraId="5E1569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安心裤</w:t>
            </w:r>
          </w:p>
        </w:tc>
        <w:tc>
          <w:tcPr>
            <w:tcW w:w="2536" w:type="dxa"/>
            <w:vAlign w:val="center"/>
          </w:tcPr>
          <w:p w14:paraId="146C59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4条/包</w:t>
            </w:r>
          </w:p>
        </w:tc>
        <w:tc>
          <w:tcPr>
            <w:tcW w:w="1036" w:type="dxa"/>
            <w:vAlign w:val="center"/>
          </w:tcPr>
          <w:p w14:paraId="0FCD30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6ECEBA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621" w:type="dxa"/>
            <w:vAlign w:val="center"/>
          </w:tcPr>
          <w:p w14:paraId="4416B9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高洁丝/苏菲/乐而雅</w:t>
            </w:r>
          </w:p>
        </w:tc>
      </w:tr>
      <w:tr w14:paraId="452EF9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24F1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218</w:t>
            </w:r>
          </w:p>
        </w:tc>
        <w:tc>
          <w:tcPr>
            <w:tcW w:w="2768" w:type="dxa"/>
            <w:vAlign w:val="center"/>
          </w:tcPr>
          <w:p w14:paraId="4CDF87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安全出口灯</w:t>
            </w:r>
          </w:p>
        </w:tc>
        <w:tc>
          <w:tcPr>
            <w:tcW w:w="2536" w:type="dxa"/>
            <w:vAlign w:val="center"/>
          </w:tcPr>
          <w:p w14:paraId="758B46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600</w:t>
            </w:r>
            <w:r>
              <w:rPr>
                <w:rFonts w:hint="eastAsia" w:ascii="宋体" w:hAnsi="宋体" w:eastAsia="宋体" w:cs="宋体"/>
                <w:color w:val="auto"/>
                <w:kern w:val="0"/>
                <w:sz w:val="22"/>
                <w:lang w:val="en-US" w:eastAsia="zh-CN"/>
              </w:rPr>
              <w:t>mm</w:t>
            </w:r>
            <w:r>
              <w:rPr>
                <w:rFonts w:hint="eastAsia" w:ascii="宋体" w:hAnsi="宋体" w:eastAsia="宋体" w:cs="宋体"/>
                <w:color w:val="auto"/>
                <w:kern w:val="0"/>
                <w:sz w:val="22"/>
              </w:rPr>
              <w:t>*200mm</w:t>
            </w:r>
          </w:p>
        </w:tc>
        <w:tc>
          <w:tcPr>
            <w:tcW w:w="1036" w:type="dxa"/>
            <w:vAlign w:val="center"/>
          </w:tcPr>
          <w:p w14:paraId="2D3F8A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DB3DA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w:t>
            </w:r>
          </w:p>
        </w:tc>
        <w:tc>
          <w:tcPr>
            <w:tcW w:w="2621" w:type="dxa"/>
            <w:vAlign w:val="center"/>
          </w:tcPr>
          <w:p w14:paraId="7C58D0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明淞</w:t>
            </w:r>
            <w:r>
              <w:rPr>
                <w:rFonts w:hint="eastAsia" w:ascii="宋体" w:hAnsi="宋体" w:eastAsia="宋体" w:cs="宋体"/>
                <w:color w:val="auto"/>
                <w:kern w:val="0"/>
                <w:sz w:val="22"/>
                <w:lang w:val="en-US" w:eastAsia="zh-CN"/>
              </w:rPr>
              <w:t>/神火/准航</w:t>
            </w:r>
          </w:p>
        </w:tc>
      </w:tr>
      <w:tr w14:paraId="39673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5C4EC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219</w:t>
            </w:r>
          </w:p>
        </w:tc>
        <w:tc>
          <w:tcPr>
            <w:tcW w:w="2768" w:type="dxa"/>
            <w:vAlign w:val="center"/>
          </w:tcPr>
          <w:p w14:paraId="78FF40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不锈钢保温杯</w:t>
            </w:r>
          </w:p>
        </w:tc>
        <w:tc>
          <w:tcPr>
            <w:tcW w:w="2536" w:type="dxa"/>
            <w:vAlign w:val="center"/>
          </w:tcPr>
          <w:p w14:paraId="4AB670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380ml</w:t>
            </w:r>
          </w:p>
        </w:tc>
        <w:tc>
          <w:tcPr>
            <w:tcW w:w="1036" w:type="dxa"/>
            <w:vAlign w:val="center"/>
          </w:tcPr>
          <w:p w14:paraId="00A2C8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020F2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99</w:t>
            </w:r>
          </w:p>
        </w:tc>
        <w:tc>
          <w:tcPr>
            <w:tcW w:w="2621" w:type="dxa"/>
            <w:vAlign w:val="center"/>
          </w:tcPr>
          <w:p w14:paraId="0875DE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乐扣/苏泊尔/迪士尼</w:t>
            </w:r>
          </w:p>
        </w:tc>
      </w:tr>
      <w:tr w14:paraId="4D1AA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6754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w:t>
            </w:r>
          </w:p>
        </w:tc>
        <w:tc>
          <w:tcPr>
            <w:tcW w:w="2768" w:type="dxa"/>
            <w:vAlign w:val="center"/>
          </w:tcPr>
          <w:p w14:paraId="16C7A9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PVC防滑拖鞋</w:t>
            </w:r>
          </w:p>
        </w:tc>
        <w:tc>
          <w:tcPr>
            <w:tcW w:w="2536" w:type="dxa"/>
            <w:vAlign w:val="center"/>
          </w:tcPr>
          <w:p w14:paraId="319B6A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37码-45码</w:t>
            </w:r>
          </w:p>
        </w:tc>
        <w:tc>
          <w:tcPr>
            <w:tcW w:w="1036" w:type="dxa"/>
            <w:vAlign w:val="center"/>
          </w:tcPr>
          <w:p w14:paraId="24BBC7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w:t>
            </w:r>
          </w:p>
        </w:tc>
        <w:tc>
          <w:tcPr>
            <w:tcW w:w="1337" w:type="dxa"/>
            <w:vAlign w:val="center"/>
          </w:tcPr>
          <w:p w14:paraId="5BB48C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60AAF6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6A92C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B188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221</w:t>
            </w:r>
          </w:p>
        </w:tc>
        <w:tc>
          <w:tcPr>
            <w:tcW w:w="2768" w:type="dxa"/>
            <w:vAlign w:val="center"/>
          </w:tcPr>
          <w:p w14:paraId="5BE176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长方形保鲜盒</w:t>
            </w:r>
          </w:p>
        </w:tc>
        <w:tc>
          <w:tcPr>
            <w:tcW w:w="2536" w:type="dxa"/>
            <w:vAlign w:val="center"/>
          </w:tcPr>
          <w:p w14:paraId="23731F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19.6</w:t>
            </w:r>
            <w:r>
              <w:rPr>
                <w:rFonts w:hint="eastAsia" w:ascii="宋体" w:hAnsi="宋体" w:eastAsia="宋体" w:cs="宋体"/>
                <w:color w:val="auto"/>
                <w:kern w:val="0"/>
                <w:sz w:val="22"/>
                <w:lang w:val="en-US" w:eastAsia="zh-CN"/>
              </w:rPr>
              <w:t>cm</w:t>
            </w:r>
            <w:r>
              <w:rPr>
                <w:rFonts w:hint="eastAsia" w:ascii="宋体" w:hAnsi="宋体" w:eastAsia="宋体" w:cs="宋体"/>
                <w:color w:val="auto"/>
                <w:kern w:val="0"/>
                <w:sz w:val="22"/>
              </w:rPr>
              <w:t>*13.4</w:t>
            </w:r>
            <w:r>
              <w:rPr>
                <w:rFonts w:hint="eastAsia" w:ascii="宋体" w:hAnsi="宋体" w:eastAsia="宋体" w:cs="宋体"/>
                <w:color w:val="auto"/>
                <w:kern w:val="0"/>
                <w:sz w:val="22"/>
                <w:lang w:val="en-US" w:eastAsia="zh-CN"/>
              </w:rPr>
              <w:t>cm</w:t>
            </w:r>
            <w:r>
              <w:rPr>
                <w:rFonts w:hint="eastAsia" w:ascii="宋体" w:hAnsi="宋体" w:eastAsia="宋体" w:cs="宋体"/>
                <w:color w:val="auto"/>
                <w:kern w:val="0"/>
                <w:sz w:val="22"/>
              </w:rPr>
              <w:t>*7.3cm</w:t>
            </w:r>
          </w:p>
        </w:tc>
        <w:tc>
          <w:tcPr>
            <w:tcW w:w="1036" w:type="dxa"/>
            <w:vAlign w:val="center"/>
          </w:tcPr>
          <w:p w14:paraId="181C0E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53FE0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621" w:type="dxa"/>
            <w:vAlign w:val="center"/>
          </w:tcPr>
          <w:p w14:paraId="6F1146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28B22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E318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222</w:t>
            </w:r>
          </w:p>
        </w:tc>
        <w:tc>
          <w:tcPr>
            <w:tcW w:w="2768" w:type="dxa"/>
            <w:vAlign w:val="center"/>
          </w:tcPr>
          <w:p w14:paraId="04EE10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AB胶</w:t>
            </w:r>
          </w:p>
        </w:tc>
        <w:tc>
          <w:tcPr>
            <w:tcW w:w="2536" w:type="dxa"/>
            <w:vAlign w:val="center"/>
          </w:tcPr>
          <w:p w14:paraId="717405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2支/组</w:t>
            </w:r>
          </w:p>
        </w:tc>
        <w:tc>
          <w:tcPr>
            <w:tcW w:w="1036" w:type="dxa"/>
            <w:vAlign w:val="center"/>
          </w:tcPr>
          <w:p w14:paraId="0EFD29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组</w:t>
            </w:r>
          </w:p>
        </w:tc>
        <w:tc>
          <w:tcPr>
            <w:tcW w:w="1337" w:type="dxa"/>
            <w:vAlign w:val="center"/>
          </w:tcPr>
          <w:p w14:paraId="482289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621" w:type="dxa"/>
            <w:vAlign w:val="center"/>
          </w:tcPr>
          <w:p w14:paraId="268CC4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E286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C8A2D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223</w:t>
            </w:r>
          </w:p>
        </w:tc>
        <w:tc>
          <w:tcPr>
            <w:tcW w:w="2768" w:type="dxa"/>
            <w:vAlign w:val="center"/>
          </w:tcPr>
          <w:p w14:paraId="26928C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ABS四孔消毒器械盘</w:t>
            </w:r>
          </w:p>
        </w:tc>
        <w:tc>
          <w:tcPr>
            <w:tcW w:w="2536" w:type="dxa"/>
            <w:vAlign w:val="center"/>
          </w:tcPr>
          <w:p w14:paraId="40E7B0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30cm*24cm*5cm</w:t>
            </w:r>
          </w:p>
        </w:tc>
        <w:tc>
          <w:tcPr>
            <w:tcW w:w="1036" w:type="dxa"/>
            <w:vAlign w:val="center"/>
          </w:tcPr>
          <w:p w14:paraId="076763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7C54CC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621" w:type="dxa"/>
            <w:vAlign w:val="center"/>
          </w:tcPr>
          <w:p w14:paraId="6501EC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F1A7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EC8F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224</w:t>
            </w:r>
          </w:p>
        </w:tc>
        <w:tc>
          <w:tcPr>
            <w:tcW w:w="2768" w:type="dxa"/>
            <w:vAlign w:val="center"/>
          </w:tcPr>
          <w:p w14:paraId="2DF232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强力粘钩</w:t>
            </w:r>
          </w:p>
        </w:tc>
        <w:tc>
          <w:tcPr>
            <w:tcW w:w="2536" w:type="dxa"/>
            <w:vAlign w:val="center"/>
          </w:tcPr>
          <w:p w14:paraId="1297FE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2个装</w:t>
            </w:r>
          </w:p>
        </w:tc>
        <w:tc>
          <w:tcPr>
            <w:tcW w:w="1036" w:type="dxa"/>
            <w:vAlign w:val="center"/>
          </w:tcPr>
          <w:p w14:paraId="6F063D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对</w:t>
            </w:r>
          </w:p>
        </w:tc>
        <w:tc>
          <w:tcPr>
            <w:tcW w:w="1337" w:type="dxa"/>
            <w:vAlign w:val="center"/>
          </w:tcPr>
          <w:p w14:paraId="25543D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65E379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FF37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B48FB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225</w:t>
            </w:r>
          </w:p>
        </w:tc>
        <w:tc>
          <w:tcPr>
            <w:tcW w:w="2768" w:type="dxa"/>
            <w:vAlign w:val="center"/>
          </w:tcPr>
          <w:p w14:paraId="708814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304不锈钢利器盒挂架</w:t>
            </w:r>
          </w:p>
        </w:tc>
        <w:tc>
          <w:tcPr>
            <w:tcW w:w="2536" w:type="dxa"/>
            <w:vAlign w:val="center"/>
          </w:tcPr>
          <w:p w14:paraId="45573A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6.5L</w:t>
            </w:r>
          </w:p>
        </w:tc>
        <w:tc>
          <w:tcPr>
            <w:tcW w:w="1036" w:type="dxa"/>
            <w:vAlign w:val="center"/>
          </w:tcPr>
          <w:p w14:paraId="7C7793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44CF1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621" w:type="dxa"/>
            <w:vAlign w:val="center"/>
          </w:tcPr>
          <w:p w14:paraId="197856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C84EE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1F47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226</w:t>
            </w:r>
          </w:p>
        </w:tc>
        <w:tc>
          <w:tcPr>
            <w:tcW w:w="2768" w:type="dxa"/>
            <w:vAlign w:val="center"/>
          </w:tcPr>
          <w:p w14:paraId="067889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不锈钢货架</w:t>
            </w:r>
          </w:p>
        </w:tc>
        <w:tc>
          <w:tcPr>
            <w:tcW w:w="2536" w:type="dxa"/>
            <w:vAlign w:val="center"/>
          </w:tcPr>
          <w:p w14:paraId="068200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四层 200*60*200cm</w:t>
            </w:r>
          </w:p>
        </w:tc>
        <w:tc>
          <w:tcPr>
            <w:tcW w:w="1036" w:type="dxa"/>
            <w:vAlign w:val="center"/>
          </w:tcPr>
          <w:p w14:paraId="130BE1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ED367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779</w:t>
            </w:r>
          </w:p>
        </w:tc>
        <w:tc>
          <w:tcPr>
            <w:tcW w:w="2621" w:type="dxa"/>
            <w:vAlign w:val="center"/>
          </w:tcPr>
          <w:p w14:paraId="26C8ED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FDDEF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3751A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227</w:t>
            </w:r>
          </w:p>
        </w:tc>
        <w:tc>
          <w:tcPr>
            <w:tcW w:w="2768" w:type="dxa"/>
            <w:vAlign w:val="center"/>
          </w:tcPr>
          <w:p w14:paraId="53A86E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医用洗衣粉</w:t>
            </w:r>
          </w:p>
        </w:tc>
        <w:tc>
          <w:tcPr>
            <w:tcW w:w="2536" w:type="dxa"/>
            <w:vAlign w:val="center"/>
          </w:tcPr>
          <w:p w14:paraId="37CC61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、总活性物含量/%：≥10%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、PH值（0.1%溶液，25℃）：≤13</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、游离碱（以NaOH计）含量/%：≤50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、总五氧化二磷(P2O5)含量%：≤1.1</w:t>
            </w:r>
          </w:p>
        </w:tc>
        <w:tc>
          <w:tcPr>
            <w:tcW w:w="1036" w:type="dxa"/>
            <w:vAlign w:val="center"/>
          </w:tcPr>
          <w:p w14:paraId="5EE275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千克</w:t>
            </w:r>
          </w:p>
        </w:tc>
        <w:tc>
          <w:tcPr>
            <w:tcW w:w="1337" w:type="dxa"/>
            <w:vAlign w:val="center"/>
          </w:tcPr>
          <w:p w14:paraId="740C45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621" w:type="dxa"/>
            <w:vAlign w:val="center"/>
          </w:tcPr>
          <w:p w14:paraId="3D654A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EC97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774CB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228</w:t>
            </w:r>
          </w:p>
        </w:tc>
        <w:tc>
          <w:tcPr>
            <w:tcW w:w="2768" w:type="dxa"/>
            <w:vAlign w:val="center"/>
          </w:tcPr>
          <w:p w14:paraId="02CE4E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医用洗衣液</w:t>
            </w:r>
          </w:p>
        </w:tc>
        <w:tc>
          <w:tcPr>
            <w:tcW w:w="2536" w:type="dxa"/>
            <w:vAlign w:val="center"/>
          </w:tcPr>
          <w:p w14:paraId="489091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lang w:val="en-US" w:eastAsia="zh-CN"/>
              </w:rPr>
              <w:t>1</w:t>
            </w:r>
            <w:r>
              <w:rPr>
                <w:rFonts w:hint="eastAsia" w:ascii="宋体" w:hAnsi="宋体" w:eastAsia="宋体" w:cs="宋体"/>
                <w:color w:val="auto"/>
                <w:kern w:val="0"/>
                <w:sz w:val="22"/>
                <w:highlight w:val="none"/>
              </w:rPr>
              <w:t>、总活性物含量/%：≥15</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lang w:val="en-US" w:eastAsia="zh-CN"/>
              </w:rPr>
              <w:t>2</w:t>
            </w:r>
            <w:r>
              <w:rPr>
                <w:rFonts w:hint="eastAsia" w:ascii="宋体" w:hAnsi="宋体" w:eastAsia="宋体" w:cs="宋体"/>
                <w:color w:val="auto"/>
                <w:kern w:val="0"/>
                <w:sz w:val="22"/>
                <w:highlight w:val="none"/>
              </w:rPr>
              <w:t>、PH值（1%溶液，25℃）：≤10.5</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lang w:val="en-US" w:eastAsia="zh-CN"/>
              </w:rPr>
              <w:t>3</w:t>
            </w:r>
            <w:r>
              <w:rPr>
                <w:rFonts w:hint="eastAsia" w:ascii="宋体" w:hAnsi="宋体" w:eastAsia="宋体" w:cs="宋体"/>
                <w:color w:val="auto"/>
                <w:kern w:val="0"/>
                <w:sz w:val="22"/>
                <w:highlight w:val="none"/>
              </w:rPr>
              <w:t>、总五氧化二磷(P2O5)含量%：≤1.1</w:t>
            </w:r>
          </w:p>
        </w:tc>
        <w:tc>
          <w:tcPr>
            <w:tcW w:w="1036" w:type="dxa"/>
            <w:vAlign w:val="center"/>
          </w:tcPr>
          <w:p w14:paraId="31979F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千克</w:t>
            </w:r>
          </w:p>
        </w:tc>
        <w:tc>
          <w:tcPr>
            <w:tcW w:w="1337" w:type="dxa"/>
            <w:vAlign w:val="center"/>
          </w:tcPr>
          <w:p w14:paraId="7314AF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621" w:type="dxa"/>
            <w:vAlign w:val="center"/>
          </w:tcPr>
          <w:p w14:paraId="588E96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E3210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31CC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229</w:t>
            </w:r>
          </w:p>
        </w:tc>
        <w:tc>
          <w:tcPr>
            <w:tcW w:w="2768" w:type="dxa"/>
            <w:vAlign w:val="center"/>
          </w:tcPr>
          <w:p w14:paraId="19F79C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碱性添加剂</w:t>
            </w:r>
          </w:p>
        </w:tc>
        <w:tc>
          <w:tcPr>
            <w:tcW w:w="2536" w:type="dxa"/>
            <w:vAlign w:val="center"/>
          </w:tcPr>
          <w:p w14:paraId="0076B7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kern w:val="0"/>
                <w:sz w:val="22"/>
                <w:highlight w:val="none"/>
              </w:rPr>
              <w:t>五氧化二磷含量（P2O5)/%：≤ 1.1</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lang w:val="en-US" w:eastAsia="zh-CN"/>
              </w:rPr>
              <w:t>2</w:t>
            </w:r>
            <w:r>
              <w:rPr>
                <w:rFonts w:hint="eastAsia" w:ascii="宋体" w:hAnsi="宋体" w:eastAsia="宋体" w:cs="宋体"/>
                <w:color w:val="auto"/>
                <w:kern w:val="0"/>
                <w:sz w:val="22"/>
                <w:highlight w:val="none"/>
              </w:rPr>
              <w:t>、游离碱（以NaOH计）质量分数/%：≥25</w:t>
            </w:r>
          </w:p>
        </w:tc>
        <w:tc>
          <w:tcPr>
            <w:tcW w:w="1036" w:type="dxa"/>
            <w:vAlign w:val="center"/>
          </w:tcPr>
          <w:p w14:paraId="179C18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千克</w:t>
            </w:r>
          </w:p>
        </w:tc>
        <w:tc>
          <w:tcPr>
            <w:tcW w:w="1337" w:type="dxa"/>
            <w:vAlign w:val="center"/>
          </w:tcPr>
          <w:p w14:paraId="1CCC51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621" w:type="dxa"/>
            <w:vAlign w:val="center"/>
          </w:tcPr>
          <w:p w14:paraId="37F652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D0852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F8417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230</w:t>
            </w:r>
          </w:p>
        </w:tc>
        <w:tc>
          <w:tcPr>
            <w:tcW w:w="2768" w:type="dxa"/>
            <w:vAlign w:val="center"/>
          </w:tcPr>
          <w:p w14:paraId="310F50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洗涤乳化剂</w:t>
            </w:r>
          </w:p>
        </w:tc>
        <w:tc>
          <w:tcPr>
            <w:tcW w:w="2536" w:type="dxa"/>
            <w:vAlign w:val="center"/>
          </w:tcPr>
          <w:p w14:paraId="047905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lang w:val="en-US" w:eastAsia="zh-CN"/>
              </w:rPr>
              <w:t>1</w:t>
            </w:r>
            <w:r>
              <w:rPr>
                <w:rFonts w:hint="eastAsia" w:ascii="宋体" w:hAnsi="宋体" w:eastAsia="宋体" w:cs="宋体"/>
                <w:color w:val="auto"/>
                <w:kern w:val="0"/>
                <w:sz w:val="22"/>
              </w:rPr>
              <w:t>、总活性物含量/%：≥28</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、PH值（1.0%溶液，25℃）：≤10.5</w:t>
            </w:r>
          </w:p>
        </w:tc>
        <w:tc>
          <w:tcPr>
            <w:tcW w:w="1036" w:type="dxa"/>
            <w:vAlign w:val="center"/>
          </w:tcPr>
          <w:p w14:paraId="373D7F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千克</w:t>
            </w:r>
          </w:p>
        </w:tc>
        <w:tc>
          <w:tcPr>
            <w:tcW w:w="1337" w:type="dxa"/>
            <w:vAlign w:val="center"/>
          </w:tcPr>
          <w:p w14:paraId="46F53B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621" w:type="dxa"/>
            <w:vAlign w:val="center"/>
          </w:tcPr>
          <w:p w14:paraId="01A7EF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9637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8C970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231</w:t>
            </w:r>
          </w:p>
        </w:tc>
        <w:tc>
          <w:tcPr>
            <w:tcW w:w="2768" w:type="dxa"/>
            <w:vAlign w:val="center"/>
          </w:tcPr>
          <w:p w14:paraId="7B1BAF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消毒片</w:t>
            </w:r>
          </w:p>
        </w:tc>
        <w:tc>
          <w:tcPr>
            <w:tcW w:w="2536" w:type="dxa"/>
            <w:vAlign w:val="center"/>
          </w:tcPr>
          <w:p w14:paraId="2D508A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1、主要成分：三氯异氰尿酸化工行业标准，参照HG/T3263-2001 三氯异氰尿酸</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2、有效氯含量/%：≥50</w:t>
            </w:r>
          </w:p>
        </w:tc>
        <w:tc>
          <w:tcPr>
            <w:tcW w:w="1036" w:type="dxa"/>
            <w:vAlign w:val="center"/>
          </w:tcPr>
          <w:p w14:paraId="467C38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千克</w:t>
            </w:r>
          </w:p>
        </w:tc>
        <w:tc>
          <w:tcPr>
            <w:tcW w:w="1337" w:type="dxa"/>
            <w:vAlign w:val="center"/>
          </w:tcPr>
          <w:p w14:paraId="6D1C36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621" w:type="dxa"/>
            <w:vAlign w:val="center"/>
          </w:tcPr>
          <w:p w14:paraId="135FDB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1876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88E7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232</w:t>
            </w:r>
          </w:p>
        </w:tc>
        <w:tc>
          <w:tcPr>
            <w:tcW w:w="2768" w:type="dxa"/>
            <w:vAlign w:val="center"/>
          </w:tcPr>
          <w:p w14:paraId="603895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洗涤中和剂</w:t>
            </w:r>
          </w:p>
        </w:tc>
        <w:tc>
          <w:tcPr>
            <w:tcW w:w="2536" w:type="dxa"/>
            <w:vAlign w:val="center"/>
          </w:tcPr>
          <w:p w14:paraId="4823E9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、PH值（1%溶液，25℃）：≤5</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、总五氧化二磷(P2O5)含量%：≤1.1</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、总酸度（以H2C2O4.2H2O计）≥10%</w:t>
            </w:r>
          </w:p>
        </w:tc>
        <w:tc>
          <w:tcPr>
            <w:tcW w:w="1036" w:type="dxa"/>
            <w:vAlign w:val="center"/>
          </w:tcPr>
          <w:p w14:paraId="58FE5B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千克</w:t>
            </w:r>
          </w:p>
        </w:tc>
        <w:tc>
          <w:tcPr>
            <w:tcW w:w="1337" w:type="dxa"/>
            <w:vAlign w:val="center"/>
          </w:tcPr>
          <w:p w14:paraId="7BEAF4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46FBF6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A229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C111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233</w:t>
            </w:r>
          </w:p>
        </w:tc>
        <w:tc>
          <w:tcPr>
            <w:tcW w:w="2768" w:type="dxa"/>
            <w:vAlign w:val="center"/>
          </w:tcPr>
          <w:p w14:paraId="4DEC6C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洗涤柔顺剂</w:t>
            </w:r>
          </w:p>
        </w:tc>
        <w:tc>
          <w:tcPr>
            <w:tcW w:w="2536" w:type="dxa"/>
            <w:vAlign w:val="center"/>
          </w:tcPr>
          <w:p w14:paraId="68E553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、分散性：常温和经低温（-5±2）℃放置后试样的分散状况应呈均匀分散体</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、PH值（1.0%水溶液，25℃）：2.5～7.0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、总固形物含量/%：≥3.5</w:t>
            </w:r>
            <w:r>
              <w:rPr>
                <w:rFonts w:hint="eastAsia" w:ascii="宋体" w:hAnsi="宋体" w:eastAsia="宋体" w:cs="宋体"/>
                <w:color w:val="auto"/>
                <w:kern w:val="0"/>
                <w:sz w:val="22"/>
              </w:rPr>
              <w:br w:type="textWrapping"/>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、总五氧化二磷(P2O5)含量%：≤1.1</w:t>
            </w:r>
          </w:p>
        </w:tc>
        <w:tc>
          <w:tcPr>
            <w:tcW w:w="1036" w:type="dxa"/>
            <w:vAlign w:val="center"/>
          </w:tcPr>
          <w:p w14:paraId="0523BA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千克</w:t>
            </w:r>
          </w:p>
        </w:tc>
        <w:tc>
          <w:tcPr>
            <w:tcW w:w="1337" w:type="dxa"/>
            <w:vAlign w:val="center"/>
          </w:tcPr>
          <w:p w14:paraId="489113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621" w:type="dxa"/>
            <w:vAlign w:val="center"/>
          </w:tcPr>
          <w:p w14:paraId="58C0A4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6084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FDD66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234</w:t>
            </w:r>
          </w:p>
        </w:tc>
        <w:tc>
          <w:tcPr>
            <w:tcW w:w="2768" w:type="dxa"/>
            <w:vAlign w:val="center"/>
          </w:tcPr>
          <w:p w14:paraId="287861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矿泉水</w:t>
            </w:r>
          </w:p>
        </w:tc>
        <w:tc>
          <w:tcPr>
            <w:tcW w:w="2536" w:type="dxa"/>
            <w:vAlign w:val="center"/>
          </w:tcPr>
          <w:p w14:paraId="2DB397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348ml及以上</w:t>
            </w:r>
          </w:p>
        </w:tc>
        <w:tc>
          <w:tcPr>
            <w:tcW w:w="1036" w:type="dxa"/>
            <w:vAlign w:val="center"/>
          </w:tcPr>
          <w:p w14:paraId="1BC5E8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50D65F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5F3A80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怡宝/百岁山/农夫山泉</w:t>
            </w:r>
          </w:p>
        </w:tc>
      </w:tr>
      <w:tr w14:paraId="18C9B2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79109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235</w:t>
            </w:r>
          </w:p>
        </w:tc>
        <w:tc>
          <w:tcPr>
            <w:tcW w:w="2768" w:type="dxa"/>
            <w:vAlign w:val="center"/>
          </w:tcPr>
          <w:p w14:paraId="50EDDF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负离子扩香机</w:t>
            </w:r>
          </w:p>
        </w:tc>
        <w:tc>
          <w:tcPr>
            <w:tcW w:w="2536" w:type="dxa"/>
            <w:vAlign w:val="center"/>
          </w:tcPr>
          <w:p w14:paraId="3F3878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电压：12V</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耗油量：0.75ml/h±5%</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内置容量：160ml</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适用范围：100-300m³</w:t>
            </w:r>
          </w:p>
        </w:tc>
        <w:tc>
          <w:tcPr>
            <w:tcW w:w="1036" w:type="dxa"/>
            <w:vAlign w:val="center"/>
          </w:tcPr>
          <w:p w14:paraId="459C3C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8F312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239</w:t>
            </w:r>
          </w:p>
        </w:tc>
        <w:tc>
          <w:tcPr>
            <w:tcW w:w="2621" w:type="dxa"/>
            <w:vAlign w:val="center"/>
          </w:tcPr>
          <w:p w14:paraId="49BD38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06B11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0D25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236</w:t>
            </w:r>
          </w:p>
        </w:tc>
        <w:tc>
          <w:tcPr>
            <w:tcW w:w="2768" w:type="dxa"/>
            <w:vAlign w:val="center"/>
          </w:tcPr>
          <w:p w14:paraId="75BAAD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香薰植物精油</w:t>
            </w:r>
          </w:p>
        </w:tc>
        <w:tc>
          <w:tcPr>
            <w:tcW w:w="2536" w:type="dxa"/>
            <w:vAlign w:val="center"/>
          </w:tcPr>
          <w:p w14:paraId="39D53E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160毫升</w:t>
            </w:r>
          </w:p>
        </w:tc>
        <w:tc>
          <w:tcPr>
            <w:tcW w:w="1036" w:type="dxa"/>
            <w:vAlign w:val="center"/>
          </w:tcPr>
          <w:p w14:paraId="2CF700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633E89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98</w:t>
            </w:r>
          </w:p>
        </w:tc>
        <w:tc>
          <w:tcPr>
            <w:tcW w:w="2621" w:type="dxa"/>
            <w:vAlign w:val="center"/>
          </w:tcPr>
          <w:p w14:paraId="4C1695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C3849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8F5BF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237</w:t>
            </w:r>
          </w:p>
        </w:tc>
        <w:tc>
          <w:tcPr>
            <w:tcW w:w="2768" w:type="dxa"/>
            <w:vAlign w:val="center"/>
          </w:tcPr>
          <w:p w14:paraId="6054C9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擦手纸盒</w:t>
            </w:r>
          </w:p>
        </w:tc>
        <w:tc>
          <w:tcPr>
            <w:tcW w:w="2536" w:type="dxa"/>
            <w:vAlign w:val="center"/>
          </w:tcPr>
          <w:p w14:paraId="3F9409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eastAsia="zh-CN"/>
              </w:rPr>
              <w:t>尺寸：长</w:t>
            </w:r>
            <w:r>
              <w:rPr>
                <w:rFonts w:hint="eastAsia" w:ascii="宋体" w:hAnsi="宋体" w:eastAsia="宋体" w:cs="宋体"/>
                <w:color w:val="auto"/>
                <w:kern w:val="0"/>
                <w:sz w:val="22"/>
                <w:lang w:val="en-US" w:eastAsia="zh-CN"/>
              </w:rPr>
              <w:t>275mm*宽100mm*高207mm</w:t>
            </w:r>
            <w:r>
              <w:rPr>
                <w:rFonts w:hint="eastAsia" w:ascii="宋体" w:hAnsi="宋体" w:eastAsia="宋体" w:cs="宋体"/>
                <w:color w:val="auto"/>
                <w:kern w:val="0"/>
                <w:sz w:val="22"/>
              </w:rPr>
              <w:t>方形 壁挂式</w:t>
            </w:r>
          </w:p>
        </w:tc>
        <w:tc>
          <w:tcPr>
            <w:tcW w:w="1036" w:type="dxa"/>
            <w:vAlign w:val="center"/>
          </w:tcPr>
          <w:p w14:paraId="190069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82944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37</w:t>
            </w:r>
          </w:p>
        </w:tc>
        <w:tc>
          <w:tcPr>
            <w:tcW w:w="2621" w:type="dxa"/>
            <w:vAlign w:val="center"/>
          </w:tcPr>
          <w:p w14:paraId="091AAF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瑞沃</w:t>
            </w:r>
            <w:r>
              <w:rPr>
                <w:rFonts w:hint="eastAsia" w:ascii="宋体" w:hAnsi="宋体" w:eastAsia="宋体" w:cs="宋体"/>
                <w:color w:val="auto"/>
                <w:kern w:val="0"/>
                <w:sz w:val="22"/>
                <w:lang w:val="en-US" w:eastAsia="zh-CN"/>
              </w:rPr>
              <w:t>/北奥/洁链</w:t>
            </w:r>
          </w:p>
        </w:tc>
      </w:tr>
      <w:tr w14:paraId="514F21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3D94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238</w:t>
            </w:r>
          </w:p>
        </w:tc>
        <w:tc>
          <w:tcPr>
            <w:tcW w:w="2768" w:type="dxa"/>
            <w:vAlign w:val="center"/>
          </w:tcPr>
          <w:p w14:paraId="4520A7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白扁带</w:t>
            </w:r>
          </w:p>
        </w:tc>
        <w:tc>
          <w:tcPr>
            <w:tcW w:w="2536" w:type="dxa"/>
            <w:vAlign w:val="center"/>
          </w:tcPr>
          <w:p w14:paraId="18D8B5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2cm*32米</w:t>
            </w:r>
          </w:p>
        </w:tc>
        <w:tc>
          <w:tcPr>
            <w:tcW w:w="1036" w:type="dxa"/>
            <w:vAlign w:val="center"/>
          </w:tcPr>
          <w:p w14:paraId="23F4E2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59C673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23.5</w:t>
            </w:r>
          </w:p>
        </w:tc>
        <w:tc>
          <w:tcPr>
            <w:tcW w:w="2621" w:type="dxa"/>
            <w:vAlign w:val="center"/>
          </w:tcPr>
          <w:p w14:paraId="7B62D1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770C7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31E4F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239</w:t>
            </w:r>
          </w:p>
        </w:tc>
        <w:tc>
          <w:tcPr>
            <w:tcW w:w="2768" w:type="dxa"/>
            <w:vAlign w:val="center"/>
          </w:tcPr>
          <w:p w14:paraId="721E44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懒人抹布</w:t>
            </w:r>
          </w:p>
        </w:tc>
        <w:tc>
          <w:tcPr>
            <w:tcW w:w="2536" w:type="dxa"/>
            <w:vAlign w:val="center"/>
          </w:tcPr>
          <w:p w14:paraId="77288C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30*30cm定制加厚  </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200卷起订</w:t>
            </w:r>
          </w:p>
        </w:tc>
        <w:tc>
          <w:tcPr>
            <w:tcW w:w="1036" w:type="dxa"/>
            <w:vAlign w:val="center"/>
          </w:tcPr>
          <w:p w14:paraId="6F3001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5A4802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11.3</w:t>
            </w:r>
          </w:p>
        </w:tc>
        <w:tc>
          <w:tcPr>
            <w:tcW w:w="2621" w:type="dxa"/>
            <w:vAlign w:val="center"/>
          </w:tcPr>
          <w:p w14:paraId="635673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04C3A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DA57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240</w:t>
            </w:r>
          </w:p>
        </w:tc>
        <w:tc>
          <w:tcPr>
            <w:tcW w:w="2768" w:type="dxa"/>
            <w:vAlign w:val="center"/>
          </w:tcPr>
          <w:p w14:paraId="55D543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混合水果硬糖</w:t>
            </w:r>
          </w:p>
        </w:tc>
        <w:tc>
          <w:tcPr>
            <w:tcW w:w="2536" w:type="dxa"/>
            <w:vAlign w:val="center"/>
          </w:tcPr>
          <w:p w14:paraId="1698CB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500g/包</w:t>
            </w:r>
          </w:p>
        </w:tc>
        <w:tc>
          <w:tcPr>
            <w:tcW w:w="1036" w:type="dxa"/>
            <w:vAlign w:val="center"/>
          </w:tcPr>
          <w:p w14:paraId="44FD32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2D82A2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17.4</w:t>
            </w:r>
          </w:p>
        </w:tc>
        <w:tc>
          <w:tcPr>
            <w:tcW w:w="2621" w:type="dxa"/>
            <w:vAlign w:val="center"/>
          </w:tcPr>
          <w:p w14:paraId="797081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上好佳/徐福记/大白兔</w:t>
            </w:r>
          </w:p>
        </w:tc>
      </w:tr>
      <w:tr w14:paraId="4E4420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17A76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241</w:t>
            </w:r>
          </w:p>
        </w:tc>
        <w:tc>
          <w:tcPr>
            <w:tcW w:w="2768" w:type="dxa"/>
            <w:vAlign w:val="center"/>
          </w:tcPr>
          <w:p w14:paraId="08109D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高筒雨鞋</w:t>
            </w:r>
          </w:p>
        </w:tc>
        <w:tc>
          <w:tcPr>
            <w:tcW w:w="2536" w:type="dxa"/>
            <w:vAlign w:val="center"/>
          </w:tcPr>
          <w:p w14:paraId="2835E3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1.高筒</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2.材质：橡胶</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3.码数：38码-44码可选</w:t>
            </w:r>
          </w:p>
        </w:tc>
        <w:tc>
          <w:tcPr>
            <w:tcW w:w="1036" w:type="dxa"/>
            <w:vAlign w:val="center"/>
          </w:tcPr>
          <w:p w14:paraId="584991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w:t>
            </w:r>
          </w:p>
        </w:tc>
        <w:tc>
          <w:tcPr>
            <w:tcW w:w="1337" w:type="dxa"/>
            <w:vAlign w:val="center"/>
          </w:tcPr>
          <w:p w14:paraId="5EBEB7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621" w:type="dxa"/>
            <w:vAlign w:val="center"/>
          </w:tcPr>
          <w:p w14:paraId="6DDEBD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雨邦/回力/鸣固</w:t>
            </w:r>
          </w:p>
        </w:tc>
      </w:tr>
      <w:tr w14:paraId="562090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DF62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242</w:t>
            </w:r>
          </w:p>
        </w:tc>
        <w:tc>
          <w:tcPr>
            <w:tcW w:w="2768" w:type="dxa"/>
            <w:vAlign w:val="center"/>
          </w:tcPr>
          <w:p w14:paraId="439B78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漂白水</w:t>
            </w:r>
          </w:p>
        </w:tc>
        <w:tc>
          <w:tcPr>
            <w:tcW w:w="2536" w:type="dxa"/>
            <w:vAlign w:val="center"/>
          </w:tcPr>
          <w:p w14:paraId="6979C7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1L</w:t>
            </w:r>
          </w:p>
        </w:tc>
        <w:tc>
          <w:tcPr>
            <w:tcW w:w="1036" w:type="dxa"/>
            <w:vAlign w:val="center"/>
          </w:tcPr>
          <w:p w14:paraId="20FDB5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25426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71E88D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高乐士/立白/蓝月亮</w:t>
            </w:r>
          </w:p>
        </w:tc>
      </w:tr>
      <w:tr w14:paraId="5519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FBE2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243</w:t>
            </w:r>
          </w:p>
        </w:tc>
        <w:tc>
          <w:tcPr>
            <w:tcW w:w="2768" w:type="dxa"/>
            <w:vAlign w:val="center"/>
          </w:tcPr>
          <w:p w14:paraId="76B35F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光盘保护纸袋</w:t>
            </w:r>
          </w:p>
        </w:tc>
        <w:tc>
          <w:tcPr>
            <w:tcW w:w="2536" w:type="dxa"/>
            <w:vAlign w:val="center"/>
          </w:tcPr>
          <w:p w14:paraId="1C694E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尺寸:13*14.1cm</w:t>
            </w:r>
          </w:p>
        </w:tc>
        <w:tc>
          <w:tcPr>
            <w:tcW w:w="1036" w:type="dxa"/>
            <w:vAlign w:val="center"/>
          </w:tcPr>
          <w:p w14:paraId="542117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B346C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0.2</w:t>
            </w:r>
          </w:p>
        </w:tc>
        <w:tc>
          <w:tcPr>
            <w:tcW w:w="2621" w:type="dxa"/>
            <w:vAlign w:val="center"/>
          </w:tcPr>
          <w:p w14:paraId="207AB3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9CC5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54D00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244</w:t>
            </w:r>
          </w:p>
        </w:tc>
        <w:tc>
          <w:tcPr>
            <w:tcW w:w="2768" w:type="dxa"/>
            <w:vAlign w:val="center"/>
          </w:tcPr>
          <w:p w14:paraId="340667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粘尘垫</w:t>
            </w:r>
          </w:p>
        </w:tc>
        <w:tc>
          <w:tcPr>
            <w:tcW w:w="2536" w:type="dxa"/>
            <w:vAlign w:val="center"/>
          </w:tcPr>
          <w:p w14:paraId="22A972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长</w:t>
            </w:r>
            <w:r>
              <w:rPr>
                <w:rFonts w:hint="eastAsia" w:ascii="宋体" w:hAnsi="宋体" w:eastAsia="宋体" w:cs="宋体"/>
                <w:color w:val="auto"/>
                <w:kern w:val="0"/>
                <w:sz w:val="22"/>
              </w:rPr>
              <w:t>90</w:t>
            </w:r>
            <w:r>
              <w:rPr>
                <w:rFonts w:hint="eastAsia" w:ascii="宋体" w:hAnsi="宋体" w:eastAsia="宋体" w:cs="宋体"/>
                <w:color w:val="auto"/>
                <w:kern w:val="0"/>
                <w:sz w:val="22"/>
                <w:lang w:val="en-US" w:eastAsia="zh-CN"/>
              </w:rPr>
              <w:t>cm</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宽</w:t>
            </w:r>
            <w:r>
              <w:rPr>
                <w:rFonts w:hint="eastAsia" w:ascii="宋体" w:hAnsi="宋体" w:eastAsia="宋体" w:cs="宋体"/>
                <w:color w:val="auto"/>
                <w:kern w:val="0"/>
                <w:sz w:val="22"/>
              </w:rPr>
              <w:t>120cm 30张/本</w:t>
            </w:r>
          </w:p>
        </w:tc>
        <w:tc>
          <w:tcPr>
            <w:tcW w:w="1036" w:type="dxa"/>
            <w:vAlign w:val="center"/>
          </w:tcPr>
          <w:p w14:paraId="5FBF17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37" w:type="dxa"/>
            <w:vAlign w:val="center"/>
          </w:tcPr>
          <w:p w14:paraId="038859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621" w:type="dxa"/>
            <w:vAlign w:val="center"/>
          </w:tcPr>
          <w:p w14:paraId="3C3454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3C51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0B045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245</w:t>
            </w:r>
          </w:p>
        </w:tc>
        <w:tc>
          <w:tcPr>
            <w:tcW w:w="2768" w:type="dxa"/>
            <w:vAlign w:val="center"/>
          </w:tcPr>
          <w:p w14:paraId="05EFE7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洗发水</w:t>
            </w:r>
          </w:p>
        </w:tc>
        <w:tc>
          <w:tcPr>
            <w:tcW w:w="2536" w:type="dxa"/>
            <w:vAlign w:val="center"/>
          </w:tcPr>
          <w:p w14:paraId="58A9D8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清爽去屑 1L装</w:t>
            </w:r>
          </w:p>
        </w:tc>
        <w:tc>
          <w:tcPr>
            <w:tcW w:w="1036" w:type="dxa"/>
            <w:vAlign w:val="center"/>
          </w:tcPr>
          <w:p w14:paraId="252278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7F36EB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621" w:type="dxa"/>
            <w:vAlign w:val="center"/>
          </w:tcPr>
          <w:p w14:paraId="17108F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飘柔/海飞丝/潘婷</w:t>
            </w:r>
          </w:p>
        </w:tc>
      </w:tr>
      <w:tr w14:paraId="2999C4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913DC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246</w:t>
            </w:r>
          </w:p>
        </w:tc>
        <w:tc>
          <w:tcPr>
            <w:tcW w:w="2768" w:type="dxa"/>
            <w:vAlign w:val="center"/>
          </w:tcPr>
          <w:p w14:paraId="3757FA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压缩毛巾</w:t>
            </w:r>
          </w:p>
        </w:tc>
        <w:tc>
          <w:tcPr>
            <w:tcW w:w="2536" w:type="dxa"/>
            <w:vAlign w:val="center"/>
          </w:tcPr>
          <w:p w14:paraId="011F50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25cm*50cm10粒/卷</w:t>
            </w:r>
          </w:p>
        </w:tc>
        <w:tc>
          <w:tcPr>
            <w:tcW w:w="1036" w:type="dxa"/>
            <w:vAlign w:val="center"/>
          </w:tcPr>
          <w:p w14:paraId="757DC2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0294B3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w:t>
            </w:r>
          </w:p>
        </w:tc>
        <w:tc>
          <w:tcPr>
            <w:tcW w:w="2621" w:type="dxa"/>
            <w:vAlign w:val="center"/>
          </w:tcPr>
          <w:p w14:paraId="54D3AF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洁丽雅/全棉时代/三利</w:t>
            </w:r>
          </w:p>
        </w:tc>
      </w:tr>
      <w:tr w14:paraId="3A1FFB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89D6D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247</w:t>
            </w:r>
          </w:p>
        </w:tc>
        <w:tc>
          <w:tcPr>
            <w:tcW w:w="2768" w:type="dxa"/>
            <w:vAlign w:val="center"/>
          </w:tcPr>
          <w:p w14:paraId="72E5A9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硅胶防尘帽</w:t>
            </w:r>
          </w:p>
        </w:tc>
        <w:tc>
          <w:tcPr>
            <w:tcW w:w="2536" w:type="dxa"/>
            <w:vAlign w:val="center"/>
          </w:tcPr>
          <w:p w14:paraId="7BFE59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硅塑胶材质</w:t>
            </w:r>
          </w:p>
        </w:tc>
        <w:tc>
          <w:tcPr>
            <w:tcW w:w="1036" w:type="dxa"/>
            <w:vAlign w:val="center"/>
          </w:tcPr>
          <w:p w14:paraId="7F6184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ABA96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w:t>
            </w:r>
          </w:p>
        </w:tc>
        <w:tc>
          <w:tcPr>
            <w:tcW w:w="2621" w:type="dxa"/>
            <w:vAlign w:val="center"/>
          </w:tcPr>
          <w:p w14:paraId="4FD0DA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B08D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70EB9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248</w:t>
            </w:r>
          </w:p>
        </w:tc>
        <w:tc>
          <w:tcPr>
            <w:tcW w:w="2768" w:type="dxa"/>
            <w:vAlign w:val="center"/>
          </w:tcPr>
          <w:p w14:paraId="76BE7D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伸缩杆刮水器</w:t>
            </w:r>
          </w:p>
        </w:tc>
        <w:tc>
          <w:tcPr>
            <w:tcW w:w="2536" w:type="dxa"/>
            <w:vAlign w:val="center"/>
          </w:tcPr>
          <w:p w14:paraId="222A99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50cm</w:t>
            </w:r>
          </w:p>
        </w:tc>
        <w:tc>
          <w:tcPr>
            <w:tcW w:w="1036" w:type="dxa"/>
            <w:vAlign w:val="center"/>
          </w:tcPr>
          <w:p w14:paraId="69E691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0F5F26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22.00</w:t>
            </w:r>
          </w:p>
        </w:tc>
        <w:tc>
          <w:tcPr>
            <w:tcW w:w="2621" w:type="dxa"/>
            <w:vAlign w:val="center"/>
          </w:tcPr>
          <w:p w14:paraId="0B3CF1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9475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ACBE2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249</w:t>
            </w:r>
          </w:p>
        </w:tc>
        <w:tc>
          <w:tcPr>
            <w:tcW w:w="2768" w:type="dxa"/>
            <w:vAlign w:val="center"/>
          </w:tcPr>
          <w:p w14:paraId="1929E0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10L翻盖医疗垃圾桶</w:t>
            </w:r>
          </w:p>
        </w:tc>
        <w:tc>
          <w:tcPr>
            <w:tcW w:w="2536" w:type="dxa"/>
            <w:vAlign w:val="center"/>
          </w:tcPr>
          <w:p w14:paraId="458D6B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10L翻盖</w:t>
            </w:r>
          </w:p>
        </w:tc>
        <w:tc>
          <w:tcPr>
            <w:tcW w:w="1036" w:type="dxa"/>
            <w:vAlign w:val="center"/>
          </w:tcPr>
          <w:p w14:paraId="24E291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2EF5EA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22.00</w:t>
            </w:r>
          </w:p>
        </w:tc>
        <w:tc>
          <w:tcPr>
            <w:tcW w:w="2621" w:type="dxa"/>
            <w:vAlign w:val="center"/>
          </w:tcPr>
          <w:p w14:paraId="73E957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国产主流品牌</w:t>
            </w:r>
          </w:p>
        </w:tc>
      </w:tr>
      <w:tr w14:paraId="3D780E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DE8C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250</w:t>
            </w:r>
          </w:p>
        </w:tc>
        <w:tc>
          <w:tcPr>
            <w:tcW w:w="2768" w:type="dxa"/>
            <w:vAlign w:val="center"/>
          </w:tcPr>
          <w:p w14:paraId="67B5FD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万能空调遥控器</w:t>
            </w:r>
          </w:p>
        </w:tc>
        <w:tc>
          <w:tcPr>
            <w:tcW w:w="2536" w:type="dxa"/>
            <w:vAlign w:val="center"/>
          </w:tcPr>
          <w:p w14:paraId="2B37B9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50mm*132.5mm</w:t>
            </w:r>
          </w:p>
        </w:tc>
        <w:tc>
          <w:tcPr>
            <w:tcW w:w="1036" w:type="dxa"/>
            <w:vAlign w:val="center"/>
          </w:tcPr>
          <w:p w14:paraId="2DEE48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815CE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21.00</w:t>
            </w:r>
          </w:p>
        </w:tc>
        <w:tc>
          <w:tcPr>
            <w:tcW w:w="2621" w:type="dxa"/>
            <w:vAlign w:val="center"/>
          </w:tcPr>
          <w:p w14:paraId="2BBA56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6DB0F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2E853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251</w:t>
            </w:r>
          </w:p>
        </w:tc>
        <w:tc>
          <w:tcPr>
            <w:tcW w:w="2768" w:type="dxa"/>
            <w:vAlign w:val="center"/>
          </w:tcPr>
          <w:p w14:paraId="3CACF9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老花眼镜</w:t>
            </w:r>
          </w:p>
        </w:tc>
        <w:tc>
          <w:tcPr>
            <w:tcW w:w="2536" w:type="dxa"/>
            <w:vAlign w:val="center"/>
          </w:tcPr>
          <w:p w14:paraId="176C0E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玻璃片</w:t>
            </w:r>
            <w:r>
              <w:rPr>
                <w:rFonts w:hint="eastAsia" w:ascii="宋体" w:hAnsi="宋体" w:eastAsia="宋体" w:cs="宋体"/>
                <w:color w:val="auto"/>
                <w:kern w:val="0"/>
                <w:sz w:val="22"/>
                <w:lang w:val="en-US" w:eastAsia="zh-CN"/>
              </w:rPr>
              <w:t>100度-400度</w:t>
            </w:r>
          </w:p>
        </w:tc>
        <w:tc>
          <w:tcPr>
            <w:tcW w:w="1036" w:type="dxa"/>
            <w:vAlign w:val="center"/>
          </w:tcPr>
          <w:p w14:paraId="6BACC8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副</w:t>
            </w:r>
          </w:p>
        </w:tc>
        <w:tc>
          <w:tcPr>
            <w:tcW w:w="1337" w:type="dxa"/>
            <w:vAlign w:val="center"/>
          </w:tcPr>
          <w:p w14:paraId="6A6939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29.00</w:t>
            </w:r>
          </w:p>
        </w:tc>
        <w:tc>
          <w:tcPr>
            <w:tcW w:w="2621" w:type="dxa"/>
            <w:vAlign w:val="center"/>
          </w:tcPr>
          <w:p w14:paraId="09F8CD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59E90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7EA5C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252</w:t>
            </w:r>
          </w:p>
        </w:tc>
        <w:tc>
          <w:tcPr>
            <w:tcW w:w="2768" w:type="dxa"/>
            <w:vAlign w:val="center"/>
          </w:tcPr>
          <w:p w14:paraId="3F0A5F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工牌绳套（竖款）</w:t>
            </w:r>
          </w:p>
        </w:tc>
        <w:tc>
          <w:tcPr>
            <w:tcW w:w="2536" w:type="dxa"/>
            <w:vAlign w:val="center"/>
          </w:tcPr>
          <w:p w14:paraId="618F10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墨绿色伸缩挂绳</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竖款透明卡套</w:t>
            </w:r>
          </w:p>
        </w:tc>
        <w:tc>
          <w:tcPr>
            <w:tcW w:w="1036" w:type="dxa"/>
            <w:vAlign w:val="center"/>
          </w:tcPr>
          <w:p w14:paraId="470BFA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2D55E2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7.00</w:t>
            </w:r>
          </w:p>
        </w:tc>
        <w:tc>
          <w:tcPr>
            <w:tcW w:w="2621" w:type="dxa"/>
            <w:vAlign w:val="center"/>
          </w:tcPr>
          <w:p w14:paraId="2517F5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58B43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291D5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253</w:t>
            </w:r>
          </w:p>
        </w:tc>
        <w:tc>
          <w:tcPr>
            <w:tcW w:w="2768" w:type="dxa"/>
            <w:vAlign w:val="center"/>
          </w:tcPr>
          <w:p w14:paraId="02B54E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工牌绳套（横款）</w:t>
            </w:r>
          </w:p>
        </w:tc>
        <w:tc>
          <w:tcPr>
            <w:tcW w:w="2536" w:type="dxa"/>
            <w:vAlign w:val="center"/>
          </w:tcPr>
          <w:p w14:paraId="0BE2B9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橙色伸缩挂绳</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横款卡套</w:t>
            </w:r>
          </w:p>
        </w:tc>
        <w:tc>
          <w:tcPr>
            <w:tcW w:w="1036" w:type="dxa"/>
            <w:vAlign w:val="center"/>
          </w:tcPr>
          <w:p w14:paraId="7D1FB4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7CF685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7.00</w:t>
            </w:r>
          </w:p>
        </w:tc>
        <w:tc>
          <w:tcPr>
            <w:tcW w:w="2621" w:type="dxa"/>
            <w:vAlign w:val="center"/>
          </w:tcPr>
          <w:p w14:paraId="52B5A4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2810D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3155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254</w:t>
            </w:r>
          </w:p>
        </w:tc>
        <w:tc>
          <w:tcPr>
            <w:tcW w:w="2768" w:type="dxa"/>
            <w:vAlign w:val="center"/>
          </w:tcPr>
          <w:p w14:paraId="51C8C9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一次性浴帽</w:t>
            </w:r>
          </w:p>
        </w:tc>
        <w:tc>
          <w:tcPr>
            <w:tcW w:w="2536" w:type="dxa"/>
            <w:vAlign w:val="center"/>
          </w:tcPr>
          <w:p w14:paraId="685960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50只装</w:t>
            </w:r>
          </w:p>
        </w:tc>
        <w:tc>
          <w:tcPr>
            <w:tcW w:w="1036" w:type="dxa"/>
            <w:vAlign w:val="center"/>
          </w:tcPr>
          <w:p w14:paraId="014362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1F1488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8.00</w:t>
            </w:r>
          </w:p>
        </w:tc>
        <w:tc>
          <w:tcPr>
            <w:tcW w:w="2621" w:type="dxa"/>
            <w:vAlign w:val="center"/>
          </w:tcPr>
          <w:p w14:paraId="6EA382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76CE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9D0EC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255</w:t>
            </w:r>
          </w:p>
        </w:tc>
        <w:tc>
          <w:tcPr>
            <w:tcW w:w="2768" w:type="dxa"/>
            <w:vAlign w:val="center"/>
          </w:tcPr>
          <w:p w14:paraId="383F9A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塑料取杯器</w:t>
            </w:r>
          </w:p>
        </w:tc>
        <w:tc>
          <w:tcPr>
            <w:tcW w:w="2536" w:type="dxa"/>
            <w:vAlign w:val="center"/>
          </w:tcPr>
          <w:p w14:paraId="0899D6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打孔/免打孔两用</w:t>
            </w:r>
          </w:p>
        </w:tc>
        <w:tc>
          <w:tcPr>
            <w:tcW w:w="1036" w:type="dxa"/>
            <w:vAlign w:val="center"/>
          </w:tcPr>
          <w:p w14:paraId="1B48FB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F85FA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22.00</w:t>
            </w:r>
          </w:p>
        </w:tc>
        <w:tc>
          <w:tcPr>
            <w:tcW w:w="2621" w:type="dxa"/>
            <w:vAlign w:val="center"/>
          </w:tcPr>
          <w:p w14:paraId="5F4A13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FBEC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19998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256</w:t>
            </w:r>
          </w:p>
        </w:tc>
        <w:tc>
          <w:tcPr>
            <w:tcW w:w="2768" w:type="dxa"/>
            <w:vAlign w:val="center"/>
          </w:tcPr>
          <w:p w14:paraId="3792BF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蒸馏水</w:t>
            </w:r>
          </w:p>
        </w:tc>
        <w:tc>
          <w:tcPr>
            <w:tcW w:w="2536" w:type="dxa"/>
            <w:vAlign w:val="center"/>
          </w:tcPr>
          <w:p w14:paraId="6BD953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4.5L</w:t>
            </w:r>
          </w:p>
        </w:tc>
        <w:tc>
          <w:tcPr>
            <w:tcW w:w="1036" w:type="dxa"/>
            <w:vAlign w:val="center"/>
          </w:tcPr>
          <w:p w14:paraId="251251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291652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13.00</w:t>
            </w:r>
          </w:p>
        </w:tc>
        <w:tc>
          <w:tcPr>
            <w:tcW w:w="2621" w:type="dxa"/>
            <w:vAlign w:val="center"/>
          </w:tcPr>
          <w:p w14:paraId="13A8AF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屈臣氏/农夫山泉/哇哈哈</w:t>
            </w:r>
          </w:p>
        </w:tc>
      </w:tr>
      <w:tr w14:paraId="01745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EEEB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257</w:t>
            </w:r>
          </w:p>
        </w:tc>
        <w:tc>
          <w:tcPr>
            <w:tcW w:w="2768" w:type="dxa"/>
            <w:vAlign w:val="center"/>
          </w:tcPr>
          <w:p w14:paraId="4D7B5C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混色气球</w:t>
            </w:r>
          </w:p>
        </w:tc>
        <w:tc>
          <w:tcPr>
            <w:tcW w:w="2536" w:type="dxa"/>
            <w:vAlign w:val="center"/>
          </w:tcPr>
          <w:p w14:paraId="408BAD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100个/包</w:t>
            </w:r>
          </w:p>
        </w:tc>
        <w:tc>
          <w:tcPr>
            <w:tcW w:w="1036" w:type="dxa"/>
            <w:vAlign w:val="center"/>
          </w:tcPr>
          <w:p w14:paraId="3F88D3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7071C3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14.00</w:t>
            </w:r>
          </w:p>
        </w:tc>
        <w:tc>
          <w:tcPr>
            <w:tcW w:w="2621" w:type="dxa"/>
            <w:vAlign w:val="center"/>
          </w:tcPr>
          <w:p w14:paraId="4B3CCE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C8D0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4DB0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258</w:t>
            </w:r>
          </w:p>
        </w:tc>
        <w:tc>
          <w:tcPr>
            <w:tcW w:w="2768" w:type="dxa"/>
            <w:vAlign w:val="center"/>
          </w:tcPr>
          <w:p w14:paraId="18B7E7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面膜小毛刷</w:t>
            </w:r>
          </w:p>
        </w:tc>
        <w:tc>
          <w:tcPr>
            <w:tcW w:w="2536" w:type="dxa"/>
            <w:vAlign w:val="center"/>
          </w:tcPr>
          <w:p w14:paraId="56B809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尺寸：8cm</w:t>
            </w:r>
          </w:p>
        </w:tc>
        <w:tc>
          <w:tcPr>
            <w:tcW w:w="1036" w:type="dxa"/>
            <w:vAlign w:val="center"/>
          </w:tcPr>
          <w:p w14:paraId="0B9FDF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688017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1.30</w:t>
            </w:r>
          </w:p>
        </w:tc>
        <w:tc>
          <w:tcPr>
            <w:tcW w:w="2621" w:type="dxa"/>
            <w:vAlign w:val="center"/>
          </w:tcPr>
          <w:p w14:paraId="4769A2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D255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C86B6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259</w:t>
            </w:r>
          </w:p>
        </w:tc>
        <w:tc>
          <w:tcPr>
            <w:tcW w:w="2768" w:type="dxa"/>
            <w:vAlign w:val="center"/>
          </w:tcPr>
          <w:p w14:paraId="289CB8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保鲜膜</w:t>
            </w:r>
          </w:p>
        </w:tc>
        <w:tc>
          <w:tcPr>
            <w:tcW w:w="2536" w:type="dxa"/>
            <w:vAlign w:val="center"/>
          </w:tcPr>
          <w:p w14:paraId="047DB3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20cm*25m</w:t>
            </w:r>
          </w:p>
        </w:tc>
        <w:tc>
          <w:tcPr>
            <w:tcW w:w="1036" w:type="dxa"/>
            <w:vAlign w:val="center"/>
          </w:tcPr>
          <w:p w14:paraId="1A8310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454FE9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12.00</w:t>
            </w:r>
          </w:p>
        </w:tc>
        <w:tc>
          <w:tcPr>
            <w:tcW w:w="2621" w:type="dxa"/>
            <w:vAlign w:val="center"/>
          </w:tcPr>
          <w:p w14:paraId="34E865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佳能/妙洁/茶花</w:t>
            </w:r>
          </w:p>
        </w:tc>
      </w:tr>
      <w:tr w14:paraId="38307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23DF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260</w:t>
            </w:r>
          </w:p>
        </w:tc>
        <w:tc>
          <w:tcPr>
            <w:tcW w:w="2768" w:type="dxa"/>
            <w:vAlign w:val="center"/>
          </w:tcPr>
          <w:p w14:paraId="422401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化妆棉</w:t>
            </w:r>
          </w:p>
        </w:tc>
        <w:tc>
          <w:tcPr>
            <w:tcW w:w="2536" w:type="dxa"/>
            <w:vAlign w:val="center"/>
          </w:tcPr>
          <w:p w14:paraId="1731D3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1000片薄款</w:t>
            </w:r>
          </w:p>
        </w:tc>
        <w:tc>
          <w:tcPr>
            <w:tcW w:w="1036" w:type="dxa"/>
            <w:vAlign w:val="center"/>
          </w:tcPr>
          <w:p w14:paraId="12AF3E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44C8B3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12.00</w:t>
            </w:r>
          </w:p>
        </w:tc>
        <w:tc>
          <w:tcPr>
            <w:tcW w:w="2621" w:type="dxa"/>
            <w:vAlign w:val="center"/>
          </w:tcPr>
          <w:p w14:paraId="4B80B3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古迪/全棉时代/得宝</w:t>
            </w:r>
          </w:p>
        </w:tc>
      </w:tr>
      <w:tr w14:paraId="5C80F8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1F161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yellow"/>
              </w:rPr>
            </w:pPr>
            <w:r>
              <w:rPr>
                <w:rFonts w:hint="eastAsia" w:ascii="宋体" w:hAnsi="宋体" w:eastAsia="宋体" w:cs="宋体"/>
                <w:color w:val="auto"/>
                <w:kern w:val="0"/>
                <w:sz w:val="22"/>
                <w:highlight w:val="none"/>
              </w:rPr>
              <w:t>261</w:t>
            </w:r>
          </w:p>
        </w:tc>
        <w:tc>
          <w:tcPr>
            <w:tcW w:w="2768" w:type="dxa"/>
            <w:vAlign w:val="center"/>
          </w:tcPr>
          <w:p w14:paraId="17F642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保鲜袋</w:t>
            </w:r>
          </w:p>
        </w:tc>
        <w:tc>
          <w:tcPr>
            <w:tcW w:w="2536" w:type="dxa"/>
            <w:vAlign w:val="center"/>
          </w:tcPr>
          <w:p w14:paraId="01B9F6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35</w:t>
            </w:r>
            <w:r>
              <w:rPr>
                <w:rFonts w:hint="eastAsia" w:ascii="宋体" w:hAnsi="宋体" w:eastAsia="宋体" w:cs="宋体"/>
                <w:color w:val="auto"/>
                <w:kern w:val="0"/>
                <w:sz w:val="22"/>
                <w:highlight w:val="none"/>
                <w:lang w:val="en-US" w:eastAsia="zh-CN"/>
              </w:rPr>
              <w:t>cm</w:t>
            </w:r>
            <w:r>
              <w:rPr>
                <w:rFonts w:hint="eastAsia" w:ascii="宋体" w:hAnsi="宋体" w:eastAsia="宋体" w:cs="宋体"/>
                <w:color w:val="auto"/>
                <w:kern w:val="0"/>
                <w:sz w:val="22"/>
                <w:highlight w:val="none"/>
              </w:rPr>
              <w:t>*49</w:t>
            </w:r>
            <w:r>
              <w:rPr>
                <w:rFonts w:hint="eastAsia" w:ascii="宋体" w:hAnsi="宋体" w:eastAsia="宋体" w:cs="宋体"/>
                <w:color w:val="auto"/>
                <w:highlight w:val="none"/>
                <w:lang w:val="en-US" w:eastAsia="zh-CN"/>
              </w:rPr>
              <w:t>cm</w:t>
            </w:r>
            <w:r>
              <w:rPr>
                <w:rFonts w:hint="eastAsia" w:ascii="宋体" w:hAnsi="宋体" w:eastAsia="宋体" w:cs="宋体"/>
                <w:color w:val="auto"/>
                <w:kern w:val="0"/>
                <w:sz w:val="22"/>
                <w:highlight w:val="none"/>
              </w:rPr>
              <w:t>（三斤装）</w:t>
            </w:r>
          </w:p>
        </w:tc>
        <w:tc>
          <w:tcPr>
            <w:tcW w:w="1036" w:type="dxa"/>
            <w:vAlign w:val="center"/>
          </w:tcPr>
          <w:p w14:paraId="0E0DE1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1B3742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26.00</w:t>
            </w:r>
          </w:p>
        </w:tc>
        <w:tc>
          <w:tcPr>
            <w:tcW w:w="2621" w:type="dxa"/>
            <w:vAlign w:val="center"/>
          </w:tcPr>
          <w:p w14:paraId="4A804C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兰花//妙洁/茶花</w:t>
            </w:r>
          </w:p>
        </w:tc>
      </w:tr>
      <w:tr w14:paraId="05457D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2E8AC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262</w:t>
            </w:r>
          </w:p>
        </w:tc>
        <w:tc>
          <w:tcPr>
            <w:tcW w:w="2768" w:type="dxa"/>
            <w:vAlign w:val="center"/>
          </w:tcPr>
          <w:p w14:paraId="128E2F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便洁套</w:t>
            </w:r>
          </w:p>
        </w:tc>
        <w:tc>
          <w:tcPr>
            <w:tcW w:w="2536" w:type="dxa"/>
            <w:vAlign w:val="center"/>
          </w:tcPr>
          <w:p w14:paraId="6DF1A7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60个/卷</w:t>
            </w:r>
          </w:p>
        </w:tc>
        <w:tc>
          <w:tcPr>
            <w:tcW w:w="1036" w:type="dxa"/>
            <w:vAlign w:val="center"/>
          </w:tcPr>
          <w:p w14:paraId="5769EA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094E9C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12.00</w:t>
            </w:r>
          </w:p>
        </w:tc>
        <w:tc>
          <w:tcPr>
            <w:tcW w:w="2621" w:type="dxa"/>
            <w:vAlign w:val="center"/>
          </w:tcPr>
          <w:p w14:paraId="00922C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26F63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0416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263</w:t>
            </w:r>
          </w:p>
        </w:tc>
        <w:tc>
          <w:tcPr>
            <w:tcW w:w="2768" w:type="dxa"/>
            <w:vAlign w:val="center"/>
          </w:tcPr>
          <w:p w14:paraId="05FA0E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古法老红糖</w:t>
            </w:r>
          </w:p>
        </w:tc>
        <w:tc>
          <w:tcPr>
            <w:tcW w:w="2536" w:type="dxa"/>
            <w:vAlign w:val="center"/>
          </w:tcPr>
          <w:p w14:paraId="42EED4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1000克/罐</w:t>
            </w:r>
          </w:p>
        </w:tc>
        <w:tc>
          <w:tcPr>
            <w:tcW w:w="1036" w:type="dxa"/>
            <w:vAlign w:val="center"/>
          </w:tcPr>
          <w:p w14:paraId="3B9768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罐</w:t>
            </w:r>
          </w:p>
        </w:tc>
        <w:tc>
          <w:tcPr>
            <w:tcW w:w="1337" w:type="dxa"/>
            <w:vAlign w:val="center"/>
          </w:tcPr>
          <w:p w14:paraId="7F19DA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18.00</w:t>
            </w:r>
          </w:p>
        </w:tc>
        <w:tc>
          <w:tcPr>
            <w:tcW w:w="2621" w:type="dxa"/>
            <w:vAlign w:val="center"/>
          </w:tcPr>
          <w:p w14:paraId="724E8F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86953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31CC7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264</w:t>
            </w:r>
          </w:p>
        </w:tc>
        <w:tc>
          <w:tcPr>
            <w:tcW w:w="2768" w:type="dxa"/>
            <w:vAlign w:val="center"/>
          </w:tcPr>
          <w:p w14:paraId="7843AA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电蚊香液</w:t>
            </w:r>
          </w:p>
        </w:tc>
        <w:tc>
          <w:tcPr>
            <w:tcW w:w="2536" w:type="dxa"/>
            <w:vAlign w:val="center"/>
          </w:tcPr>
          <w:p w14:paraId="67FB3D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lang w:val="en-US" w:eastAsia="zh-CN"/>
              </w:rPr>
              <w:t>29.4ml*2瓶</w:t>
            </w:r>
          </w:p>
        </w:tc>
        <w:tc>
          <w:tcPr>
            <w:tcW w:w="1036" w:type="dxa"/>
            <w:vAlign w:val="center"/>
          </w:tcPr>
          <w:p w14:paraId="278982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2E360A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21.00</w:t>
            </w:r>
          </w:p>
        </w:tc>
        <w:tc>
          <w:tcPr>
            <w:tcW w:w="2621" w:type="dxa"/>
            <w:vAlign w:val="center"/>
          </w:tcPr>
          <w:p w14:paraId="058A87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雷达/榄菊/六神</w:t>
            </w:r>
          </w:p>
        </w:tc>
      </w:tr>
      <w:tr w14:paraId="370FA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89B9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265</w:t>
            </w:r>
          </w:p>
        </w:tc>
        <w:tc>
          <w:tcPr>
            <w:tcW w:w="2768" w:type="dxa"/>
            <w:vAlign w:val="center"/>
          </w:tcPr>
          <w:p w14:paraId="198F65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一拖一无线门铃</w:t>
            </w:r>
          </w:p>
        </w:tc>
        <w:tc>
          <w:tcPr>
            <w:tcW w:w="2536" w:type="dxa"/>
            <w:vAlign w:val="center"/>
          </w:tcPr>
          <w:p w14:paraId="361EAA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一拖一</w:t>
            </w:r>
          </w:p>
        </w:tc>
        <w:tc>
          <w:tcPr>
            <w:tcW w:w="1036" w:type="dxa"/>
            <w:vAlign w:val="center"/>
          </w:tcPr>
          <w:p w14:paraId="19E1FD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140442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60.00</w:t>
            </w:r>
          </w:p>
        </w:tc>
        <w:tc>
          <w:tcPr>
            <w:tcW w:w="2621" w:type="dxa"/>
            <w:vAlign w:val="center"/>
          </w:tcPr>
          <w:p w14:paraId="2C93D2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329D9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38" w:type="dxa"/>
            <w:vAlign w:val="center"/>
          </w:tcPr>
          <w:p w14:paraId="6CEEE5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266</w:t>
            </w:r>
          </w:p>
        </w:tc>
        <w:tc>
          <w:tcPr>
            <w:tcW w:w="2768" w:type="dxa"/>
            <w:vAlign w:val="center"/>
          </w:tcPr>
          <w:p w14:paraId="36DE57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指甲钳</w:t>
            </w:r>
          </w:p>
        </w:tc>
        <w:tc>
          <w:tcPr>
            <w:tcW w:w="2536" w:type="dxa"/>
            <w:vAlign w:val="center"/>
          </w:tcPr>
          <w:p w14:paraId="24517D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尺寸：5cm</w:t>
            </w:r>
          </w:p>
        </w:tc>
        <w:tc>
          <w:tcPr>
            <w:tcW w:w="1036" w:type="dxa"/>
            <w:vAlign w:val="center"/>
          </w:tcPr>
          <w:p w14:paraId="7C254C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25035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5.00</w:t>
            </w:r>
          </w:p>
        </w:tc>
        <w:tc>
          <w:tcPr>
            <w:tcW w:w="2621" w:type="dxa"/>
            <w:vAlign w:val="center"/>
          </w:tcPr>
          <w:p w14:paraId="40B409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金达日美/张小泉/双立人</w:t>
            </w:r>
          </w:p>
        </w:tc>
      </w:tr>
      <w:tr w14:paraId="405BA8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C5DC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267</w:t>
            </w:r>
          </w:p>
        </w:tc>
        <w:tc>
          <w:tcPr>
            <w:tcW w:w="2768" w:type="dxa"/>
            <w:vAlign w:val="center"/>
          </w:tcPr>
          <w:p w14:paraId="572489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洋甘菊抗敏修复软膜粉</w:t>
            </w:r>
          </w:p>
        </w:tc>
        <w:tc>
          <w:tcPr>
            <w:tcW w:w="2536" w:type="dxa"/>
            <w:vAlign w:val="center"/>
          </w:tcPr>
          <w:p w14:paraId="135218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1000g/包</w:t>
            </w:r>
          </w:p>
        </w:tc>
        <w:tc>
          <w:tcPr>
            <w:tcW w:w="1036" w:type="dxa"/>
            <w:vAlign w:val="center"/>
          </w:tcPr>
          <w:p w14:paraId="6E25DD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7CB14E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26.00</w:t>
            </w:r>
          </w:p>
        </w:tc>
        <w:tc>
          <w:tcPr>
            <w:tcW w:w="2621" w:type="dxa"/>
            <w:vAlign w:val="center"/>
          </w:tcPr>
          <w:p w14:paraId="1E6233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6C115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503E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268</w:t>
            </w:r>
          </w:p>
        </w:tc>
        <w:tc>
          <w:tcPr>
            <w:tcW w:w="2768" w:type="dxa"/>
            <w:vAlign w:val="center"/>
          </w:tcPr>
          <w:p w14:paraId="028470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薰衣草控油肌底软膜粉</w:t>
            </w:r>
          </w:p>
        </w:tc>
        <w:tc>
          <w:tcPr>
            <w:tcW w:w="2536" w:type="dxa"/>
            <w:vAlign w:val="center"/>
          </w:tcPr>
          <w:p w14:paraId="2222A0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1000g/包</w:t>
            </w:r>
          </w:p>
        </w:tc>
        <w:tc>
          <w:tcPr>
            <w:tcW w:w="1036" w:type="dxa"/>
            <w:vAlign w:val="center"/>
          </w:tcPr>
          <w:p w14:paraId="5BE897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38C806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26.00</w:t>
            </w:r>
          </w:p>
        </w:tc>
        <w:tc>
          <w:tcPr>
            <w:tcW w:w="2621" w:type="dxa"/>
            <w:vAlign w:val="center"/>
          </w:tcPr>
          <w:p w14:paraId="0168A6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AD19A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82C5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269</w:t>
            </w:r>
          </w:p>
        </w:tc>
        <w:tc>
          <w:tcPr>
            <w:tcW w:w="2768" w:type="dxa"/>
            <w:vAlign w:val="center"/>
          </w:tcPr>
          <w:p w14:paraId="69E39C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白砂糖</w:t>
            </w:r>
          </w:p>
        </w:tc>
        <w:tc>
          <w:tcPr>
            <w:tcW w:w="2536" w:type="dxa"/>
            <w:vAlign w:val="center"/>
          </w:tcPr>
          <w:p w14:paraId="745F39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454g</w:t>
            </w:r>
          </w:p>
        </w:tc>
        <w:tc>
          <w:tcPr>
            <w:tcW w:w="1036" w:type="dxa"/>
            <w:vAlign w:val="center"/>
          </w:tcPr>
          <w:p w14:paraId="0AA07B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3A29A9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8.00</w:t>
            </w:r>
          </w:p>
        </w:tc>
        <w:tc>
          <w:tcPr>
            <w:tcW w:w="2621" w:type="dxa"/>
            <w:vAlign w:val="center"/>
          </w:tcPr>
          <w:p w14:paraId="4D81ED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红棉/太古/京糖</w:t>
            </w:r>
          </w:p>
        </w:tc>
      </w:tr>
      <w:tr w14:paraId="4E1CC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A71FA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270</w:t>
            </w:r>
          </w:p>
        </w:tc>
        <w:tc>
          <w:tcPr>
            <w:tcW w:w="2768" w:type="dxa"/>
            <w:vAlign w:val="center"/>
          </w:tcPr>
          <w:p w14:paraId="1CF4AC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食用小苏打</w:t>
            </w:r>
          </w:p>
        </w:tc>
        <w:tc>
          <w:tcPr>
            <w:tcW w:w="2536" w:type="dxa"/>
            <w:vAlign w:val="center"/>
          </w:tcPr>
          <w:p w14:paraId="4DB810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200g/袋</w:t>
            </w:r>
          </w:p>
        </w:tc>
        <w:tc>
          <w:tcPr>
            <w:tcW w:w="1036" w:type="dxa"/>
            <w:vAlign w:val="center"/>
          </w:tcPr>
          <w:p w14:paraId="0006D1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3EDDEB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6A41F1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E04E9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377C7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271</w:t>
            </w:r>
          </w:p>
        </w:tc>
        <w:tc>
          <w:tcPr>
            <w:tcW w:w="2768" w:type="dxa"/>
            <w:vAlign w:val="center"/>
          </w:tcPr>
          <w:p w14:paraId="7E44FC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透明PE拉链袋</w:t>
            </w:r>
          </w:p>
        </w:tc>
        <w:tc>
          <w:tcPr>
            <w:tcW w:w="2536" w:type="dxa"/>
            <w:vAlign w:val="center"/>
          </w:tcPr>
          <w:p w14:paraId="1022B8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19*27cm 12丝</w:t>
            </w:r>
          </w:p>
        </w:tc>
        <w:tc>
          <w:tcPr>
            <w:tcW w:w="1036" w:type="dxa"/>
            <w:vAlign w:val="center"/>
          </w:tcPr>
          <w:p w14:paraId="3D2ADB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F8E93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0.34</w:t>
            </w:r>
          </w:p>
        </w:tc>
        <w:tc>
          <w:tcPr>
            <w:tcW w:w="2621" w:type="dxa"/>
            <w:vAlign w:val="center"/>
          </w:tcPr>
          <w:p w14:paraId="748625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D2DE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20ECC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272</w:t>
            </w:r>
          </w:p>
        </w:tc>
        <w:tc>
          <w:tcPr>
            <w:tcW w:w="2768" w:type="dxa"/>
            <w:vAlign w:val="center"/>
          </w:tcPr>
          <w:p w14:paraId="2F034F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皮肤屏障修护乳</w:t>
            </w:r>
          </w:p>
        </w:tc>
        <w:tc>
          <w:tcPr>
            <w:tcW w:w="2536" w:type="dxa"/>
            <w:vAlign w:val="center"/>
          </w:tcPr>
          <w:p w14:paraId="2CC834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50克</w:t>
            </w:r>
          </w:p>
        </w:tc>
        <w:tc>
          <w:tcPr>
            <w:tcW w:w="1036" w:type="dxa"/>
            <w:vAlign w:val="center"/>
          </w:tcPr>
          <w:p w14:paraId="75AC59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32B27C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205</w:t>
            </w:r>
          </w:p>
        </w:tc>
        <w:tc>
          <w:tcPr>
            <w:tcW w:w="2621" w:type="dxa"/>
            <w:vAlign w:val="center"/>
          </w:tcPr>
          <w:p w14:paraId="75CCFE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76A6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51C4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273</w:t>
            </w:r>
          </w:p>
        </w:tc>
        <w:tc>
          <w:tcPr>
            <w:tcW w:w="2768" w:type="dxa"/>
            <w:vAlign w:val="center"/>
          </w:tcPr>
          <w:p w14:paraId="7CEB28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一次性吸管</w:t>
            </w:r>
          </w:p>
        </w:tc>
        <w:tc>
          <w:tcPr>
            <w:tcW w:w="2536" w:type="dxa"/>
            <w:vAlign w:val="center"/>
          </w:tcPr>
          <w:p w14:paraId="1B891C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26cm 100支/袋 独立装</w:t>
            </w:r>
          </w:p>
        </w:tc>
        <w:tc>
          <w:tcPr>
            <w:tcW w:w="1036" w:type="dxa"/>
            <w:vAlign w:val="center"/>
          </w:tcPr>
          <w:p w14:paraId="15DDB6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袋</w:t>
            </w:r>
          </w:p>
        </w:tc>
        <w:tc>
          <w:tcPr>
            <w:tcW w:w="1337" w:type="dxa"/>
            <w:vAlign w:val="center"/>
          </w:tcPr>
          <w:p w14:paraId="464699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64B317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5BCFB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E002B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274</w:t>
            </w:r>
          </w:p>
        </w:tc>
        <w:tc>
          <w:tcPr>
            <w:tcW w:w="2768" w:type="dxa"/>
            <w:vAlign w:val="center"/>
          </w:tcPr>
          <w:p w14:paraId="35EF12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一次性塑料杯（含球盖）</w:t>
            </w:r>
          </w:p>
        </w:tc>
        <w:tc>
          <w:tcPr>
            <w:tcW w:w="2536" w:type="dxa"/>
            <w:vAlign w:val="center"/>
          </w:tcPr>
          <w:p w14:paraId="61077B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定制90-500pp</w:t>
            </w:r>
          </w:p>
        </w:tc>
        <w:tc>
          <w:tcPr>
            <w:tcW w:w="1036" w:type="dxa"/>
            <w:vAlign w:val="center"/>
          </w:tcPr>
          <w:p w14:paraId="51FA6B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33F15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0.45</w:t>
            </w:r>
          </w:p>
        </w:tc>
        <w:tc>
          <w:tcPr>
            <w:tcW w:w="2621" w:type="dxa"/>
            <w:vAlign w:val="center"/>
          </w:tcPr>
          <w:p w14:paraId="218442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27D71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DDBD2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275</w:t>
            </w:r>
          </w:p>
        </w:tc>
        <w:tc>
          <w:tcPr>
            <w:tcW w:w="2768" w:type="dxa"/>
            <w:vAlign w:val="center"/>
          </w:tcPr>
          <w:p w14:paraId="1E42C0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茶道杯</w:t>
            </w:r>
          </w:p>
        </w:tc>
        <w:tc>
          <w:tcPr>
            <w:tcW w:w="2536" w:type="dxa"/>
            <w:vAlign w:val="center"/>
          </w:tcPr>
          <w:p w14:paraId="1318BC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1000ml</w:t>
            </w:r>
          </w:p>
        </w:tc>
        <w:tc>
          <w:tcPr>
            <w:tcW w:w="1036" w:type="dxa"/>
            <w:vAlign w:val="center"/>
          </w:tcPr>
          <w:p w14:paraId="7D8E16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728C3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2621" w:type="dxa"/>
            <w:vAlign w:val="center"/>
          </w:tcPr>
          <w:p w14:paraId="45BAB9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金灶/妙洁/东道</w:t>
            </w:r>
          </w:p>
        </w:tc>
      </w:tr>
      <w:tr w14:paraId="584DF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D1CD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276</w:t>
            </w:r>
          </w:p>
        </w:tc>
        <w:tc>
          <w:tcPr>
            <w:tcW w:w="2768" w:type="dxa"/>
            <w:vAlign w:val="center"/>
          </w:tcPr>
          <w:p w14:paraId="0CD763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定制纯白带盖陶瓷杯</w:t>
            </w:r>
          </w:p>
        </w:tc>
        <w:tc>
          <w:tcPr>
            <w:tcW w:w="2536" w:type="dxa"/>
            <w:vAlign w:val="center"/>
          </w:tcPr>
          <w:p w14:paraId="347A8D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360ml 带logo</w:t>
            </w:r>
          </w:p>
        </w:tc>
        <w:tc>
          <w:tcPr>
            <w:tcW w:w="1036" w:type="dxa"/>
            <w:vAlign w:val="center"/>
          </w:tcPr>
          <w:p w14:paraId="61407E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4C733F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4316AE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D21A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C532A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277</w:t>
            </w:r>
          </w:p>
        </w:tc>
        <w:tc>
          <w:tcPr>
            <w:tcW w:w="2768" w:type="dxa"/>
            <w:vAlign w:val="center"/>
          </w:tcPr>
          <w:p w14:paraId="75F261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定制A4带笔夹会议皮垫</w:t>
            </w:r>
          </w:p>
        </w:tc>
        <w:tc>
          <w:tcPr>
            <w:tcW w:w="2536" w:type="dxa"/>
            <w:vAlign w:val="center"/>
          </w:tcPr>
          <w:p w14:paraId="05FB81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A4带笔夹 带logo</w:t>
            </w:r>
          </w:p>
        </w:tc>
        <w:tc>
          <w:tcPr>
            <w:tcW w:w="1036" w:type="dxa"/>
            <w:vAlign w:val="center"/>
          </w:tcPr>
          <w:p w14:paraId="6E69B0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9FB52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621" w:type="dxa"/>
            <w:vAlign w:val="center"/>
          </w:tcPr>
          <w:p w14:paraId="2A61B1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7965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DF1F7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278</w:t>
            </w:r>
          </w:p>
        </w:tc>
        <w:tc>
          <w:tcPr>
            <w:tcW w:w="2768" w:type="dxa"/>
            <w:vAlign w:val="center"/>
          </w:tcPr>
          <w:p w14:paraId="6BBD56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婴儿洗发沐浴露</w:t>
            </w:r>
          </w:p>
        </w:tc>
        <w:tc>
          <w:tcPr>
            <w:tcW w:w="2536" w:type="dxa"/>
            <w:vAlign w:val="center"/>
          </w:tcPr>
          <w:p w14:paraId="3EF12A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100ml</w:t>
            </w:r>
          </w:p>
        </w:tc>
        <w:tc>
          <w:tcPr>
            <w:tcW w:w="1036" w:type="dxa"/>
            <w:vAlign w:val="center"/>
          </w:tcPr>
          <w:p w14:paraId="39A979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4FBA2C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551FC8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十月结晶/强生/贝亲</w:t>
            </w:r>
          </w:p>
        </w:tc>
      </w:tr>
      <w:tr w14:paraId="47D97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2C98F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279</w:t>
            </w:r>
          </w:p>
        </w:tc>
        <w:tc>
          <w:tcPr>
            <w:tcW w:w="2768" w:type="dxa"/>
            <w:vAlign w:val="center"/>
          </w:tcPr>
          <w:p w14:paraId="271F48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擦手纸</w:t>
            </w:r>
          </w:p>
        </w:tc>
        <w:tc>
          <w:tcPr>
            <w:tcW w:w="2536" w:type="dxa"/>
            <w:vAlign w:val="center"/>
          </w:tcPr>
          <w:p w14:paraId="4CC835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lang w:eastAsia="zh-CN"/>
              </w:rPr>
              <w:t>尺寸：</w:t>
            </w:r>
            <w:r>
              <w:rPr>
                <w:rFonts w:hint="eastAsia" w:ascii="宋体" w:hAnsi="宋体" w:eastAsia="宋体" w:cs="宋体"/>
                <w:color w:val="auto"/>
                <w:kern w:val="0"/>
                <w:sz w:val="22"/>
                <w:highlight w:val="none"/>
                <w:lang w:val="en-US" w:eastAsia="zh-CN"/>
              </w:rPr>
              <w:t>210mm*220mm 单层</w:t>
            </w:r>
            <w:r>
              <w:rPr>
                <w:rFonts w:hint="eastAsia" w:ascii="宋体" w:hAnsi="宋体" w:eastAsia="宋体" w:cs="宋体"/>
                <w:color w:val="auto"/>
                <w:kern w:val="0"/>
                <w:sz w:val="22"/>
                <w:highlight w:val="none"/>
              </w:rPr>
              <w:t>200抽/包，20包/箱</w:t>
            </w:r>
          </w:p>
        </w:tc>
        <w:tc>
          <w:tcPr>
            <w:tcW w:w="1036" w:type="dxa"/>
            <w:vAlign w:val="center"/>
          </w:tcPr>
          <w:p w14:paraId="375973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包</w:t>
            </w:r>
          </w:p>
        </w:tc>
        <w:tc>
          <w:tcPr>
            <w:tcW w:w="1337" w:type="dxa"/>
            <w:vAlign w:val="center"/>
          </w:tcPr>
          <w:p w14:paraId="0480AD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5.6</w:t>
            </w:r>
          </w:p>
        </w:tc>
        <w:tc>
          <w:tcPr>
            <w:tcW w:w="2621" w:type="dxa"/>
            <w:vAlign w:val="center"/>
          </w:tcPr>
          <w:p w14:paraId="716539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思威/白领/清风</w:t>
            </w:r>
          </w:p>
        </w:tc>
      </w:tr>
      <w:tr w14:paraId="041B9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76EEE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280</w:t>
            </w:r>
          </w:p>
        </w:tc>
        <w:tc>
          <w:tcPr>
            <w:tcW w:w="2768" w:type="dxa"/>
            <w:vAlign w:val="center"/>
          </w:tcPr>
          <w:p w14:paraId="0B2937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大盘卷纸</w:t>
            </w:r>
          </w:p>
        </w:tc>
        <w:tc>
          <w:tcPr>
            <w:tcW w:w="2536" w:type="dxa"/>
            <w:vAlign w:val="center"/>
          </w:tcPr>
          <w:p w14:paraId="3BAD50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eastAsia="zh-CN"/>
              </w:rPr>
              <w:t>尺寸：</w:t>
            </w:r>
            <w:r>
              <w:rPr>
                <w:rFonts w:hint="eastAsia" w:ascii="宋体" w:hAnsi="宋体" w:eastAsia="宋体" w:cs="宋体"/>
                <w:color w:val="auto"/>
                <w:kern w:val="0"/>
                <w:sz w:val="22"/>
                <w:lang w:val="en-US" w:eastAsia="zh-CN"/>
              </w:rPr>
              <w:t xml:space="preserve">9cm*13cm/节 </w:t>
            </w:r>
            <w:r>
              <w:rPr>
                <w:rFonts w:hint="eastAsia" w:ascii="宋体" w:hAnsi="宋体" w:eastAsia="宋体" w:cs="宋体"/>
                <w:color w:val="auto"/>
                <w:kern w:val="0"/>
                <w:sz w:val="22"/>
              </w:rPr>
              <w:t>3层750g，12卷/箱</w:t>
            </w:r>
          </w:p>
        </w:tc>
        <w:tc>
          <w:tcPr>
            <w:tcW w:w="1036" w:type="dxa"/>
            <w:vAlign w:val="center"/>
          </w:tcPr>
          <w:p w14:paraId="4F7D8C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4F7EE4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5AAF39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思威/白领/清风</w:t>
            </w:r>
          </w:p>
        </w:tc>
      </w:tr>
      <w:tr w14:paraId="261D9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AF181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281</w:t>
            </w:r>
          </w:p>
        </w:tc>
        <w:tc>
          <w:tcPr>
            <w:tcW w:w="2768" w:type="dxa"/>
            <w:vAlign w:val="center"/>
          </w:tcPr>
          <w:p w14:paraId="667E8B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一拖二无线门铃</w:t>
            </w:r>
          </w:p>
        </w:tc>
        <w:tc>
          <w:tcPr>
            <w:tcW w:w="2536" w:type="dxa"/>
            <w:vAlign w:val="center"/>
          </w:tcPr>
          <w:p w14:paraId="48E3A1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一拖二</w:t>
            </w:r>
          </w:p>
        </w:tc>
        <w:tc>
          <w:tcPr>
            <w:tcW w:w="1036" w:type="dxa"/>
            <w:vAlign w:val="center"/>
          </w:tcPr>
          <w:p w14:paraId="07C87D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6A1BE8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88</w:t>
            </w:r>
          </w:p>
        </w:tc>
        <w:tc>
          <w:tcPr>
            <w:tcW w:w="2621" w:type="dxa"/>
            <w:vAlign w:val="center"/>
          </w:tcPr>
          <w:p w14:paraId="33140E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B3766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8F93F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282</w:t>
            </w:r>
          </w:p>
        </w:tc>
        <w:tc>
          <w:tcPr>
            <w:tcW w:w="2768" w:type="dxa"/>
            <w:vAlign w:val="center"/>
          </w:tcPr>
          <w:p w14:paraId="30DE72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擦手纸</w:t>
            </w:r>
          </w:p>
        </w:tc>
        <w:tc>
          <w:tcPr>
            <w:tcW w:w="2536" w:type="dxa"/>
            <w:vAlign w:val="center"/>
          </w:tcPr>
          <w:p w14:paraId="13345C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eastAsia="zh-CN"/>
              </w:rPr>
              <w:t>尺寸：</w:t>
            </w:r>
            <w:r>
              <w:rPr>
                <w:rFonts w:hint="eastAsia" w:ascii="宋体" w:hAnsi="宋体" w:eastAsia="宋体" w:cs="宋体"/>
                <w:color w:val="auto"/>
                <w:kern w:val="0"/>
                <w:sz w:val="22"/>
                <w:lang w:val="en-US" w:eastAsia="zh-CN"/>
              </w:rPr>
              <w:t>225mm*230mm 单层</w:t>
            </w:r>
          </w:p>
          <w:p w14:paraId="31B595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200抽/包，20包/箱</w:t>
            </w:r>
          </w:p>
        </w:tc>
        <w:tc>
          <w:tcPr>
            <w:tcW w:w="1036" w:type="dxa"/>
            <w:vAlign w:val="center"/>
          </w:tcPr>
          <w:p w14:paraId="186D7A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4CF30A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621" w:type="dxa"/>
            <w:vAlign w:val="center"/>
          </w:tcPr>
          <w:p w14:paraId="0FE7AB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心相印/维达/清风</w:t>
            </w:r>
          </w:p>
        </w:tc>
      </w:tr>
      <w:tr w14:paraId="05FA3B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1E744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283</w:t>
            </w:r>
          </w:p>
        </w:tc>
        <w:tc>
          <w:tcPr>
            <w:tcW w:w="2768" w:type="dxa"/>
            <w:vAlign w:val="center"/>
          </w:tcPr>
          <w:p w14:paraId="14ACFB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中心抽卫生纸</w:t>
            </w:r>
          </w:p>
        </w:tc>
        <w:tc>
          <w:tcPr>
            <w:tcW w:w="2536" w:type="dxa"/>
            <w:vAlign w:val="center"/>
          </w:tcPr>
          <w:p w14:paraId="34FF65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双层，180*132mm/节，1080节/卷，950g/卷</w:t>
            </w:r>
          </w:p>
        </w:tc>
        <w:tc>
          <w:tcPr>
            <w:tcW w:w="1036" w:type="dxa"/>
            <w:vAlign w:val="center"/>
          </w:tcPr>
          <w:p w14:paraId="3514A9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34ED1C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621" w:type="dxa"/>
            <w:vAlign w:val="center"/>
          </w:tcPr>
          <w:p w14:paraId="37B59F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洁链/维达/清风</w:t>
            </w:r>
          </w:p>
        </w:tc>
      </w:tr>
      <w:tr w14:paraId="140EBA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65C29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284</w:t>
            </w:r>
          </w:p>
        </w:tc>
        <w:tc>
          <w:tcPr>
            <w:tcW w:w="2768" w:type="dxa"/>
            <w:vAlign w:val="center"/>
          </w:tcPr>
          <w:p w14:paraId="7A5583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中心抽纸盒</w:t>
            </w:r>
          </w:p>
        </w:tc>
        <w:tc>
          <w:tcPr>
            <w:tcW w:w="2536" w:type="dxa"/>
            <w:vAlign w:val="center"/>
          </w:tcPr>
          <w:p w14:paraId="47EBD3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1.尺寸:236.8mm*150mm士5mm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2.材质:塑料/ABS材料</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3.适用纸巾外径:190-200mm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4.适纸巾宽度:128-134mm</w:t>
            </w:r>
          </w:p>
        </w:tc>
        <w:tc>
          <w:tcPr>
            <w:tcW w:w="1036" w:type="dxa"/>
            <w:vAlign w:val="center"/>
          </w:tcPr>
          <w:p w14:paraId="23C665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7C1A2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621" w:type="dxa"/>
            <w:vAlign w:val="center"/>
          </w:tcPr>
          <w:p w14:paraId="0CEBC0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洁链/维达/清风</w:t>
            </w:r>
          </w:p>
        </w:tc>
      </w:tr>
      <w:tr w14:paraId="261556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131C2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285</w:t>
            </w:r>
          </w:p>
        </w:tc>
        <w:tc>
          <w:tcPr>
            <w:tcW w:w="2768" w:type="dxa"/>
            <w:vAlign w:val="center"/>
          </w:tcPr>
          <w:p w14:paraId="25DDDD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中心抽擦手纸</w:t>
            </w:r>
          </w:p>
        </w:tc>
        <w:tc>
          <w:tcPr>
            <w:tcW w:w="2536" w:type="dxa"/>
            <w:vAlign w:val="center"/>
          </w:tcPr>
          <w:p w14:paraId="418300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1.尺寸:128*180mm/节</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2.层数:2层</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3.重量:950g/卷</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4.材质:优质木浆</w:t>
            </w:r>
          </w:p>
        </w:tc>
        <w:tc>
          <w:tcPr>
            <w:tcW w:w="1036" w:type="dxa"/>
            <w:vAlign w:val="center"/>
          </w:tcPr>
          <w:p w14:paraId="36562B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37" w:type="dxa"/>
            <w:vAlign w:val="center"/>
          </w:tcPr>
          <w:p w14:paraId="654B83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621" w:type="dxa"/>
            <w:vAlign w:val="center"/>
          </w:tcPr>
          <w:p w14:paraId="1F6D51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洁链/维达/清风</w:t>
            </w:r>
          </w:p>
        </w:tc>
      </w:tr>
      <w:tr w14:paraId="01E4FE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D9A9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286</w:t>
            </w:r>
          </w:p>
        </w:tc>
        <w:tc>
          <w:tcPr>
            <w:tcW w:w="2768" w:type="dxa"/>
            <w:vAlign w:val="center"/>
          </w:tcPr>
          <w:p w14:paraId="2818E6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大号连卷背心袋</w:t>
            </w:r>
          </w:p>
        </w:tc>
        <w:tc>
          <w:tcPr>
            <w:tcW w:w="2536" w:type="dxa"/>
            <w:vAlign w:val="center"/>
          </w:tcPr>
          <w:p w14:paraId="17EBB187">
            <w:pPr>
              <w:keepNext w:val="0"/>
              <w:keepLines w:val="0"/>
              <w:pageBreakBefore w:val="0"/>
              <w:widowControl w:val="0"/>
              <w:numPr>
                <w:ilvl w:val="0"/>
                <w:numId w:val="3"/>
              </w:numPr>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尺寸：(宽30cm+折边7.5*2cm)*高48cm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2.规格：500个/卷（适合袋子机使用）</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3.袋子厚度：单面2.5丝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4.袋子承重：3公斤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5.材质：PE+MD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6.印刷工艺：单色印刷、凹版印刷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7.最小包装规格：500个/卷</w:t>
            </w:r>
          </w:p>
        </w:tc>
        <w:tc>
          <w:tcPr>
            <w:tcW w:w="1036" w:type="dxa"/>
            <w:vAlign w:val="center"/>
          </w:tcPr>
          <w:p w14:paraId="65755A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卷</w:t>
            </w:r>
          </w:p>
        </w:tc>
        <w:tc>
          <w:tcPr>
            <w:tcW w:w="1337" w:type="dxa"/>
            <w:vAlign w:val="center"/>
          </w:tcPr>
          <w:p w14:paraId="402296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84</w:t>
            </w:r>
          </w:p>
        </w:tc>
        <w:tc>
          <w:tcPr>
            <w:tcW w:w="2621" w:type="dxa"/>
            <w:vAlign w:val="center"/>
          </w:tcPr>
          <w:p w14:paraId="6EC497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国产主流品牌</w:t>
            </w:r>
          </w:p>
        </w:tc>
      </w:tr>
      <w:tr w14:paraId="24A1AC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C6FC9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287</w:t>
            </w:r>
          </w:p>
        </w:tc>
        <w:tc>
          <w:tcPr>
            <w:tcW w:w="2768" w:type="dxa"/>
            <w:vAlign w:val="center"/>
          </w:tcPr>
          <w:p w14:paraId="1018EF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小号背心袋</w:t>
            </w:r>
          </w:p>
        </w:tc>
        <w:tc>
          <w:tcPr>
            <w:tcW w:w="2536" w:type="dxa"/>
            <w:vAlign w:val="center"/>
          </w:tcPr>
          <w:p w14:paraId="0C78165D">
            <w:pPr>
              <w:keepNext w:val="0"/>
              <w:keepLines w:val="0"/>
              <w:pageBreakBefore w:val="0"/>
              <w:widowControl w:val="0"/>
              <w:numPr>
                <w:ilvl w:val="0"/>
                <w:numId w:val="0"/>
              </w:numPr>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szCs w:val="22"/>
                <w:lang w:val="en-US" w:eastAsia="zh-CN" w:bidi="ar-SA"/>
              </w:rPr>
              <w:t>1.</w:t>
            </w:r>
            <w:r>
              <w:rPr>
                <w:rFonts w:hint="eastAsia" w:ascii="宋体" w:hAnsi="宋体" w:eastAsia="宋体" w:cs="宋体"/>
                <w:color w:val="auto"/>
                <w:kern w:val="0"/>
                <w:sz w:val="22"/>
                <w:highlight w:val="none"/>
              </w:rPr>
              <w:t>尺寸：（宽度18cm+折边5*2cm）*高33cm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4.袋子承重：1公斤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5.印刷方式：单色印刷、凹版印刷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6.包装规格：100个/扎</w:t>
            </w:r>
          </w:p>
        </w:tc>
        <w:tc>
          <w:tcPr>
            <w:tcW w:w="1036" w:type="dxa"/>
            <w:vAlign w:val="center"/>
          </w:tcPr>
          <w:p w14:paraId="32C6C7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扎</w:t>
            </w:r>
          </w:p>
        </w:tc>
        <w:tc>
          <w:tcPr>
            <w:tcW w:w="1337" w:type="dxa"/>
            <w:vAlign w:val="center"/>
          </w:tcPr>
          <w:p w14:paraId="273A70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8.4</w:t>
            </w:r>
          </w:p>
        </w:tc>
        <w:tc>
          <w:tcPr>
            <w:tcW w:w="2621" w:type="dxa"/>
            <w:vAlign w:val="center"/>
          </w:tcPr>
          <w:p w14:paraId="2220DF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highlight w:val="none"/>
              </w:rPr>
              <w:t>国产主流品牌</w:t>
            </w:r>
          </w:p>
        </w:tc>
      </w:tr>
      <w:tr w14:paraId="763A6A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E244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288</w:t>
            </w:r>
          </w:p>
        </w:tc>
        <w:tc>
          <w:tcPr>
            <w:tcW w:w="2768" w:type="dxa"/>
            <w:vAlign w:val="center"/>
          </w:tcPr>
          <w:p w14:paraId="6E3AB9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中号背心袋</w:t>
            </w:r>
          </w:p>
        </w:tc>
        <w:tc>
          <w:tcPr>
            <w:tcW w:w="2536" w:type="dxa"/>
            <w:vAlign w:val="center"/>
          </w:tcPr>
          <w:p w14:paraId="05810D30">
            <w:pPr>
              <w:keepNext w:val="0"/>
              <w:keepLines w:val="0"/>
              <w:pageBreakBefore w:val="0"/>
              <w:widowControl w:val="0"/>
              <w:numPr>
                <w:ilvl w:val="0"/>
                <w:numId w:val="4"/>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尺寸：（宽度26cm+折边7*2cm）*高42cm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4.袋子承重：2公斤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5.印刷工艺：单色印刷、凹版印刷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6.最小包装规格：100个/扎</w:t>
            </w:r>
          </w:p>
        </w:tc>
        <w:tc>
          <w:tcPr>
            <w:tcW w:w="1036" w:type="dxa"/>
            <w:vAlign w:val="center"/>
          </w:tcPr>
          <w:p w14:paraId="78E1C1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1487D0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14.6</w:t>
            </w:r>
          </w:p>
        </w:tc>
        <w:tc>
          <w:tcPr>
            <w:tcW w:w="2621" w:type="dxa"/>
            <w:vAlign w:val="center"/>
          </w:tcPr>
          <w:p w14:paraId="729B66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0350A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ECEFF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289</w:t>
            </w:r>
          </w:p>
        </w:tc>
        <w:tc>
          <w:tcPr>
            <w:tcW w:w="2768" w:type="dxa"/>
            <w:vAlign w:val="center"/>
          </w:tcPr>
          <w:p w14:paraId="000987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大号背心袋</w:t>
            </w:r>
          </w:p>
        </w:tc>
        <w:tc>
          <w:tcPr>
            <w:tcW w:w="2536" w:type="dxa"/>
            <w:vAlign w:val="center"/>
          </w:tcPr>
          <w:p w14:paraId="4E3B663C">
            <w:pPr>
              <w:keepNext w:val="0"/>
              <w:keepLines w:val="0"/>
              <w:pageBreakBefore w:val="0"/>
              <w:widowControl w:val="0"/>
              <w:numPr>
                <w:ilvl w:val="0"/>
                <w:numId w:val="5"/>
              </w:numPr>
              <w:kinsoku/>
              <w:wordWrap/>
              <w:overflowPunct/>
              <w:topLinePunct w:val="0"/>
              <w:bidi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highlight w:val="none"/>
              </w:rPr>
              <w:t>尺寸：(宽30cm+折边7.5*2cm)*高48cm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4.袋子承重：3公斤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5.印刷工艺：单色印刷、凹版印刷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6.最小包装规格：100个/扎</w:t>
            </w:r>
          </w:p>
          <w:p w14:paraId="2561FB0E">
            <w:pPr>
              <w:pStyle w:val="3"/>
              <w:keepNext w:val="0"/>
              <w:keepLines w:val="0"/>
              <w:pageBreakBefore w:val="0"/>
              <w:widowControl w:val="0"/>
              <w:kinsoku/>
              <w:wordWrap/>
              <w:overflowPunct/>
              <w:topLinePunct w:val="0"/>
              <w:bidi w:val="0"/>
              <w:rPr>
                <w:rFonts w:hint="eastAsia" w:ascii="宋体" w:hAnsi="宋体" w:eastAsia="宋体" w:cs="宋体"/>
                <w:color w:val="auto"/>
                <w:kern w:val="0"/>
                <w:sz w:val="22"/>
                <w:highlight w:val="none"/>
              </w:rPr>
            </w:pPr>
          </w:p>
        </w:tc>
        <w:tc>
          <w:tcPr>
            <w:tcW w:w="1036" w:type="dxa"/>
            <w:vAlign w:val="center"/>
          </w:tcPr>
          <w:p w14:paraId="577163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244BFC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16.8</w:t>
            </w:r>
          </w:p>
        </w:tc>
        <w:tc>
          <w:tcPr>
            <w:tcW w:w="2621" w:type="dxa"/>
            <w:vAlign w:val="center"/>
          </w:tcPr>
          <w:p w14:paraId="1B1A0A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5E95A0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58AA7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290</w:t>
            </w:r>
          </w:p>
        </w:tc>
        <w:tc>
          <w:tcPr>
            <w:tcW w:w="2768" w:type="dxa"/>
            <w:vAlign w:val="center"/>
          </w:tcPr>
          <w:p w14:paraId="0E4E81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小号冷链保存专用背心袋</w:t>
            </w:r>
          </w:p>
        </w:tc>
        <w:tc>
          <w:tcPr>
            <w:tcW w:w="2536" w:type="dxa"/>
            <w:vAlign w:val="center"/>
          </w:tcPr>
          <w:p w14:paraId="6D977669">
            <w:pPr>
              <w:keepNext w:val="0"/>
              <w:keepLines w:val="0"/>
              <w:pageBreakBefore w:val="0"/>
              <w:widowControl w:val="0"/>
              <w:numPr>
                <w:ilvl w:val="0"/>
                <w:numId w:val="6"/>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尺寸：（宽度18cm+折边5*2cm）*高33cm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4.袋子承重：1公斤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5.印刷方式：单色印刷、凹版印刷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6.包装规格：100个/扎</w:t>
            </w:r>
          </w:p>
        </w:tc>
        <w:tc>
          <w:tcPr>
            <w:tcW w:w="1036" w:type="dxa"/>
            <w:vAlign w:val="center"/>
          </w:tcPr>
          <w:p w14:paraId="3574AD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737E8C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8.4</w:t>
            </w:r>
          </w:p>
        </w:tc>
        <w:tc>
          <w:tcPr>
            <w:tcW w:w="2621" w:type="dxa"/>
            <w:vAlign w:val="center"/>
          </w:tcPr>
          <w:p w14:paraId="3919F1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34E39E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63FA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291</w:t>
            </w:r>
          </w:p>
        </w:tc>
        <w:tc>
          <w:tcPr>
            <w:tcW w:w="2768" w:type="dxa"/>
            <w:vAlign w:val="center"/>
          </w:tcPr>
          <w:p w14:paraId="4F5AA0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中号冷链保存专用袋背心袋</w:t>
            </w:r>
          </w:p>
        </w:tc>
        <w:tc>
          <w:tcPr>
            <w:tcW w:w="2536" w:type="dxa"/>
            <w:vAlign w:val="center"/>
          </w:tcPr>
          <w:p w14:paraId="588076B3">
            <w:pPr>
              <w:keepNext w:val="0"/>
              <w:keepLines w:val="0"/>
              <w:pageBreakBefore w:val="0"/>
              <w:widowControl w:val="0"/>
              <w:numPr>
                <w:ilvl w:val="0"/>
                <w:numId w:val="7"/>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尺寸：（宽度26cm+折边7*2cm）*高42cm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4.袋子承重：2公斤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5.印刷工艺：单色印刷、凹版印刷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6.最小包装规格：100个/扎</w:t>
            </w:r>
          </w:p>
        </w:tc>
        <w:tc>
          <w:tcPr>
            <w:tcW w:w="1036" w:type="dxa"/>
            <w:vAlign w:val="center"/>
          </w:tcPr>
          <w:p w14:paraId="48F8A4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0548CB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14.6</w:t>
            </w:r>
          </w:p>
        </w:tc>
        <w:tc>
          <w:tcPr>
            <w:tcW w:w="2621" w:type="dxa"/>
            <w:vAlign w:val="center"/>
          </w:tcPr>
          <w:p w14:paraId="7C984C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69C644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70522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292</w:t>
            </w:r>
          </w:p>
        </w:tc>
        <w:tc>
          <w:tcPr>
            <w:tcW w:w="2768" w:type="dxa"/>
            <w:vAlign w:val="center"/>
          </w:tcPr>
          <w:p w14:paraId="796A8A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大号冷链保存专用袋背心袋</w:t>
            </w:r>
          </w:p>
        </w:tc>
        <w:tc>
          <w:tcPr>
            <w:tcW w:w="2536" w:type="dxa"/>
            <w:vAlign w:val="center"/>
          </w:tcPr>
          <w:p w14:paraId="0CD5AC3C">
            <w:pPr>
              <w:keepNext w:val="0"/>
              <w:keepLines w:val="0"/>
              <w:pageBreakBefore w:val="0"/>
              <w:widowControl w:val="0"/>
              <w:numPr>
                <w:ilvl w:val="0"/>
                <w:numId w:val="8"/>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尺寸：(宽30cm+折边7.5*2cm)*高48cm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4.袋子承重：3公斤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5.印刷工艺：单色印刷、凹版印刷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6.最小包装规格：100个/扎</w:t>
            </w:r>
          </w:p>
        </w:tc>
        <w:tc>
          <w:tcPr>
            <w:tcW w:w="1036" w:type="dxa"/>
            <w:vAlign w:val="center"/>
          </w:tcPr>
          <w:p w14:paraId="6AC5A0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7F230A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16.8</w:t>
            </w:r>
          </w:p>
        </w:tc>
        <w:tc>
          <w:tcPr>
            <w:tcW w:w="2621" w:type="dxa"/>
            <w:vAlign w:val="center"/>
          </w:tcPr>
          <w:p w14:paraId="6958DA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2F9F3D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0BD42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293</w:t>
            </w:r>
          </w:p>
        </w:tc>
        <w:tc>
          <w:tcPr>
            <w:tcW w:w="2768" w:type="dxa"/>
            <w:vAlign w:val="center"/>
          </w:tcPr>
          <w:p w14:paraId="59A789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小号出院专用袋背心袋</w:t>
            </w:r>
          </w:p>
        </w:tc>
        <w:tc>
          <w:tcPr>
            <w:tcW w:w="2536" w:type="dxa"/>
            <w:vAlign w:val="center"/>
          </w:tcPr>
          <w:p w14:paraId="7DD88F70">
            <w:pPr>
              <w:keepNext w:val="0"/>
              <w:keepLines w:val="0"/>
              <w:pageBreakBefore w:val="0"/>
              <w:widowControl w:val="0"/>
              <w:numPr>
                <w:ilvl w:val="0"/>
                <w:numId w:val="9"/>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尺寸：（宽度18cm+折边5*2cm）*高33cm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4.袋子承重：1公斤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5.印刷方式：单色印刷、凹版印刷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6.包装规格：100个/扎</w:t>
            </w:r>
          </w:p>
        </w:tc>
        <w:tc>
          <w:tcPr>
            <w:tcW w:w="1036" w:type="dxa"/>
            <w:vAlign w:val="center"/>
          </w:tcPr>
          <w:p w14:paraId="380FF8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7D44F6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8.4</w:t>
            </w:r>
          </w:p>
        </w:tc>
        <w:tc>
          <w:tcPr>
            <w:tcW w:w="2621" w:type="dxa"/>
            <w:vAlign w:val="center"/>
          </w:tcPr>
          <w:p w14:paraId="55F625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4ED47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01FF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294</w:t>
            </w:r>
          </w:p>
        </w:tc>
        <w:tc>
          <w:tcPr>
            <w:tcW w:w="2768" w:type="dxa"/>
            <w:vAlign w:val="center"/>
          </w:tcPr>
          <w:p w14:paraId="4D68B4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中号出院专用袋背心袋</w:t>
            </w:r>
          </w:p>
        </w:tc>
        <w:tc>
          <w:tcPr>
            <w:tcW w:w="2536" w:type="dxa"/>
            <w:vAlign w:val="center"/>
          </w:tcPr>
          <w:p w14:paraId="232F83B0">
            <w:pPr>
              <w:keepNext w:val="0"/>
              <w:keepLines w:val="0"/>
              <w:pageBreakBefore w:val="0"/>
              <w:widowControl w:val="0"/>
              <w:numPr>
                <w:ilvl w:val="0"/>
                <w:numId w:val="10"/>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尺寸：（宽度26cm+折边7*2cm）*高42cm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4.袋子承重：2公斤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5.印刷工艺：单色印刷、凹版印刷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6.最小包装规格：100个/扎</w:t>
            </w:r>
          </w:p>
        </w:tc>
        <w:tc>
          <w:tcPr>
            <w:tcW w:w="1036" w:type="dxa"/>
            <w:vAlign w:val="center"/>
          </w:tcPr>
          <w:p w14:paraId="2C3D30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2E4353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14.6</w:t>
            </w:r>
          </w:p>
        </w:tc>
        <w:tc>
          <w:tcPr>
            <w:tcW w:w="2621" w:type="dxa"/>
            <w:vAlign w:val="center"/>
          </w:tcPr>
          <w:p w14:paraId="69D267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76D2B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0FFE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295</w:t>
            </w:r>
          </w:p>
        </w:tc>
        <w:tc>
          <w:tcPr>
            <w:tcW w:w="2768" w:type="dxa"/>
            <w:vAlign w:val="center"/>
          </w:tcPr>
          <w:p w14:paraId="06BCEF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大号出院专用袋背心袋</w:t>
            </w:r>
          </w:p>
        </w:tc>
        <w:tc>
          <w:tcPr>
            <w:tcW w:w="2536" w:type="dxa"/>
            <w:vAlign w:val="center"/>
          </w:tcPr>
          <w:p w14:paraId="15267D54">
            <w:pPr>
              <w:keepNext w:val="0"/>
              <w:keepLines w:val="0"/>
              <w:pageBreakBefore w:val="0"/>
              <w:widowControl w:val="0"/>
              <w:numPr>
                <w:ilvl w:val="0"/>
                <w:numId w:val="11"/>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尺寸：(宽30cm+折边7.5*2cm)*高48cm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4.袋子承重：3公斤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5.印刷工艺：单色印刷、凹版印刷  单面印刷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6.最小包装规格：100个/扎</w:t>
            </w:r>
          </w:p>
        </w:tc>
        <w:tc>
          <w:tcPr>
            <w:tcW w:w="1036" w:type="dxa"/>
            <w:vAlign w:val="center"/>
          </w:tcPr>
          <w:p w14:paraId="6E8698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3F4258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16.8</w:t>
            </w:r>
          </w:p>
        </w:tc>
        <w:tc>
          <w:tcPr>
            <w:tcW w:w="2621" w:type="dxa"/>
            <w:vAlign w:val="center"/>
          </w:tcPr>
          <w:p w14:paraId="15E904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712526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8CF7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296</w:t>
            </w:r>
          </w:p>
        </w:tc>
        <w:tc>
          <w:tcPr>
            <w:tcW w:w="2768" w:type="dxa"/>
            <w:vAlign w:val="center"/>
          </w:tcPr>
          <w:p w14:paraId="06D2A5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中药饮片内服专用背心袋</w:t>
            </w:r>
          </w:p>
        </w:tc>
        <w:tc>
          <w:tcPr>
            <w:tcW w:w="2536" w:type="dxa"/>
            <w:vAlign w:val="center"/>
          </w:tcPr>
          <w:p w14:paraId="4695A651">
            <w:pPr>
              <w:keepNext w:val="0"/>
              <w:keepLines w:val="0"/>
              <w:pageBreakBefore w:val="0"/>
              <w:widowControl w:val="0"/>
              <w:numPr>
                <w:ilvl w:val="0"/>
                <w:numId w:val="12"/>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尺寸：（宽度18cm+折边5*2cm）*高33cm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4.袋子承重：1公斤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5.印刷方式：单色印刷、凹版印刷 双面印刷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6.包装规格：100个/扎</w:t>
            </w:r>
          </w:p>
        </w:tc>
        <w:tc>
          <w:tcPr>
            <w:tcW w:w="1036" w:type="dxa"/>
            <w:vAlign w:val="center"/>
          </w:tcPr>
          <w:p w14:paraId="69B3B0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0E690C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10.4</w:t>
            </w:r>
          </w:p>
        </w:tc>
        <w:tc>
          <w:tcPr>
            <w:tcW w:w="2621" w:type="dxa"/>
            <w:vAlign w:val="center"/>
          </w:tcPr>
          <w:p w14:paraId="355A07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3B198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8401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297</w:t>
            </w:r>
          </w:p>
        </w:tc>
        <w:tc>
          <w:tcPr>
            <w:tcW w:w="2768" w:type="dxa"/>
            <w:vAlign w:val="center"/>
          </w:tcPr>
          <w:p w14:paraId="5C3425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中药饮片外服专用背心袋</w:t>
            </w:r>
          </w:p>
        </w:tc>
        <w:tc>
          <w:tcPr>
            <w:tcW w:w="2536" w:type="dxa"/>
            <w:vAlign w:val="center"/>
          </w:tcPr>
          <w:p w14:paraId="31D2B090">
            <w:pPr>
              <w:keepNext w:val="0"/>
              <w:keepLines w:val="0"/>
              <w:pageBreakBefore w:val="0"/>
              <w:widowControl w:val="0"/>
              <w:numPr>
                <w:ilvl w:val="0"/>
                <w:numId w:val="13"/>
              </w:numPr>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尺寸：（宽度18cm+折边5*2cm）*高33cm</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2..袋子厚度：单面2.5丝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 xml:space="preserve">3..材质：PE+MD </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4.袋子承重：1公斤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5.印刷方式：单色印刷、凹版印刷  双面印刷</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6.包装规格：100个/扎</w:t>
            </w:r>
          </w:p>
        </w:tc>
        <w:tc>
          <w:tcPr>
            <w:tcW w:w="1036" w:type="dxa"/>
            <w:vAlign w:val="center"/>
          </w:tcPr>
          <w:p w14:paraId="195D5F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扎</w:t>
            </w:r>
          </w:p>
        </w:tc>
        <w:tc>
          <w:tcPr>
            <w:tcW w:w="1337" w:type="dxa"/>
            <w:vAlign w:val="center"/>
          </w:tcPr>
          <w:p w14:paraId="284E22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10.4</w:t>
            </w:r>
          </w:p>
        </w:tc>
        <w:tc>
          <w:tcPr>
            <w:tcW w:w="2621" w:type="dxa"/>
            <w:vAlign w:val="center"/>
          </w:tcPr>
          <w:p w14:paraId="6BF157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国产主流品牌</w:t>
            </w:r>
          </w:p>
        </w:tc>
      </w:tr>
      <w:tr w14:paraId="3D48F1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D17CB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298</w:t>
            </w:r>
          </w:p>
        </w:tc>
        <w:tc>
          <w:tcPr>
            <w:tcW w:w="2768" w:type="dxa"/>
            <w:vAlign w:val="center"/>
          </w:tcPr>
          <w:p w14:paraId="0CEE2A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一次性牙膏牙刷</w:t>
            </w:r>
          </w:p>
        </w:tc>
        <w:tc>
          <w:tcPr>
            <w:tcW w:w="2536" w:type="dxa"/>
            <w:vAlign w:val="center"/>
          </w:tcPr>
          <w:p w14:paraId="1C7072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蓝色钻石刷柄 白色磨尖毛</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3克两面针牙膏</w:t>
            </w:r>
          </w:p>
        </w:tc>
        <w:tc>
          <w:tcPr>
            <w:tcW w:w="1036" w:type="dxa"/>
            <w:vAlign w:val="center"/>
          </w:tcPr>
          <w:p w14:paraId="523D00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套</w:t>
            </w:r>
          </w:p>
        </w:tc>
        <w:tc>
          <w:tcPr>
            <w:tcW w:w="1337" w:type="dxa"/>
            <w:vAlign w:val="center"/>
          </w:tcPr>
          <w:p w14:paraId="07A62D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1.5</w:t>
            </w:r>
          </w:p>
        </w:tc>
        <w:tc>
          <w:tcPr>
            <w:tcW w:w="2621" w:type="dxa"/>
            <w:vAlign w:val="center"/>
          </w:tcPr>
          <w:p w14:paraId="7BBF5E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0DAB00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95F46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299</w:t>
            </w:r>
          </w:p>
        </w:tc>
        <w:tc>
          <w:tcPr>
            <w:tcW w:w="2768" w:type="dxa"/>
            <w:vAlign w:val="center"/>
          </w:tcPr>
          <w:p w14:paraId="6E4392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梳子盒装</w:t>
            </w:r>
          </w:p>
        </w:tc>
        <w:tc>
          <w:tcPr>
            <w:tcW w:w="2536" w:type="dxa"/>
            <w:vAlign w:val="center"/>
          </w:tcPr>
          <w:p w14:paraId="6A176D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8.8克深蓝月牙梳子，烫金工艺</w:t>
            </w:r>
          </w:p>
        </w:tc>
        <w:tc>
          <w:tcPr>
            <w:tcW w:w="1036" w:type="dxa"/>
            <w:vAlign w:val="center"/>
          </w:tcPr>
          <w:p w14:paraId="54D90F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把</w:t>
            </w:r>
          </w:p>
        </w:tc>
        <w:tc>
          <w:tcPr>
            <w:tcW w:w="1337" w:type="dxa"/>
            <w:vAlign w:val="center"/>
          </w:tcPr>
          <w:p w14:paraId="3FB613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w:t>
            </w:r>
          </w:p>
        </w:tc>
        <w:tc>
          <w:tcPr>
            <w:tcW w:w="2621" w:type="dxa"/>
            <w:vAlign w:val="center"/>
          </w:tcPr>
          <w:p w14:paraId="153D21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2ED48B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9A30D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300</w:t>
            </w:r>
          </w:p>
        </w:tc>
        <w:tc>
          <w:tcPr>
            <w:tcW w:w="2768" w:type="dxa"/>
            <w:vAlign w:val="center"/>
          </w:tcPr>
          <w:p w14:paraId="0CD7D0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剃须刀盒装</w:t>
            </w:r>
          </w:p>
        </w:tc>
        <w:tc>
          <w:tcPr>
            <w:tcW w:w="2536" w:type="dxa"/>
            <w:vAlign w:val="center"/>
          </w:tcPr>
          <w:p w14:paraId="3DDD04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加长圆柄深绿须刀(刀片)+8克须膏+250克白卡纸正反面烫玫瑰金</w:t>
            </w:r>
          </w:p>
        </w:tc>
        <w:tc>
          <w:tcPr>
            <w:tcW w:w="1036" w:type="dxa"/>
            <w:vAlign w:val="center"/>
          </w:tcPr>
          <w:p w14:paraId="74C4CC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个</w:t>
            </w:r>
          </w:p>
        </w:tc>
        <w:tc>
          <w:tcPr>
            <w:tcW w:w="1337" w:type="dxa"/>
            <w:vAlign w:val="center"/>
          </w:tcPr>
          <w:p w14:paraId="289480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1.8</w:t>
            </w:r>
          </w:p>
        </w:tc>
        <w:tc>
          <w:tcPr>
            <w:tcW w:w="2621" w:type="dxa"/>
            <w:vAlign w:val="center"/>
          </w:tcPr>
          <w:p w14:paraId="04C24B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13BF2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E487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301</w:t>
            </w:r>
          </w:p>
        </w:tc>
        <w:tc>
          <w:tcPr>
            <w:tcW w:w="2768" w:type="dxa"/>
            <w:vAlign w:val="center"/>
          </w:tcPr>
          <w:p w14:paraId="5DBD8E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18克香皂</w:t>
            </w:r>
          </w:p>
        </w:tc>
        <w:tc>
          <w:tcPr>
            <w:tcW w:w="2536" w:type="dxa"/>
            <w:vAlign w:val="center"/>
          </w:tcPr>
          <w:p w14:paraId="5B8A7D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18克圆形白色香皂，蓝色拷贝纸+茉莉花香味</w:t>
            </w:r>
          </w:p>
        </w:tc>
        <w:tc>
          <w:tcPr>
            <w:tcW w:w="1036" w:type="dxa"/>
            <w:vAlign w:val="center"/>
          </w:tcPr>
          <w:p w14:paraId="36E81A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个</w:t>
            </w:r>
          </w:p>
        </w:tc>
        <w:tc>
          <w:tcPr>
            <w:tcW w:w="1337" w:type="dxa"/>
            <w:vAlign w:val="center"/>
          </w:tcPr>
          <w:p w14:paraId="23986F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0.8</w:t>
            </w:r>
          </w:p>
        </w:tc>
        <w:tc>
          <w:tcPr>
            <w:tcW w:w="2621" w:type="dxa"/>
            <w:vAlign w:val="center"/>
          </w:tcPr>
          <w:p w14:paraId="48AD14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1A4552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420BF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302</w:t>
            </w:r>
          </w:p>
        </w:tc>
        <w:tc>
          <w:tcPr>
            <w:tcW w:w="2768" w:type="dxa"/>
            <w:vAlign w:val="center"/>
          </w:tcPr>
          <w:p w14:paraId="1CB740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一次性拖鞋</w:t>
            </w:r>
          </w:p>
        </w:tc>
        <w:tc>
          <w:tcPr>
            <w:tcW w:w="2536" w:type="dxa"/>
            <w:vAlign w:val="center"/>
          </w:tcPr>
          <w:p w14:paraId="7B1679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白色/灰色拉毛绒拖鞋</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尺寸:长28cm，宽11cm，厚0.55cm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材质:拉毛绒</w:t>
            </w:r>
          </w:p>
        </w:tc>
        <w:tc>
          <w:tcPr>
            <w:tcW w:w="1036" w:type="dxa"/>
            <w:vAlign w:val="center"/>
          </w:tcPr>
          <w:p w14:paraId="2AF72E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双</w:t>
            </w:r>
          </w:p>
        </w:tc>
        <w:tc>
          <w:tcPr>
            <w:tcW w:w="1337" w:type="dxa"/>
            <w:vAlign w:val="center"/>
          </w:tcPr>
          <w:p w14:paraId="1FEF26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2.5</w:t>
            </w:r>
          </w:p>
        </w:tc>
        <w:tc>
          <w:tcPr>
            <w:tcW w:w="2621" w:type="dxa"/>
            <w:vAlign w:val="center"/>
          </w:tcPr>
          <w:p w14:paraId="0B999E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724F68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66D7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303</w:t>
            </w:r>
          </w:p>
        </w:tc>
        <w:tc>
          <w:tcPr>
            <w:tcW w:w="2768" w:type="dxa"/>
            <w:vAlign w:val="center"/>
          </w:tcPr>
          <w:p w14:paraId="1EF684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30ml沐浴液</w:t>
            </w:r>
          </w:p>
        </w:tc>
        <w:tc>
          <w:tcPr>
            <w:tcW w:w="2536" w:type="dxa"/>
            <w:vAlign w:val="center"/>
          </w:tcPr>
          <w:p w14:paraId="2D1450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净重：30ml</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透明磨砂软管，茉莉香味</w:t>
            </w:r>
          </w:p>
        </w:tc>
        <w:tc>
          <w:tcPr>
            <w:tcW w:w="1036" w:type="dxa"/>
            <w:vAlign w:val="center"/>
          </w:tcPr>
          <w:p w14:paraId="7A2F8A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瓶</w:t>
            </w:r>
          </w:p>
        </w:tc>
        <w:tc>
          <w:tcPr>
            <w:tcW w:w="1337" w:type="dxa"/>
            <w:vAlign w:val="center"/>
          </w:tcPr>
          <w:p w14:paraId="513172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1.4</w:t>
            </w:r>
          </w:p>
        </w:tc>
        <w:tc>
          <w:tcPr>
            <w:tcW w:w="2621" w:type="dxa"/>
            <w:vAlign w:val="center"/>
          </w:tcPr>
          <w:p w14:paraId="1E1F62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7E67D7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FCC6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304</w:t>
            </w:r>
          </w:p>
        </w:tc>
        <w:tc>
          <w:tcPr>
            <w:tcW w:w="2768" w:type="dxa"/>
            <w:vAlign w:val="center"/>
          </w:tcPr>
          <w:p w14:paraId="519596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30ml洗发露</w:t>
            </w:r>
          </w:p>
        </w:tc>
        <w:tc>
          <w:tcPr>
            <w:tcW w:w="2536" w:type="dxa"/>
            <w:vAlign w:val="center"/>
          </w:tcPr>
          <w:p w14:paraId="0572AA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净重：30ml</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透明磨砂软管，茉莉香味</w:t>
            </w:r>
          </w:p>
        </w:tc>
        <w:tc>
          <w:tcPr>
            <w:tcW w:w="1036" w:type="dxa"/>
            <w:vAlign w:val="center"/>
          </w:tcPr>
          <w:p w14:paraId="52C39C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瓶</w:t>
            </w:r>
          </w:p>
        </w:tc>
        <w:tc>
          <w:tcPr>
            <w:tcW w:w="1337" w:type="dxa"/>
            <w:vAlign w:val="center"/>
          </w:tcPr>
          <w:p w14:paraId="350641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1.3</w:t>
            </w:r>
          </w:p>
        </w:tc>
        <w:tc>
          <w:tcPr>
            <w:tcW w:w="2621" w:type="dxa"/>
            <w:vAlign w:val="center"/>
          </w:tcPr>
          <w:p w14:paraId="62B1D4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68DF7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63736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305</w:t>
            </w:r>
          </w:p>
        </w:tc>
        <w:tc>
          <w:tcPr>
            <w:tcW w:w="2768" w:type="dxa"/>
            <w:vAlign w:val="center"/>
          </w:tcPr>
          <w:p w14:paraId="047870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一次性洗漱套装7件套盒装</w:t>
            </w:r>
          </w:p>
        </w:tc>
        <w:tc>
          <w:tcPr>
            <w:tcW w:w="2536" w:type="dxa"/>
            <w:vAlign w:val="center"/>
          </w:tcPr>
          <w:p w14:paraId="1A59A3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牙具*2、梳子、香皂、浴帽、洗发水、沐浴露</w:t>
            </w:r>
          </w:p>
        </w:tc>
        <w:tc>
          <w:tcPr>
            <w:tcW w:w="1036" w:type="dxa"/>
            <w:vAlign w:val="center"/>
          </w:tcPr>
          <w:p w14:paraId="14A8D3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套</w:t>
            </w:r>
          </w:p>
        </w:tc>
        <w:tc>
          <w:tcPr>
            <w:tcW w:w="1337" w:type="dxa"/>
            <w:vAlign w:val="center"/>
          </w:tcPr>
          <w:p w14:paraId="436090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18</w:t>
            </w:r>
          </w:p>
        </w:tc>
        <w:tc>
          <w:tcPr>
            <w:tcW w:w="2621" w:type="dxa"/>
            <w:vAlign w:val="center"/>
          </w:tcPr>
          <w:p w14:paraId="223CAC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576E4E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3D37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306</w:t>
            </w:r>
          </w:p>
        </w:tc>
        <w:tc>
          <w:tcPr>
            <w:tcW w:w="2768" w:type="dxa"/>
            <w:vAlign w:val="center"/>
          </w:tcPr>
          <w:p w14:paraId="220E55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一次性洗漱套装9件套盒装</w:t>
            </w:r>
          </w:p>
        </w:tc>
        <w:tc>
          <w:tcPr>
            <w:tcW w:w="2536" w:type="dxa"/>
            <w:vAlign w:val="center"/>
          </w:tcPr>
          <w:p w14:paraId="7F03F6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牙具*2、梳子、香皂、浴帽、洗发水、沐浴露</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拖鞋A、拖鞋B</w:t>
            </w:r>
          </w:p>
        </w:tc>
        <w:tc>
          <w:tcPr>
            <w:tcW w:w="1036" w:type="dxa"/>
            <w:vAlign w:val="center"/>
          </w:tcPr>
          <w:p w14:paraId="0FA298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套</w:t>
            </w:r>
          </w:p>
        </w:tc>
        <w:tc>
          <w:tcPr>
            <w:tcW w:w="1337" w:type="dxa"/>
            <w:vAlign w:val="center"/>
          </w:tcPr>
          <w:p w14:paraId="19E392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30</w:t>
            </w:r>
          </w:p>
        </w:tc>
        <w:tc>
          <w:tcPr>
            <w:tcW w:w="2621" w:type="dxa"/>
            <w:vAlign w:val="center"/>
          </w:tcPr>
          <w:p w14:paraId="7CB3FC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70EA5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25C4C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307</w:t>
            </w:r>
          </w:p>
        </w:tc>
        <w:tc>
          <w:tcPr>
            <w:tcW w:w="2768" w:type="dxa"/>
            <w:vAlign w:val="center"/>
          </w:tcPr>
          <w:p w14:paraId="671E72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开水壶壶盖</w:t>
            </w:r>
          </w:p>
        </w:tc>
        <w:tc>
          <w:tcPr>
            <w:tcW w:w="2536" w:type="dxa"/>
            <w:vAlign w:val="center"/>
          </w:tcPr>
          <w:p w14:paraId="4A4BDD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适用于施美乐、爱佳保温壶配套盖子</w:t>
            </w:r>
          </w:p>
        </w:tc>
        <w:tc>
          <w:tcPr>
            <w:tcW w:w="1036" w:type="dxa"/>
            <w:vAlign w:val="center"/>
          </w:tcPr>
          <w:p w14:paraId="2C26A3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个</w:t>
            </w:r>
          </w:p>
        </w:tc>
        <w:tc>
          <w:tcPr>
            <w:tcW w:w="1337" w:type="dxa"/>
            <w:vAlign w:val="center"/>
          </w:tcPr>
          <w:p w14:paraId="0968DB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30</w:t>
            </w:r>
          </w:p>
        </w:tc>
        <w:tc>
          <w:tcPr>
            <w:tcW w:w="2621" w:type="dxa"/>
            <w:vAlign w:val="center"/>
          </w:tcPr>
          <w:p w14:paraId="01C406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施美乐/爱佳</w:t>
            </w:r>
          </w:p>
        </w:tc>
      </w:tr>
      <w:tr w14:paraId="04F6A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0825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308</w:t>
            </w:r>
          </w:p>
        </w:tc>
        <w:tc>
          <w:tcPr>
            <w:tcW w:w="2768" w:type="dxa"/>
            <w:vAlign w:val="center"/>
          </w:tcPr>
          <w:p w14:paraId="1090C6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一次性胶杯</w:t>
            </w:r>
          </w:p>
        </w:tc>
        <w:tc>
          <w:tcPr>
            <w:tcW w:w="2536" w:type="dxa"/>
            <w:vAlign w:val="center"/>
          </w:tcPr>
          <w:p w14:paraId="787057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PP材质  容量：500ml   500个/件</w:t>
            </w:r>
          </w:p>
        </w:tc>
        <w:tc>
          <w:tcPr>
            <w:tcW w:w="1036" w:type="dxa"/>
            <w:vAlign w:val="center"/>
          </w:tcPr>
          <w:p w14:paraId="4BEF99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件</w:t>
            </w:r>
          </w:p>
        </w:tc>
        <w:tc>
          <w:tcPr>
            <w:tcW w:w="1337" w:type="dxa"/>
            <w:vAlign w:val="center"/>
          </w:tcPr>
          <w:p w14:paraId="2720F0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218</w:t>
            </w:r>
          </w:p>
        </w:tc>
        <w:tc>
          <w:tcPr>
            <w:tcW w:w="2621" w:type="dxa"/>
            <w:vAlign w:val="center"/>
          </w:tcPr>
          <w:p w14:paraId="3ED735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5C14F7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7CEA9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309</w:t>
            </w:r>
          </w:p>
        </w:tc>
        <w:tc>
          <w:tcPr>
            <w:tcW w:w="2768" w:type="dxa"/>
            <w:vAlign w:val="center"/>
          </w:tcPr>
          <w:p w14:paraId="4FE5B5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水果削皮刀</w:t>
            </w:r>
          </w:p>
        </w:tc>
        <w:tc>
          <w:tcPr>
            <w:tcW w:w="2536" w:type="dxa"/>
            <w:vAlign w:val="center"/>
          </w:tcPr>
          <w:p w14:paraId="2B2D25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 xml:space="preserve">不锈钢刀头，塑料刀柄，圆头 </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尺寸：刀柄长110mm  含手柄总长205mm</w:t>
            </w:r>
          </w:p>
        </w:tc>
        <w:tc>
          <w:tcPr>
            <w:tcW w:w="1036" w:type="dxa"/>
            <w:vAlign w:val="center"/>
          </w:tcPr>
          <w:p w14:paraId="5BBE19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把</w:t>
            </w:r>
          </w:p>
        </w:tc>
        <w:tc>
          <w:tcPr>
            <w:tcW w:w="1337" w:type="dxa"/>
            <w:vAlign w:val="center"/>
          </w:tcPr>
          <w:p w14:paraId="0B2238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18</w:t>
            </w:r>
          </w:p>
        </w:tc>
        <w:tc>
          <w:tcPr>
            <w:tcW w:w="2621" w:type="dxa"/>
            <w:vAlign w:val="center"/>
          </w:tcPr>
          <w:p w14:paraId="7C098C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十八子作/美厨/拜格</w:t>
            </w:r>
          </w:p>
        </w:tc>
      </w:tr>
      <w:tr w14:paraId="3B5468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0BD0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310</w:t>
            </w:r>
          </w:p>
        </w:tc>
        <w:tc>
          <w:tcPr>
            <w:tcW w:w="2768" w:type="dxa"/>
            <w:vAlign w:val="center"/>
          </w:tcPr>
          <w:p w14:paraId="0CC60B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电视机架</w:t>
            </w:r>
          </w:p>
        </w:tc>
        <w:tc>
          <w:tcPr>
            <w:tcW w:w="2536" w:type="dxa"/>
            <w:vAlign w:val="center"/>
          </w:tcPr>
          <w:p w14:paraId="36B8BE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适配25寸-65寸电视机</w:t>
            </w:r>
          </w:p>
        </w:tc>
        <w:tc>
          <w:tcPr>
            <w:tcW w:w="1036" w:type="dxa"/>
            <w:vAlign w:val="center"/>
          </w:tcPr>
          <w:p w14:paraId="169101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个</w:t>
            </w:r>
          </w:p>
        </w:tc>
        <w:tc>
          <w:tcPr>
            <w:tcW w:w="1337" w:type="dxa"/>
            <w:vAlign w:val="center"/>
          </w:tcPr>
          <w:p w14:paraId="1B773E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33.6</w:t>
            </w:r>
          </w:p>
        </w:tc>
        <w:tc>
          <w:tcPr>
            <w:tcW w:w="2621" w:type="dxa"/>
            <w:vAlign w:val="center"/>
          </w:tcPr>
          <w:p w14:paraId="697768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0BE00F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1DA5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311</w:t>
            </w:r>
          </w:p>
        </w:tc>
        <w:tc>
          <w:tcPr>
            <w:tcW w:w="2768" w:type="dxa"/>
            <w:vAlign w:val="center"/>
          </w:tcPr>
          <w:p w14:paraId="60000C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绝缘手套</w:t>
            </w:r>
          </w:p>
        </w:tc>
        <w:tc>
          <w:tcPr>
            <w:tcW w:w="2536" w:type="dxa"/>
            <w:vAlign w:val="center"/>
          </w:tcPr>
          <w:p w14:paraId="5FD97F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1.材质：橡胶</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2.功能：绝缘、防水</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3.带检测合格报告</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4.12KV</w:t>
            </w:r>
          </w:p>
        </w:tc>
        <w:tc>
          <w:tcPr>
            <w:tcW w:w="1036" w:type="dxa"/>
            <w:vAlign w:val="center"/>
          </w:tcPr>
          <w:p w14:paraId="0363F4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双</w:t>
            </w:r>
          </w:p>
        </w:tc>
        <w:tc>
          <w:tcPr>
            <w:tcW w:w="1337" w:type="dxa"/>
            <w:vAlign w:val="center"/>
          </w:tcPr>
          <w:p w14:paraId="1179C0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49</w:t>
            </w:r>
          </w:p>
        </w:tc>
        <w:tc>
          <w:tcPr>
            <w:tcW w:w="2621" w:type="dxa"/>
            <w:vAlign w:val="center"/>
          </w:tcPr>
          <w:p w14:paraId="5DE99D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众鑫/星工/天天平安</w:t>
            </w:r>
          </w:p>
        </w:tc>
      </w:tr>
      <w:tr w14:paraId="5A6DA7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3D2EC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312</w:t>
            </w:r>
          </w:p>
        </w:tc>
        <w:tc>
          <w:tcPr>
            <w:tcW w:w="2768" w:type="dxa"/>
            <w:vAlign w:val="center"/>
          </w:tcPr>
          <w:p w14:paraId="341F0A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绝缘雨鞋</w:t>
            </w:r>
          </w:p>
        </w:tc>
        <w:tc>
          <w:tcPr>
            <w:tcW w:w="2536" w:type="dxa"/>
            <w:vAlign w:val="center"/>
          </w:tcPr>
          <w:p w14:paraId="148914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1.材质:橡胶</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2.特性:绝缘、防滑、耐磨</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3.带检测合格报告</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4.20kv</w:t>
            </w:r>
          </w:p>
        </w:tc>
        <w:tc>
          <w:tcPr>
            <w:tcW w:w="1036" w:type="dxa"/>
            <w:vAlign w:val="center"/>
          </w:tcPr>
          <w:p w14:paraId="782522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双</w:t>
            </w:r>
          </w:p>
        </w:tc>
        <w:tc>
          <w:tcPr>
            <w:tcW w:w="1337" w:type="dxa"/>
            <w:vAlign w:val="center"/>
          </w:tcPr>
          <w:p w14:paraId="7F0EE8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88</w:t>
            </w:r>
          </w:p>
        </w:tc>
        <w:tc>
          <w:tcPr>
            <w:tcW w:w="2621" w:type="dxa"/>
            <w:vAlign w:val="center"/>
          </w:tcPr>
          <w:p w14:paraId="0ED91D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众鑫/天天平安/星工</w:t>
            </w:r>
          </w:p>
        </w:tc>
      </w:tr>
      <w:tr w14:paraId="1E698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0CF8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313</w:t>
            </w:r>
          </w:p>
        </w:tc>
        <w:tc>
          <w:tcPr>
            <w:tcW w:w="2768" w:type="dxa"/>
            <w:vAlign w:val="center"/>
          </w:tcPr>
          <w:p w14:paraId="23CF6B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窗口双向对讲机</w:t>
            </w:r>
          </w:p>
        </w:tc>
        <w:tc>
          <w:tcPr>
            <w:tcW w:w="2536" w:type="dxa"/>
            <w:vAlign w:val="center"/>
          </w:tcPr>
          <w:p w14:paraId="4D95C2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 xml:space="preserve">工作电压：DC 12V </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最大工作电流：1A</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电源功耗：≤5W</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输出功率: 主机：3W (max)</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副机：3W (max)</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频率响应：100Hz-12kHz</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拾音灵敏度：-42±3dB</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信噪比：≥70dB</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失真度：&lt; 1%  @1KHz 0.1W</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工作温度范围：-20 度 至 50度</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工作湿度：≤90%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副机线长度：2.5m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主机外形尺寸：18.2cm x 12.0cm x 5.6cm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副机外形尺寸：6.1cm x 8.5cm x 2.4cm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主机重量：538g</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副机重量：120g</w:t>
            </w:r>
          </w:p>
        </w:tc>
        <w:tc>
          <w:tcPr>
            <w:tcW w:w="1036" w:type="dxa"/>
            <w:vAlign w:val="center"/>
          </w:tcPr>
          <w:p w14:paraId="59E8CB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台</w:t>
            </w:r>
          </w:p>
        </w:tc>
        <w:tc>
          <w:tcPr>
            <w:tcW w:w="1337" w:type="dxa"/>
            <w:vAlign w:val="center"/>
          </w:tcPr>
          <w:p w14:paraId="4644BE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428</w:t>
            </w:r>
          </w:p>
        </w:tc>
        <w:tc>
          <w:tcPr>
            <w:tcW w:w="2621" w:type="dxa"/>
            <w:vAlign w:val="center"/>
          </w:tcPr>
          <w:p w14:paraId="5C8026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 xml:space="preserve"> 得胜/德顺/金正</w:t>
            </w:r>
          </w:p>
        </w:tc>
      </w:tr>
      <w:tr w14:paraId="608B80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73DB9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314</w:t>
            </w:r>
          </w:p>
        </w:tc>
        <w:tc>
          <w:tcPr>
            <w:tcW w:w="2768" w:type="dxa"/>
            <w:vAlign w:val="center"/>
          </w:tcPr>
          <w:p w14:paraId="334607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点验钞机</w:t>
            </w:r>
          </w:p>
        </w:tc>
        <w:tc>
          <w:tcPr>
            <w:tcW w:w="2536" w:type="dxa"/>
            <w:vAlign w:val="center"/>
          </w:tcPr>
          <w:p w14:paraId="506EA3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1.尺寸：328*260*233（±10mm）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2.点钞速度＞900张/分钟</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3.技术范围：1-9999张</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4.鉴伪模式：磁性、红外、安全线、紫外、荧光，支持语音</w:t>
            </w:r>
            <w:r>
              <w:rPr>
                <w:rFonts w:hint="eastAsia" w:ascii="宋体" w:hAnsi="宋体" w:eastAsia="宋体" w:cs="宋体"/>
                <w:color w:val="auto"/>
                <w:kern w:val="0"/>
                <w:sz w:val="22"/>
                <w:lang w:eastAsia="zh-CN"/>
              </w:rPr>
              <w:t>提醒功能。</w:t>
            </w:r>
          </w:p>
        </w:tc>
        <w:tc>
          <w:tcPr>
            <w:tcW w:w="1036" w:type="dxa"/>
            <w:vAlign w:val="center"/>
          </w:tcPr>
          <w:p w14:paraId="37270F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台</w:t>
            </w:r>
          </w:p>
        </w:tc>
        <w:tc>
          <w:tcPr>
            <w:tcW w:w="1337" w:type="dxa"/>
            <w:vAlign w:val="center"/>
          </w:tcPr>
          <w:p w14:paraId="654D08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920</w:t>
            </w:r>
          </w:p>
        </w:tc>
        <w:tc>
          <w:tcPr>
            <w:tcW w:w="2621" w:type="dxa"/>
            <w:vAlign w:val="center"/>
          </w:tcPr>
          <w:p w14:paraId="473343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得力/科密/维融</w:t>
            </w:r>
          </w:p>
        </w:tc>
      </w:tr>
      <w:tr w14:paraId="3A948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FF59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315</w:t>
            </w:r>
          </w:p>
        </w:tc>
        <w:tc>
          <w:tcPr>
            <w:tcW w:w="2768" w:type="dxa"/>
            <w:vAlign w:val="center"/>
          </w:tcPr>
          <w:p w14:paraId="08C059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锌合金磁铁党徽</w:t>
            </w:r>
          </w:p>
        </w:tc>
        <w:tc>
          <w:tcPr>
            <w:tcW w:w="2536" w:type="dxa"/>
            <w:vAlign w:val="center"/>
          </w:tcPr>
          <w:p w14:paraId="02D1F6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1.磁铁款</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2.材质铝合金</w:t>
            </w:r>
          </w:p>
        </w:tc>
        <w:tc>
          <w:tcPr>
            <w:tcW w:w="1036" w:type="dxa"/>
            <w:vAlign w:val="center"/>
          </w:tcPr>
          <w:p w14:paraId="530264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个</w:t>
            </w:r>
          </w:p>
        </w:tc>
        <w:tc>
          <w:tcPr>
            <w:tcW w:w="1337" w:type="dxa"/>
            <w:vAlign w:val="center"/>
          </w:tcPr>
          <w:p w14:paraId="36092B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2</w:t>
            </w:r>
          </w:p>
        </w:tc>
        <w:tc>
          <w:tcPr>
            <w:tcW w:w="2621" w:type="dxa"/>
            <w:vAlign w:val="center"/>
          </w:tcPr>
          <w:p w14:paraId="42080C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41E4F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5DC6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316</w:t>
            </w:r>
          </w:p>
        </w:tc>
        <w:tc>
          <w:tcPr>
            <w:tcW w:w="2768" w:type="dxa"/>
            <w:vAlign w:val="center"/>
          </w:tcPr>
          <w:p w14:paraId="5A0EA3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锌合金别针党徽</w:t>
            </w:r>
          </w:p>
        </w:tc>
        <w:tc>
          <w:tcPr>
            <w:tcW w:w="2536" w:type="dxa"/>
            <w:vAlign w:val="center"/>
          </w:tcPr>
          <w:p w14:paraId="1425AF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1.别针款</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2.材质铝合金</w:t>
            </w:r>
          </w:p>
        </w:tc>
        <w:tc>
          <w:tcPr>
            <w:tcW w:w="1036" w:type="dxa"/>
            <w:vAlign w:val="center"/>
          </w:tcPr>
          <w:p w14:paraId="216880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个</w:t>
            </w:r>
          </w:p>
        </w:tc>
        <w:tc>
          <w:tcPr>
            <w:tcW w:w="1337" w:type="dxa"/>
            <w:vAlign w:val="center"/>
          </w:tcPr>
          <w:p w14:paraId="4CE2F9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1.5</w:t>
            </w:r>
          </w:p>
        </w:tc>
        <w:tc>
          <w:tcPr>
            <w:tcW w:w="2621" w:type="dxa"/>
            <w:vAlign w:val="center"/>
          </w:tcPr>
          <w:p w14:paraId="6394CF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47250A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E4D2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317</w:t>
            </w:r>
          </w:p>
        </w:tc>
        <w:tc>
          <w:tcPr>
            <w:tcW w:w="2768" w:type="dxa"/>
            <w:vAlign w:val="center"/>
          </w:tcPr>
          <w:p w14:paraId="257EE1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4号党旗</w:t>
            </w:r>
          </w:p>
        </w:tc>
        <w:tc>
          <w:tcPr>
            <w:tcW w:w="2536" w:type="dxa"/>
            <w:vAlign w:val="center"/>
          </w:tcPr>
          <w:p w14:paraId="71D87D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1.材质：春亚纺</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2.尺寸：144x96cm</w:t>
            </w:r>
          </w:p>
        </w:tc>
        <w:tc>
          <w:tcPr>
            <w:tcW w:w="1036" w:type="dxa"/>
            <w:vAlign w:val="center"/>
          </w:tcPr>
          <w:p w14:paraId="666FD1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面</w:t>
            </w:r>
          </w:p>
        </w:tc>
        <w:tc>
          <w:tcPr>
            <w:tcW w:w="1337" w:type="dxa"/>
            <w:vAlign w:val="center"/>
          </w:tcPr>
          <w:p w14:paraId="5B99DE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18</w:t>
            </w:r>
          </w:p>
        </w:tc>
        <w:tc>
          <w:tcPr>
            <w:tcW w:w="2621" w:type="dxa"/>
            <w:vAlign w:val="center"/>
          </w:tcPr>
          <w:p w14:paraId="696C6D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47DB8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5E4C2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318</w:t>
            </w:r>
          </w:p>
        </w:tc>
        <w:tc>
          <w:tcPr>
            <w:tcW w:w="2768" w:type="dxa"/>
            <w:vAlign w:val="center"/>
          </w:tcPr>
          <w:p w14:paraId="61152B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可折叠坐便椅</w:t>
            </w:r>
          </w:p>
        </w:tc>
        <w:tc>
          <w:tcPr>
            <w:tcW w:w="2536" w:type="dxa"/>
            <w:vAlign w:val="center"/>
          </w:tcPr>
          <w:p w14:paraId="2F03C9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1.材质：塑料+碳素钢+软坐板</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2.可折叠</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3.承重300斤</w:t>
            </w:r>
          </w:p>
        </w:tc>
        <w:tc>
          <w:tcPr>
            <w:tcW w:w="1036" w:type="dxa"/>
            <w:vAlign w:val="center"/>
          </w:tcPr>
          <w:p w14:paraId="06BA4F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张</w:t>
            </w:r>
          </w:p>
        </w:tc>
        <w:tc>
          <w:tcPr>
            <w:tcW w:w="1337" w:type="dxa"/>
            <w:vAlign w:val="center"/>
          </w:tcPr>
          <w:p w14:paraId="6BF635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266</w:t>
            </w:r>
          </w:p>
        </w:tc>
        <w:tc>
          <w:tcPr>
            <w:tcW w:w="2621" w:type="dxa"/>
            <w:vAlign w:val="center"/>
          </w:tcPr>
          <w:p w14:paraId="7F9A65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3682F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B694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319</w:t>
            </w:r>
          </w:p>
        </w:tc>
        <w:tc>
          <w:tcPr>
            <w:tcW w:w="2768" w:type="dxa"/>
            <w:vAlign w:val="center"/>
          </w:tcPr>
          <w:p w14:paraId="22F061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激光翻页笔</w:t>
            </w:r>
          </w:p>
        </w:tc>
        <w:tc>
          <w:tcPr>
            <w:tcW w:w="2536" w:type="dxa"/>
            <w:vAlign w:val="center"/>
          </w:tcPr>
          <w:p w14:paraId="39DC32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1.尺寸18mm*132mm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2.200米激光  射程50米远控</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3.3R红光  一键翻页，即插即用</w:t>
            </w:r>
          </w:p>
        </w:tc>
        <w:tc>
          <w:tcPr>
            <w:tcW w:w="1036" w:type="dxa"/>
            <w:vAlign w:val="center"/>
          </w:tcPr>
          <w:p w14:paraId="31D31E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支</w:t>
            </w:r>
          </w:p>
        </w:tc>
        <w:tc>
          <w:tcPr>
            <w:tcW w:w="1337" w:type="dxa"/>
            <w:vAlign w:val="center"/>
          </w:tcPr>
          <w:p w14:paraId="457F54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99</w:t>
            </w:r>
          </w:p>
        </w:tc>
        <w:tc>
          <w:tcPr>
            <w:tcW w:w="2621" w:type="dxa"/>
            <w:vAlign w:val="center"/>
          </w:tcPr>
          <w:p w14:paraId="4F6E61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得力/诺为/绿联</w:t>
            </w:r>
          </w:p>
        </w:tc>
      </w:tr>
      <w:tr w14:paraId="776BE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14338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320</w:t>
            </w:r>
          </w:p>
        </w:tc>
        <w:tc>
          <w:tcPr>
            <w:tcW w:w="2768" w:type="dxa"/>
            <w:vAlign w:val="center"/>
          </w:tcPr>
          <w:p w14:paraId="049DE3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车位挡车器限位器</w:t>
            </w:r>
          </w:p>
        </w:tc>
        <w:tc>
          <w:tcPr>
            <w:tcW w:w="2536" w:type="dxa"/>
            <w:vAlign w:val="center"/>
          </w:tcPr>
          <w:p w14:paraId="459960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1.尺寸：550*150*90mm</w:t>
            </w:r>
          </w:p>
        </w:tc>
        <w:tc>
          <w:tcPr>
            <w:tcW w:w="1036" w:type="dxa"/>
            <w:vAlign w:val="center"/>
          </w:tcPr>
          <w:p w14:paraId="07D4FC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对</w:t>
            </w:r>
          </w:p>
        </w:tc>
        <w:tc>
          <w:tcPr>
            <w:tcW w:w="1337" w:type="dxa"/>
            <w:vAlign w:val="center"/>
          </w:tcPr>
          <w:p w14:paraId="0F4133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45</w:t>
            </w:r>
          </w:p>
        </w:tc>
        <w:tc>
          <w:tcPr>
            <w:tcW w:w="2621" w:type="dxa"/>
            <w:vAlign w:val="center"/>
          </w:tcPr>
          <w:p w14:paraId="358F4D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57246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7213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321</w:t>
            </w:r>
          </w:p>
        </w:tc>
        <w:tc>
          <w:tcPr>
            <w:tcW w:w="2768" w:type="dxa"/>
            <w:vAlign w:val="center"/>
          </w:tcPr>
          <w:p w14:paraId="44AAA6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 xml:space="preserve"> 镀锌钢管黑黄隔离桩</w:t>
            </w:r>
          </w:p>
        </w:tc>
        <w:tc>
          <w:tcPr>
            <w:tcW w:w="2536" w:type="dxa"/>
            <w:vAlign w:val="center"/>
          </w:tcPr>
          <w:p w14:paraId="2949DE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 xml:space="preserve">1.尺寸：76*600mm </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2.款式固定式</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3.材质： 镀锌铁管</w:t>
            </w:r>
          </w:p>
        </w:tc>
        <w:tc>
          <w:tcPr>
            <w:tcW w:w="1036" w:type="dxa"/>
            <w:vAlign w:val="center"/>
          </w:tcPr>
          <w:p w14:paraId="30C741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根</w:t>
            </w:r>
          </w:p>
        </w:tc>
        <w:tc>
          <w:tcPr>
            <w:tcW w:w="1337" w:type="dxa"/>
            <w:vAlign w:val="center"/>
          </w:tcPr>
          <w:p w14:paraId="5C25E4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41</w:t>
            </w:r>
          </w:p>
        </w:tc>
        <w:tc>
          <w:tcPr>
            <w:tcW w:w="2621" w:type="dxa"/>
            <w:vAlign w:val="center"/>
          </w:tcPr>
          <w:p w14:paraId="2BBF66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43C9B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3E58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322</w:t>
            </w:r>
          </w:p>
        </w:tc>
        <w:tc>
          <w:tcPr>
            <w:tcW w:w="2768" w:type="dxa"/>
            <w:vAlign w:val="center"/>
          </w:tcPr>
          <w:p w14:paraId="4721A1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红白硬塑警示柱</w:t>
            </w:r>
          </w:p>
        </w:tc>
        <w:tc>
          <w:tcPr>
            <w:tcW w:w="2536" w:type="dxa"/>
            <w:vAlign w:val="center"/>
          </w:tcPr>
          <w:p w14:paraId="69EB29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1.尺寸：700mm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2.材质：pu硬塑</w:t>
            </w:r>
          </w:p>
        </w:tc>
        <w:tc>
          <w:tcPr>
            <w:tcW w:w="1036" w:type="dxa"/>
            <w:vAlign w:val="center"/>
          </w:tcPr>
          <w:p w14:paraId="25FC55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根</w:t>
            </w:r>
          </w:p>
        </w:tc>
        <w:tc>
          <w:tcPr>
            <w:tcW w:w="1337" w:type="dxa"/>
            <w:vAlign w:val="center"/>
          </w:tcPr>
          <w:p w14:paraId="340091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62</w:t>
            </w:r>
          </w:p>
        </w:tc>
        <w:tc>
          <w:tcPr>
            <w:tcW w:w="2621" w:type="dxa"/>
            <w:vAlign w:val="center"/>
          </w:tcPr>
          <w:p w14:paraId="2B1259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288BA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C023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323</w:t>
            </w:r>
          </w:p>
        </w:tc>
        <w:tc>
          <w:tcPr>
            <w:tcW w:w="2768" w:type="dxa"/>
            <w:vAlign w:val="center"/>
          </w:tcPr>
          <w:p w14:paraId="063F3E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紫外线强度监测挂钩</w:t>
            </w:r>
          </w:p>
        </w:tc>
        <w:tc>
          <w:tcPr>
            <w:tcW w:w="2536" w:type="dxa"/>
            <w:vAlign w:val="center"/>
          </w:tcPr>
          <w:p w14:paraId="460D80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1.不锈钢材质，可伸缩至1米长，用于悬挂紫外线强度试纸进行紫外线强度监测</w:t>
            </w:r>
          </w:p>
        </w:tc>
        <w:tc>
          <w:tcPr>
            <w:tcW w:w="1036" w:type="dxa"/>
            <w:vAlign w:val="center"/>
          </w:tcPr>
          <w:p w14:paraId="0B4515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个</w:t>
            </w:r>
          </w:p>
        </w:tc>
        <w:tc>
          <w:tcPr>
            <w:tcW w:w="1337" w:type="dxa"/>
            <w:vAlign w:val="center"/>
          </w:tcPr>
          <w:p w14:paraId="648398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30</w:t>
            </w:r>
          </w:p>
        </w:tc>
        <w:tc>
          <w:tcPr>
            <w:tcW w:w="2621" w:type="dxa"/>
            <w:vAlign w:val="center"/>
          </w:tcPr>
          <w:p w14:paraId="0FD615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r w14:paraId="095F5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14CB4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324</w:t>
            </w:r>
          </w:p>
        </w:tc>
        <w:tc>
          <w:tcPr>
            <w:tcW w:w="2768" w:type="dxa"/>
            <w:vAlign w:val="center"/>
          </w:tcPr>
          <w:p w14:paraId="3F6B7D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不锈钢规格板</w:t>
            </w:r>
          </w:p>
        </w:tc>
        <w:tc>
          <w:tcPr>
            <w:tcW w:w="2536" w:type="dxa"/>
            <w:vAlign w:val="center"/>
          </w:tcPr>
          <w:p w14:paraId="21D634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规格：5*5cm加长弯柄，耐121℃灭菌</w:t>
            </w:r>
          </w:p>
        </w:tc>
        <w:tc>
          <w:tcPr>
            <w:tcW w:w="1036" w:type="dxa"/>
            <w:vAlign w:val="center"/>
          </w:tcPr>
          <w:p w14:paraId="55C3DA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 xml:space="preserve">个 </w:t>
            </w:r>
          </w:p>
        </w:tc>
        <w:tc>
          <w:tcPr>
            <w:tcW w:w="1337" w:type="dxa"/>
            <w:vAlign w:val="center"/>
          </w:tcPr>
          <w:p w14:paraId="6F0AFB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12</w:t>
            </w:r>
          </w:p>
        </w:tc>
        <w:tc>
          <w:tcPr>
            <w:tcW w:w="2621" w:type="dxa"/>
            <w:vAlign w:val="center"/>
          </w:tcPr>
          <w:p w14:paraId="382744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比克曼/聚凯科</w:t>
            </w:r>
          </w:p>
        </w:tc>
      </w:tr>
      <w:tr w14:paraId="5037D4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18E1B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325</w:t>
            </w:r>
          </w:p>
        </w:tc>
        <w:tc>
          <w:tcPr>
            <w:tcW w:w="2768" w:type="dxa"/>
            <w:vAlign w:val="center"/>
          </w:tcPr>
          <w:p w14:paraId="77630A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亚克力双层手套盒</w:t>
            </w:r>
          </w:p>
        </w:tc>
        <w:tc>
          <w:tcPr>
            <w:tcW w:w="2536" w:type="dxa"/>
            <w:vAlign w:val="center"/>
          </w:tcPr>
          <w:p w14:paraId="39EC32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1.材质：亚克力材质；</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2.尺寸：长高宽255*270*95mm±10mm；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3.双层，挂墙式。</w:t>
            </w:r>
          </w:p>
        </w:tc>
        <w:tc>
          <w:tcPr>
            <w:tcW w:w="1036" w:type="dxa"/>
            <w:vAlign w:val="center"/>
          </w:tcPr>
          <w:p w14:paraId="5D96F2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个</w:t>
            </w:r>
          </w:p>
        </w:tc>
        <w:tc>
          <w:tcPr>
            <w:tcW w:w="1337" w:type="dxa"/>
            <w:vAlign w:val="center"/>
          </w:tcPr>
          <w:p w14:paraId="16BC8F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100</w:t>
            </w:r>
          </w:p>
        </w:tc>
        <w:tc>
          <w:tcPr>
            <w:tcW w:w="2621" w:type="dxa"/>
            <w:vAlign w:val="center"/>
          </w:tcPr>
          <w:p w14:paraId="771139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rPr>
              <w:t>国产主流品牌</w:t>
            </w:r>
          </w:p>
        </w:tc>
      </w:tr>
    </w:tbl>
    <w:p w14:paraId="368B1EFA">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p>
    <w:p w14:paraId="42711C94">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r>
        <w:rPr>
          <w:rFonts w:hint="eastAsia" w:ascii="宋体" w:hAnsi="宋体" w:eastAsia="宋体" w:cs="宋体"/>
          <w:b/>
          <w:color w:val="auto"/>
          <w:sz w:val="32"/>
          <w:szCs w:val="28"/>
        </w:rPr>
        <w:t>附表二：家用电器</w:t>
      </w:r>
    </w:p>
    <w:tbl>
      <w:tblPr>
        <w:tblStyle w:val="20"/>
        <w:tblW w:w="110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537"/>
        <w:gridCol w:w="2100"/>
        <w:gridCol w:w="1364"/>
        <w:gridCol w:w="1364"/>
        <w:gridCol w:w="2933"/>
      </w:tblGrid>
      <w:tr w14:paraId="6D1B3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double" w:color="auto" w:sz="4" w:space="0"/>
              <w:bottom w:val="single" w:color="auto" w:sz="4" w:space="0"/>
            </w:tcBorders>
            <w:shd w:val="clear" w:color="auto" w:fill="C6D9F0" w:themeFill="text2" w:themeFillTint="33"/>
            <w:vAlign w:val="center"/>
          </w:tcPr>
          <w:p w14:paraId="29177DAE">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37" w:type="dxa"/>
            <w:tcBorders>
              <w:top w:val="double" w:color="auto" w:sz="4" w:space="0"/>
              <w:bottom w:val="single" w:color="auto" w:sz="4" w:space="0"/>
            </w:tcBorders>
            <w:shd w:val="clear" w:color="auto" w:fill="C6D9F0" w:themeFill="text2" w:themeFillTint="33"/>
            <w:vAlign w:val="center"/>
          </w:tcPr>
          <w:p w14:paraId="4F6F36DF">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2100" w:type="dxa"/>
            <w:tcBorders>
              <w:top w:val="double" w:color="auto" w:sz="4" w:space="0"/>
              <w:bottom w:val="single" w:color="auto" w:sz="4" w:space="0"/>
            </w:tcBorders>
            <w:shd w:val="clear" w:color="auto" w:fill="C6D9F0" w:themeFill="text2" w:themeFillTint="33"/>
            <w:vAlign w:val="center"/>
          </w:tcPr>
          <w:p w14:paraId="38D3558E">
            <w:pPr>
              <w:keepNext w:val="0"/>
              <w:keepLines w:val="0"/>
              <w:pageBreakBefore w:val="0"/>
              <w:widowControl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规格参数</w:t>
            </w:r>
            <w:r>
              <w:rPr>
                <w:rFonts w:hint="eastAsia" w:ascii="宋体" w:hAnsi="宋体" w:eastAsia="宋体" w:cs="宋体"/>
                <w:b/>
                <w:bCs/>
                <w:color w:val="auto"/>
                <w:sz w:val="22"/>
                <w:szCs w:val="22"/>
                <w:lang w:eastAsia="zh-CN"/>
              </w:rPr>
              <w:t>（规格均允许±</w:t>
            </w:r>
            <w:r>
              <w:rPr>
                <w:rFonts w:hint="eastAsia" w:ascii="宋体" w:hAnsi="宋体" w:eastAsia="宋体" w:cs="宋体"/>
                <w:b/>
                <w:bCs/>
                <w:color w:val="auto"/>
                <w:sz w:val="22"/>
                <w:szCs w:val="22"/>
                <w:lang w:val="en-US" w:eastAsia="zh-CN"/>
              </w:rPr>
              <w:t>10%偏差</w:t>
            </w:r>
            <w:r>
              <w:rPr>
                <w:rFonts w:hint="eastAsia" w:ascii="宋体" w:hAnsi="宋体" w:eastAsia="宋体" w:cs="宋体"/>
                <w:b/>
                <w:bCs/>
                <w:color w:val="auto"/>
                <w:sz w:val="22"/>
                <w:szCs w:val="22"/>
                <w:lang w:eastAsia="zh-CN"/>
              </w:rPr>
              <w:t>）</w:t>
            </w:r>
          </w:p>
        </w:tc>
        <w:tc>
          <w:tcPr>
            <w:tcW w:w="1364" w:type="dxa"/>
            <w:tcBorders>
              <w:top w:val="double" w:color="auto" w:sz="4" w:space="0"/>
              <w:bottom w:val="single" w:color="auto" w:sz="4" w:space="0"/>
            </w:tcBorders>
            <w:shd w:val="clear" w:color="auto" w:fill="C6D9F0" w:themeFill="text2" w:themeFillTint="33"/>
            <w:vAlign w:val="center"/>
          </w:tcPr>
          <w:p w14:paraId="32DC4781">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364" w:type="dxa"/>
            <w:tcBorders>
              <w:top w:val="double" w:color="auto" w:sz="4" w:space="0"/>
              <w:bottom w:val="single" w:color="auto" w:sz="4" w:space="0"/>
            </w:tcBorders>
            <w:shd w:val="clear" w:color="auto" w:fill="C6D9F0" w:themeFill="text2" w:themeFillTint="33"/>
            <w:vAlign w:val="center"/>
          </w:tcPr>
          <w:p w14:paraId="18D6C08A">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单</w:t>
            </w:r>
            <w:r>
              <w:rPr>
                <w:rFonts w:hint="eastAsia" w:ascii="宋体" w:hAnsi="宋体" w:eastAsia="宋体" w:cs="宋体"/>
                <w:b/>
                <w:bCs/>
                <w:color w:val="auto"/>
                <w:sz w:val="22"/>
              </w:rPr>
              <w:t>价最高限价（元）</w:t>
            </w:r>
          </w:p>
        </w:tc>
        <w:tc>
          <w:tcPr>
            <w:tcW w:w="2933" w:type="dxa"/>
            <w:tcBorders>
              <w:top w:val="double" w:color="auto" w:sz="4" w:space="0"/>
              <w:bottom w:val="single" w:color="auto" w:sz="4" w:space="0"/>
            </w:tcBorders>
            <w:shd w:val="clear" w:color="auto" w:fill="C6D9F0" w:themeFill="text2" w:themeFillTint="33"/>
            <w:vAlign w:val="center"/>
          </w:tcPr>
          <w:p w14:paraId="0E2DEF72">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参考品牌</w:t>
            </w:r>
          </w:p>
        </w:tc>
      </w:tr>
      <w:tr w14:paraId="6B30BA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1E14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537" w:type="dxa"/>
            <w:vAlign w:val="center"/>
          </w:tcPr>
          <w:p w14:paraId="018CD7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壁挂吹风机</w:t>
            </w:r>
          </w:p>
        </w:tc>
        <w:tc>
          <w:tcPr>
            <w:tcW w:w="2100" w:type="dxa"/>
            <w:vAlign w:val="center"/>
          </w:tcPr>
          <w:p w14:paraId="40FD2F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1.材质：塑料</w:t>
            </w:r>
          </w:p>
          <w:p w14:paraId="37F3CA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2.颜色：黑色</w:t>
            </w:r>
          </w:p>
          <w:p w14:paraId="2DC7EC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3.加粗加长伸缩电线，弹簧线可拉85厘米、一体式机座；</w:t>
            </w:r>
          </w:p>
          <w:p w14:paraId="06F985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4.静音设计，40分贝，轻音吹风</w:t>
            </w:r>
          </w:p>
          <w:p w14:paraId="27C40D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5.安装方式：壁挂式，免打孔、</w:t>
            </w:r>
          </w:p>
        </w:tc>
        <w:tc>
          <w:tcPr>
            <w:tcW w:w="1364" w:type="dxa"/>
            <w:vAlign w:val="center"/>
          </w:tcPr>
          <w:p w14:paraId="1627C6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套</w:t>
            </w:r>
          </w:p>
        </w:tc>
        <w:tc>
          <w:tcPr>
            <w:tcW w:w="1364" w:type="dxa"/>
            <w:vAlign w:val="center"/>
          </w:tcPr>
          <w:p w14:paraId="7604F9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118</w:t>
            </w:r>
          </w:p>
        </w:tc>
        <w:tc>
          <w:tcPr>
            <w:tcW w:w="2933" w:type="dxa"/>
            <w:vAlign w:val="center"/>
          </w:tcPr>
          <w:p w14:paraId="71563B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科罗顿/瑞沃/康夫</w:t>
            </w:r>
          </w:p>
        </w:tc>
      </w:tr>
      <w:tr w14:paraId="54BE1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6E1A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537" w:type="dxa"/>
            <w:vAlign w:val="center"/>
          </w:tcPr>
          <w:p w14:paraId="5C0E00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落地风扇</w:t>
            </w:r>
          </w:p>
        </w:tc>
        <w:tc>
          <w:tcPr>
            <w:tcW w:w="2100" w:type="dxa"/>
            <w:vAlign w:val="center"/>
          </w:tcPr>
          <w:p w14:paraId="368A44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5叶 3档调节</w:t>
            </w:r>
          </w:p>
        </w:tc>
        <w:tc>
          <w:tcPr>
            <w:tcW w:w="1364" w:type="dxa"/>
            <w:vAlign w:val="center"/>
          </w:tcPr>
          <w:p w14:paraId="4BC2C7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64" w:type="dxa"/>
            <w:vAlign w:val="center"/>
          </w:tcPr>
          <w:p w14:paraId="26354B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155</w:t>
            </w:r>
          </w:p>
        </w:tc>
        <w:tc>
          <w:tcPr>
            <w:tcW w:w="2933" w:type="dxa"/>
            <w:vAlign w:val="center"/>
          </w:tcPr>
          <w:p w14:paraId="389C7E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美的/奥克斯/艾美特</w:t>
            </w:r>
          </w:p>
        </w:tc>
      </w:tr>
      <w:tr w14:paraId="5BB6C6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61DC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537" w:type="dxa"/>
            <w:vAlign w:val="center"/>
          </w:tcPr>
          <w:p w14:paraId="54CE73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电吹风</w:t>
            </w:r>
          </w:p>
        </w:tc>
        <w:tc>
          <w:tcPr>
            <w:tcW w:w="2100" w:type="dxa"/>
            <w:vAlign w:val="center"/>
          </w:tcPr>
          <w:p w14:paraId="00E293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eastAsia="zh-CN"/>
              </w:rPr>
              <w:t>最大风速＜</w:t>
            </w:r>
            <w:r>
              <w:rPr>
                <w:rFonts w:hint="eastAsia" w:ascii="宋体" w:hAnsi="宋体" w:eastAsia="宋体" w:cs="宋体"/>
                <w:color w:val="auto"/>
                <w:kern w:val="0"/>
                <w:sz w:val="22"/>
                <w:lang w:val="en-US" w:eastAsia="zh-CN"/>
              </w:rPr>
              <w:t>10m/s电机转速：30000rpm</w:t>
            </w:r>
          </w:p>
          <w:p w14:paraId="0B093A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风速档位：3档，</w:t>
            </w:r>
          </w:p>
          <w:p w14:paraId="3CA9CB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额定功率：</w:t>
            </w:r>
            <w:r>
              <w:rPr>
                <w:rFonts w:hint="eastAsia" w:ascii="宋体" w:hAnsi="宋体" w:eastAsia="宋体" w:cs="宋体"/>
                <w:color w:val="auto"/>
                <w:kern w:val="0"/>
                <w:sz w:val="22"/>
              </w:rPr>
              <w:t>2100</w:t>
            </w:r>
            <w:r>
              <w:rPr>
                <w:rFonts w:hint="eastAsia" w:ascii="宋体" w:hAnsi="宋体" w:eastAsia="宋体" w:cs="宋体"/>
                <w:color w:val="auto"/>
                <w:kern w:val="0"/>
                <w:sz w:val="22"/>
                <w:lang w:val="en-US" w:eastAsia="zh-CN"/>
              </w:rPr>
              <w:t>W</w:t>
            </w:r>
          </w:p>
        </w:tc>
        <w:tc>
          <w:tcPr>
            <w:tcW w:w="1364" w:type="dxa"/>
            <w:vAlign w:val="center"/>
          </w:tcPr>
          <w:p w14:paraId="2EC19A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13C7A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179</w:t>
            </w:r>
          </w:p>
        </w:tc>
        <w:tc>
          <w:tcPr>
            <w:tcW w:w="2933" w:type="dxa"/>
            <w:vAlign w:val="center"/>
          </w:tcPr>
          <w:p w14:paraId="6A9E46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飞利浦/康复/美的</w:t>
            </w:r>
          </w:p>
        </w:tc>
      </w:tr>
      <w:tr w14:paraId="31FD2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FA944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537" w:type="dxa"/>
            <w:vAlign w:val="center"/>
          </w:tcPr>
          <w:p w14:paraId="575EF0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电热水壶</w:t>
            </w:r>
          </w:p>
        </w:tc>
        <w:tc>
          <w:tcPr>
            <w:tcW w:w="2100" w:type="dxa"/>
            <w:vAlign w:val="center"/>
          </w:tcPr>
          <w:p w14:paraId="03C811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容积：</w:t>
            </w:r>
            <w:r>
              <w:rPr>
                <w:rFonts w:hint="eastAsia" w:ascii="宋体" w:hAnsi="宋体" w:eastAsia="宋体" w:cs="宋体"/>
                <w:color w:val="auto"/>
                <w:kern w:val="0"/>
                <w:sz w:val="22"/>
              </w:rPr>
              <w:t>1.7L</w:t>
            </w:r>
          </w:p>
          <w:p w14:paraId="792540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功率：1800W</w:t>
            </w:r>
          </w:p>
        </w:tc>
        <w:tc>
          <w:tcPr>
            <w:tcW w:w="1364" w:type="dxa"/>
            <w:vAlign w:val="center"/>
          </w:tcPr>
          <w:p w14:paraId="7CE7C8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64" w:type="dxa"/>
            <w:vAlign w:val="center"/>
          </w:tcPr>
          <w:p w14:paraId="62D3A4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99</w:t>
            </w:r>
          </w:p>
        </w:tc>
        <w:tc>
          <w:tcPr>
            <w:tcW w:w="2933" w:type="dxa"/>
            <w:vAlign w:val="center"/>
          </w:tcPr>
          <w:p w14:paraId="166CA9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美的/小米/苏泊尔</w:t>
            </w:r>
          </w:p>
        </w:tc>
      </w:tr>
      <w:tr w14:paraId="40DF2A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59E15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537" w:type="dxa"/>
            <w:vAlign w:val="center"/>
          </w:tcPr>
          <w:p w14:paraId="299A2F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多功能电水壶</w:t>
            </w:r>
          </w:p>
        </w:tc>
        <w:tc>
          <w:tcPr>
            <w:tcW w:w="2100" w:type="dxa"/>
            <w:vAlign w:val="center"/>
          </w:tcPr>
          <w:p w14:paraId="239D72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容积</w:t>
            </w:r>
            <w:r>
              <w:rPr>
                <w:rFonts w:hint="eastAsia" w:ascii="宋体" w:hAnsi="宋体" w:eastAsia="宋体" w:cs="宋体"/>
                <w:color w:val="auto"/>
                <w:kern w:val="0"/>
                <w:sz w:val="22"/>
              </w:rPr>
              <w:t>1.5L</w:t>
            </w:r>
          </w:p>
        </w:tc>
        <w:tc>
          <w:tcPr>
            <w:tcW w:w="1364" w:type="dxa"/>
            <w:vAlign w:val="center"/>
          </w:tcPr>
          <w:p w14:paraId="697E2B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618E3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259</w:t>
            </w:r>
          </w:p>
        </w:tc>
        <w:tc>
          <w:tcPr>
            <w:tcW w:w="2933" w:type="dxa"/>
            <w:vAlign w:val="center"/>
          </w:tcPr>
          <w:p w14:paraId="6BB02E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美的/苏泊尔/九阳</w:t>
            </w:r>
          </w:p>
        </w:tc>
      </w:tr>
      <w:tr w14:paraId="615FEA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FC6A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537" w:type="dxa"/>
            <w:vAlign w:val="center"/>
          </w:tcPr>
          <w:p w14:paraId="4D46BF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单门冰箱</w:t>
            </w:r>
          </w:p>
        </w:tc>
        <w:tc>
          <w:tcPr>
            <w:tcW w:w="2100" w:type="dxa"/>
            <w:vAlign w:val="center"/>
          </w:tcPr>
          <w:p w14:paraId="097DF5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容积：</w:t>
            </w:r>
            <w:r>
              <w:rPr>
                <w:rFonts w:hint="eastAsia" w:ascii="宋体" w:hAnsi="宋体" w:eastAsia="宋体" w:cs="宋体"/>
                <w:color w:val="auto"/>
                <w:kern w:val="0"/>
                <w:sz w:val="22"/>
              </w:rPr>
              <w:t>93升</w:t>
            </w:r>
          </w:p>
          <w:p w14:paraId="44077A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能效等级：一级</w:t>
            </w:r>
          </w:p>
          <w:p w14:paraId="31C130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定频，直冷</w:t>
            </w:r>
          </w:p>
        </w:tc>
        <w:tc>
          <w:tcPr>
            <w:tcW w:w="1364" w:type="dxa"/>
            <w:vAlign w:val="center"/>
          </w:tcPr>
          <w:p w14:paraId="49A1FF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64" w:type="dxa"/>
            <w:vAlign w:val="center"/>
          </w:tcPr>
          <w:p w14:paraId="2F939E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700</w:t>
            </w:r>
          </w:p>
        </w:tc>
        <w:tc>
          <w:tcPr>
            <w:tcW w:w="2933" w:type="dxa"/>
            <w:vAlign w:val="center"/>
          </w:tcPr>
          <w:p w14:paraId="2383C4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美的/海尔/容声</w:t>
            </w:r>
          </w:p>
        </w:tc>
      </w:tr>
      <w:tr w14:paraId="32BFB3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E466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537" w:type="dxa"/>
            <w:vAlign w:val="center"/>
          </w:tcPr>
          <w:p w14:paraId="56E57E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保险柜</w:t>
            </w:r>
          </w:p>
        </w:tc>
        <w:tc>
          <w:tcPr>
            <w:tcW w:w="2100" w:type="dxa"/>
            <w:vAlign w:val="center"/>
          </w:tcPr>
          <w:p w14:paraId="4F5AEA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1.尺寸：</w:t>
            </w:r>
            <w:r>
              <w:rPr>
                <w:rFonts w:hint="eastAsia" w:ascii="宋体" w:hAnsi="宋体" w:eastAsia="宋体" w:cs="宋体"/>
                <w:color w:val="auto"/>
                <w:kern w:val="0"/>
                <w:sz w:val="22"/>
                <w:lang w:eastAsia="zh-CN"/>
              </w:rPr>
              <w:t>长</w:t>
            </w:r>
            <w:r>
              <w:rPr>
                <w:rFonts w:hint="eastAsia" w:ascii="宋体" w:hAnsi="宋体" w:eastAsia="宋体" w:cs="宋体"/>
                <w:color w:val="auto"/>
                <w:kern w:val="0"/>
                <w:sz w:val="22"/>
              </w:rPr>
              <w:t>410</w:t>
            </w:r>
            <w:r>
              <w:rPr>
                <w:rFonts w:hint="eastAsia" w:ascii="宋体" w:hAnsi="宋体" w:eastAsia="宋体" w:cs="宋体"/>
                <w:color w:val="auto"/>
                <w:kern w:val="0"/>
                <w:sz w:val="22"/>
                <w:lang w:val="en-US" w:eastAsia="zh-CN"/>
              </w:rPr>
              <w:t>mm</w:t>
            </w:r>
            <w:r>
              <w:rPr>
                <w:rFonts w:hint="eastAsia" w:ascii="宋体" w:hAnsi="宋体" w:eastAsia="宋体" w:cs="宋体"/>
                <w:color w:val="auto"/>
                <w:kern w:val="0"/>
                <w:sz w:val="22"/>
              </w:rPr>
              <w:t>*</w:t>
            </w:r>
            <w:r>
              <w:rPr>
                <w:rFonts w:hint="eastAsia" w:ascii="宋体" w:hAnsi="宋体" w:eastAsia="宋体" w:cs="宋体"/>
                <w:color w:val="auto"/>
                <w:kern w:val="0"/>
                <w:sz w:val="22"/>
                <w:lang w:eastAsia="zh-CN"/>
              </w:rPr>
              <w:t>宽</w:t>
            </w:r>
            <w:r>
              <w:rPr>
                <w:rFonts w:hint="eastAsia" w:ascii="宋体" w:hAnsi="宋体" w:eastAsia="宋体" w:cs="宋体"/>
                <w:color w:val="auto"/>
                <w:kern w:val="0"/>
                <w:sz w:val="22"/>
              </w:rPr>
              <w:t>340</w:t>
            </w:r>
            <w:r>
              <w:rPr>
                <w:rFonts w:hint="eastAsia" w:ascii="宋体" w:hAnsi="宋体" w:eastAsia="宋体" w:cs="宋体"/>
                <w:color w:val="auto"/>
                <w:kern w:val="0"/>
                <w:sz w:val="22"/>
                <w:lang w:val="en-US" w:eastAsia="zh-CN"/>
              </w:rPr>
              <w:t>mm</w:t>
            </w:r>
            <w:r>
              <w:rPr>
                <w:rFonts w:hint="eastAsia" w:ascii="宋体" w:hAnsi="宋体" w:eastAsia="宋体" w:cs="宋体"/>
                <w:color w:val="auto"/>
                <w:kern w:val="0"/>
                <w:sz w:val="22"/>
              </w:rPr>
              <w:t>*</w:t>
            </w:r>
            <w:r>
              <w:rPr>
                <w:rFonts w:hint="eastAsia" w:ascii="宋体" w:hAnsi="宋体" w:eastAsia="宋体" w:cs="宋体"/>
                <w:color w:val="auto"/>
                <w:kern w:val="0"/>
                <w:sz w:val="22"/>
                <w:lang w:eastAsia="zh-CN"/>
              </w:rPr>
              <w:t>高</w:t>
            </w:r>
            <w:r>
              <w:rPr>
                <w:rFonts w:hint="eastAsia" w:ascii="宋体" w:hAnsi="宋体" w:eastAsia="宋体" w:cs="宋体"/>
                <w:color w:val="auto"/>
                <w:kern w:val="0"/>
                <w:sz w:val="22"/>
              </w:rPr>
              <w:t>570</w:t>
            </w:r>
            <w:r>
              <w:rPr>
                <w:rFonts w:hint="eastAsia" w:ascii="宋体" w:hAnsi="宋体" w:eastAsia="宋体" w:cs="宋体"/>
                <w:color w:val="auto"/>
                <w:lang w:val="en-US" w:eastAsia="zh-CN"/>
              </w:rPr>
              <w:t>mm</w:t>
            </w:r>
            <w:r>
              <w:rPr>
                <w:rFonts w:hint="eastAsia" w:ascii="宋体" w:hAnsi="宋体" w:eastAsia="宋体" w:cs="宋体"/>
                <w:color w:val="auto"/>
                <w:kern w:val="0"/>
                <w:sz w:val="22"/>
              </w:rPr>
              <w:t>重型防火保险柜</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2.材质：钢板柜体钢板的厚度≥1.0mm，底盘钢板厚度≥1.5mm+高性能防火胶+膨胀石墨</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开门方式：钥匙+密码</w:t>
            </w:r>
          </w:p>
        </w:tc>
        <w:tc>
          <w:tcPr>
            <w:tcW w:w="1364" w:type="dxa"/>
            <w:vAlign w:val="center"/>
          </w:tcPr>
          <w:p w14:paraId="3646BC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2E998B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900</w:t>
            </w:r>
          </w:p>
        </w:tc>
        <w:tc>
          <w:tcPr>
            <w:tcW w:w="2933" w:type="dxa"/>
            <w:vAlign w:val="center"/>
          </w:tcPr>
          <w:p w14:paraId="7F8189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5720F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CFDE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537" w:type="dxa"/>
            <w:vAlign w:val="center"/>
          </w:tcPr>
          <w:p w14:paraId="54E401EA">
            <w:pPr>
              <w:keepNext w:val="0"/>
              <w:keepLines w:val="0"/>
              <w:pageBreakBefore w:val="0"/>
              <w:widowControl w:val="0"/>
              <w:kinsoku/>
              <w:wordWrap/>
              <w:overflowPunct/>
              <w:topLinePunct w:val="0"/>
              <w:bidi w:val="0"/>
              <w:jc w:val="left"/>
              <w:textAlignment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微波炉</w:t>
            </w:r>
          </w:p>
        </w:tc>
        <w:tc>
          <w:tcPr>
            <w:tcW w:w="2100" w:type="dxa"/>
            <w:vAlign w:val="center"/>
          </w:tcPr>
          <w:p w14:paraId="3843FCED">
            <w:pPr>
              <w:keepNext w:val="0"/>
              <w:keepLines w:val="0"/>
              <w:pageBreakBefore w:val="0"/>
              <w:widowControl w:val="0"/>
              <w:kinsoku/>
              <w:wordWrap/>
              <w:overflowPunct/>
              <w:topLinePunct w:val="0"/>
              <w:bidi w:val="0"/>
              <w:jc w:val="left"/>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1容量：20L</w:t>
            </w:r>
            <w:r>
              <w:rPr>
                <w:rFonts w:hint="eastAsia" w:ascii="宋体" w:hAnsi="宋体" w:eastAsia="宋体" w:cs="宋体"/>
                <w:b w:val="0"/>
                <w:bCs w:val="0"/>
                <w:color w:val="auto"/>
                <w:kern w:val="0"/>
                <w:sz w:val="22"/>
                <w:szCs w:val="22"/>
                <w:highlight w:val="none"/>
              </w:rPr>
              <w:br w:type="textWrapping"/>
            </w:r>
            <w:r>
              <w:rPr>
                <w:rFonts w:hint="eastAsia" w:ascii="宋体" w:hAnsi="宋体" w:eastAsia="宋体" w:cs="宋体"/>
                <w:b w:val="0"/>
                <w:bCs w:val="0"/>
                <w:color w:val="auto"/>
                <w:kern w:val="0"/>
                <w:sz w:val="22"/>
                <w:szCs w:val="22"/>
                <w:highlight w:val="none"/>
              </w:rPr>
              <w:t>2.微波功率：</w:t>
            </w:r>
            <w:r>
              <w:rPr>
                <w:rFonts w:hint="eastAsia" w:ascii="宋体" w:hAnsi="宋体" w:eastAsia="宋体" w:cs="宋体"/>
                <w:b w:val="0"/>
                <w:bCs w:val="0"/>
                <w:color w:val="auto"/>
                <w:kern w:val="0"/>
                <w:sz w:val="22"/>
                <w:szCs w:val="22"/>
                <w:highlight w:val="none"/>
                <w:lang w:val="en-US" w:eastAsia="zh-CN"/>
              </w:rPr>
              <w:t>7</w:t>
            </w:r>
            <w:r>
              <w:rPr>
                <w:rFonts w:hint="eastAsia" w:ascii="宋体" w:hAnsi="宋体" w:eastAsia="宋体" w:cs="宋体"/>
                <w:b w:val="0"/>
                <w:bCs w:val="0"/>
                <w:color w:val="auto"/>
                <w:kern w:val="0"/>
                <w:sz w:val="22"/>
                <w:szCs w:val="22"/>
                <w:highlight w:val="none"/>
              </w:rPr>
              <w:t xml:space="preserve">00W </w:t>
            </w:r>
            <w:r>
              <w:rPr>
                <w:rFonts w:hint="eastAsia" w:ascii="宋体" w:hAnsi="宋体" w:eastAsia="宋体" w:cs="宋体"/>
                <w:b w:val="0"/>
                <w:bCs w:val="0"/>
                <w:color w:val="auto"/>
                <w:kern w:val="0"/>
                <w:sz w:val="22"/>
                <w:szCs w:val="22"/>
                <w:highlight w:val="none"/>
              </w:rPr>
              <w:br w:type="textWrapping"/>
            </w: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.能效等级：</w:t>
            </w:r>
            <w:r>
              <w:rPr>
                <w:rFonts w:hint="eastAsia" w:ascii="宋体" w:hAnsi="宋体" w:eastAsia="宋体" w:cs="宋体"/>
                <w:b w:val="0"/>
                <w:bCs w:val="0"/>
                <w:color w:val="auto"/>
                <w:kern w:val="0"/>
                <w:sz w:val="22"/>
                <w:szCs w:val="22"/>
                <w:highlight w:val="none"/>
                <w:lang w:eastAsia="zh-CN"/>
              </w:rPr>
              <w:t>二</w:t>
            </w:r>
            <w:r>
              <w:rPr>
                <w:rFonts w:hint="eastAsia" w:ascii="宋体" w:hAnsi="宋体" w:eastAsia="宋体" w:cs="宋体"/>
                <w:b w:val="0"/>
                <w:bCs w:val="0"/>
                <w:color w:val="auto"/>
                <w:kern w:val="0"/>
                <w:sz w:val="22"/>
                <w:szCs w:val="22"/>
                <w:highlight w:val="none"/>
              </w:rPr>
              <w:t>级</w:t>
            </w:r>
          </w:p>
          <w:p w14:paraId="3049E2EF">
            <w:pPr>
              <w:pStyle w:val="2"/>
              <w:keepNext w:val="0"/>
              <w:keepLines w:val="0"/>
              <w:pageBreakBefore w:val="0"/>
              <w:widowControl w:val="0"/>
              <w:kinsoku/>
              <w:wordWrap/>
              <w:overflowPunct/>
              <w:topLinePunct w:val="0"/>
              <w:bidi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lang w:val="en-US" w:eastAsia="zh-CN"/>
              </w:rPr>
              <w:t>.定频</w:t>
            </w:r>
          </w:p>
        </w:tc>
        <w:tc>
          <w:tcPr>
            <w:tcW w:w="1364" w:type="dxa"/>
            <w:vAlign w:val="center"/>
          </w:tcPr>
          <w:p w14:paraId="567956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台</w:t>
            </w:r>
          </w:p>
        </w:tc>
        <w:tc>
          <w:tcPr>
            <w:tcW w:w="1364" w:type="dxa"/>
            <w:vAlign w:val="center"/>
          </w:tcPr>
          <w:p w14:paraId="59B686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430</w:t>
            </w:r>
          </w:p>
        </w:tc>
        <w:tc>
          <w:tcPr>
            <w:tcW w:w="2933" w:type="dxa"/>
            <w:vAlign w:val="center"/>
          </w:tcPr>
          <w:p w14:paraId="7EE87C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美的/格兰仕/松下</w:t>
            </w:r>
          </w:p>
        </w:tc>
      </w:tr>
    </w:tbl>
    <w:p w14:paraId="2288F06C">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p>
    <w:p w14:paraId="0411ED77">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r>
        <w:rPr>
          <w:rFonts w:hint="eastAsia" w:ascii="宋体" w:hAnsi="宋体" w:eastAsia="宋体" w:cs="宋体"/>
          <w:b/>
          <w:color w:val="auto"/>
          <w:sz w:val="32"/>
          <w:szCs w:val="28"/>
        </w:rPr>
        <w:t>附表三：信息配件</w:t>
      </w:r>
    </w:p>
    <w:tbl>
      <w:tblPr>
        <w:tblStyle w:val="20"/>
        <w:tblW w:w="110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333"/>
        <w:gridCol w:w="2809"/>
        <w:gridCol w:w="982"/>
        <w:gridCol w:w="1459"/>
        <w:gridCol w:w="2715"/>
      </w:tblGrid>
      <w:tr w14:paraId="59E5EA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double" w:color="auto" w:sz="4" w:space="0"/>
              <w:bottom w:val="single" w:color="auto" w:sz="4" w:space="0"/>
            </w:tcBorders>
            <w:shd w:val="clear" w:color="auto" w:fill="C6D9F0" w:themeFill="text2" w:themeFillTint="33"/>
            <w:vAlign w:val="center"/>
          </w:tcPr>
          <w:p w14:paraId="4580D088">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3" w:type="dxa"/>
            <w:tcBorders>
              <w:top w:val="double" w:color="auto" w:sz="4" w:space="0"/>
              <w:bottom w:val="single" w:color="auto" w:sz="4" w:space="0"/>
            </w:tcBorders>
            <w:shd w:val="clear" w:color="auto" w:fill="C6D9F0" w:themeFill="text2" w:themeFillTint="33"/>
            <w:vAlign w:val="center"/>
          </w:tcPr>
          <w:p w14:paraId="65A8A659">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2809" w:type="dxa"/>
            <w:tcBorders>
              <w:top w:val="double" w:color="auto" w:sz="4" w:space="0"/>
              <w:bottom w:val="single" w:color="auto" w:sz="4" w:space="0"/>
            </w:tcBorders>
            <w:shd w:val="clear" w:color="auto" w:fill="C6D9F0" w:themeFill="text2" w:themeFillTint="33"/>
            <w:vAlign w:val="center"/>
          </w:tcPr>
          <w:p w14:paraId="0B6963D3">
            <w:pPr>
              <w:keepNext w:val="0"/>
              <w:keepLines w:val="0"/>
              <w:pageBreakBefore w:val="0"/>
              <w:widowControl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规格参数</w:t>
            </w:r>
            <w:r>
              <w:rPr>
                <w:rFonts w:hint="eastAsia" w:ascii="宋体" w:hAnsi="宋体" w:eastAsia="宋体" w:cs="宋体"/>
                <w:b/>
                <w:bCs/>
                <w:color w:val="auto"/>
                <w:sz w:val="22"/>
                <w:szCs w:val="22"/>
                <w:lang w:eastAsia="zh-CN"/>
              </w:rPr>
              <w:t>（规格均允许±</w:t>
            </w:r>
            <w:r>
              <w:rPr>
                <w:rFonts w:hint="eastAsia" w:ascii="宋体" w:hAnsi="宋体" w:eastAsia="宋体" w:cs="宋体"/>
                <w:b/>
                <w:bCs/>
                <w:color w:val="auto"/>
                <w:sz w:val="22"/>
                <w:szCs w:val="22"/>
                <w:lang w:val="en-US" w:eastAsia="zh-CN"/>
              </w:rPr>
              <w:t>10%偏差</w:t>
            </w:r>
            <w:r>
              <w:rPr>
                <w:rFonts w:hint="eastAsia" w:ascii="宋体" w:hAnsi="宋体" w:eastAsia="宋体" w:cs="宋体"/>
                <w:b/>
                <w:bCs/>
                <w:color w:val="auto"/>
                <w:sz w:val="22"/>
                <w:szCs w:val="22"/>
                <w:lang w:eastAsia="zh-CN"/>
              </w:rPr>
              <w:t>）</w:t>
            </w:r>
          </w:p>
        </w:tc>
        <w:tc>
          <w:tcPr>
            <w:tcW w:w="982" w:type="dxa"/>
            <w:tcBorders>
              <w:top w:val="double" w:color="auto" w:sz="4" w:space="0"/>
              <w:bottom w:val="single" w:color="auto" w:sz="4" w:space="0"/>
            </w:tcBorders>
            <w:shd w:val="clear" w:color="auto" w:fill="C6D9F0" w:themeFill="text2" w:themeFillTint="33"/>
            <w:vAlign w:val="center"/>
          </w:tcPr>
          <w:p w14:paraId="475F902B">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459" w:type="dxa"/>
            <w:tcBorders>
              <w:top w:val="double" w:color="auto" w:sz="4" w:space="0"/>
              <w:bottom w:val="single" w:color="auto" w:sz="4" w:space="0"/>
            </w:tcBorders>
            <w:shd w:val="clear" w:color="auto" w:fill="C6D9F0" w:themeFill="text2" w:themeFillTint="33"/>
            <w:vAlign w:val="center"/>
          </w:tcPr>
          <w:p w14:paraId="55D9C2B0">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单</w:t>
            </w:r>
            <w:r>
              <w:rPr>
                <w:rFonts w:hint="eastAsia" w:ascii="宋体" w:hAnsi="宋体" w:eastAsia="宋体" w:cs="宋体"/>
                <w:b/>
                <w:bCs/>
                <w:color w:val="auto"/>
                <w:sz w:val="22"/>
              </w:rPr>
              <w:t>价最高限价（元）</w:t>
            </w:r>
          </w:p>
        </w:tc>
        <w:tc>
          <w:tcPr>
            <w:tcW w:w="2715" w:type="dxa"/>
            <w:tcBorders>
              <w:top w:val="double" w:color="auto" w:sz="4" w:space="0"/>
              <w:bottom w:val="single" w:color="auto" w:sz="4" w:space="0"/>
            </w:tcBorders>
            <w:shd w:val="clear" w:color="auto" w:fill="C6D9F0" w:themeFill="text2" w:themeFillTint="33"/>
            <w:vAlign w:val="center"/>
          </w:tcPr>
          <w:p w14:paraId="6B816254">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参考品牌</w:t>
            </w:r>
          </w:p>
        </w:tc>
      </w:tr>
      <w:tr w14:paraId="42178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A85D8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333" w:type="dxa"/>
            <w:vAlign w:val="center"/>
          </w:tcPr>
          <w:p w14:paraId="55E40E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移动硬盘（</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TB）</w:t>
            </w:r>
          </w:p>
        </w:tc>
        <w:tc>
          <w:tcPr>
            <w:tcW w:w="2809" w:type="dxa"/>
            <w:vAlign w:val="center"/>
          </w:tcPr>
          <w:p w14:paraId="116A2E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2TB USB3.0</w:t>
            </w:r>
          </w:p>
        </w:tc>
        <w:tc>
          <w:tcPr>
            <w:tcW w:w="982" w:type="dxa"/>
            <w:vAlign w:val="center"/>
          </w:tcPr>
          <w:p w14:paraId="2CFA89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73C0E3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560</w:t>
            </w:r>
          </w:p>
        </w:tc>
        <w:tc>
          <w:tcPr>
            <w:tcW w:w="2715" w:type="dxa"/>
            <w:vAlign w:val="center"/>
          </w:tcPr>
          <w:p w14:paraId="27497E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希捷/西部数据/东芝</w:t>
            </w:r>
          </w:p>
        </w:tc>
      </w:tr>
      <w:tr w14:paraId="2A916C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910E2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333" w:type="dxa"/>
            <w:vAlign w:val="center"/>
          </w:tcPr>
          <w:p w14:paraId="4AEC4F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集线器</w:t>
            </w:r>
          </w:p>
        </w:tc>
        <w:tc>
          <w:tcPr>
            <w:tcW w:w="2809" w:type="dxa"/>
            <w:vAlign w:val="center"/>
          </w:tcPr>
          <w:p w14:paraId="46B67F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USB3.0 一拖四</w:t>
            </w:r>
          </w:p>
        </w:tc>
        <w:tc>
          <w:tcPr>
            <w:tcW w:w="982" w:type="dxa"/>
            <w:vAlign w:val="center"/>
          </w:tcPr>
          <w:p w14:paraId="72C579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1B2ED0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715" w:type="dxa"/>
            <w:vAlign w:val="center"/>
          </w:tcPr>
          <w:p w14:paraId="72D8FA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奥睿科/山泽/绿联</w:t>
            </w:r>
          </w:p>
        </w:tc>
      </w:tr>
      <w:tr w14:paraId="5336DC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1C20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333" w:type="dxa"/>
            <w:vAlign w:val="center"/>
          </w:tcPr>
          <w:p w14:paraId="0FE4C1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光盘</w:t>
            </w:r>
          </w:p>
        </w:tc>
        <w:tc>
          <w:tcPr>
            <w:tcW w:w="2809" w:type="dxa"/>
            <w:vAlign w:val="center"/>
          </w:tcPr>
          <w:p w14:paraId="65B4B9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DVD+R 50张/盒</w:t>
            </w:r>
          </w:p>
        </w:tc>
        <w:tc>
          <w:tcPr>
            <w:tcW w:w="982" w:type="dxa"/>
            <w:vAlign w:val="center"/>
          </w:tcPr>
          <w:p w14:paraId="19A01F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459" w:type="dxa"/>
            <w:vAlign w:val="center"/>
          </w:tcPr>
          <w:p w14:paraId="5BDEC9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w:t>
            </w:r>
          </w:p>
        </w:tc>
        <w:tc>
          <w:tcPr>
            <w:tcW w:w="2715" w:type="dxa"/>
            <w:vAlign w:val="center"/>
          </w:tcPr>
          <w:p w14:paraId="2D8D0F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威宝/飞利浦/啄木鸟</w:t>
            </w:r>
          </w:p>
        </w:tc>
      </w:tr>
      <w:tr w14:paraId="1B116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9816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333" w:type="dxa"/>
            <w:vAlign w:val="center"/>
          </w:tcPr>
          <w:p w14:paraId="7A354D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移动硬盘</w:t>
            </w:r>
          </w:p>
        </w:tc>
        <w:tc>
          <w:tcPr>
            <w:tcW w:w="2809" w:type="dxa"/>
            <w:vAlign w:val="center"/>
          </w:tcPr>
          <w:p w14:paraId="7FF678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1T USB3.0</w:t>
            </w:r>
          </w:p>
        </w:tc>
        <w:tc>
          <w:tcPr>
            <w:tcW w:w="982" w:type="dxa"/>
            <w:vAlign w:val="center"/>
          </w:tcPr>
          <w:p w14:paraId="3725ED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634639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450</w:t>
            </w:r>
          </w:p>
        </w:tc>
        <w:tc>
          <w:tcPr>
            <w:tcW w:w="2715" w:type="dxa"/>
            <w:vAlign w:val="center"/>
          </w:tcPr>
          <w:p w14:paraId="54A3D9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希捷/西部数据/东芝</w:t>
            </w:r>
          </w:p>
        </w:tc>
      </w:tr>
      <w:tr w14:paraId="6C2E8E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185AC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333" w:type="dxa"/>
            <w:vAlign w:val="center"/>
          </w:tcPr>
          <w:p w14:paraId="5070DC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无线光电键鼠套套装</w:t>
            </w:r>
          </w:p>
        </w:tc>
        <w:tc>
          <w:tcPr>
            <w:tcW w:w="2809" w:type="dxa"/>
            <w:vAlign w:val="center"/>
          </w:tcPr>
          <w:p w14:paraId="4E8988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无线</w:t>
            </w:r>
          </w:p>
        </w:tc>
        <w:tc>
          <w:tcPr>
            <w:tcW w:w="982" w:type="dxa"/>
            <w:vAlign w:val="center"/>
          </w:tcPr>
          <w:p w14:paraId="5357B5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459" w:type="dxa"/>
            <w:vAlign w:val="center"/>
          </w:tcPr>
          <w:p w14:paraId="195A06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119</w:t>
            </w:r>
          </w:p>
        </w:tc>
        <w:tc>
          <w:tcPr>
            <w:tcW w:w="2715" w:type="dxa"/>
            <w:vAlign w:val="center"/>
          </w:tcPr>
          <w:p w14:paraId="6332B9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罗技/飞利浦/小米</w:t>
            </w:r>
          </w:p>
        </w:tc>
      </w:tr>
      <w:tr w14:paraId="7E7E1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EC8B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333" w:type="dxa"/>
            <w:vAlign w:val="center"/>
          </w:tcPr>
          <w:p w14:paraId="79ACAC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有线键盘</w:t>
            </w:r>
          </w:p>
        </w:tc>
        <w:tc>
          <w:tcPr>
            <w:tcW w:w="2809" w:type="dxa"/>
            <w:vAlign w:val="center"/>
          </w:tcPr>
          <w:p w14:paraId="7DE830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有线</w:t>
            </w:r>
          </w:p>
        </w:tc>
        <w:tc>
          <w:tcPr>
            <w:tcW w:w="982" w:type="dxa"/>
            <w:vAlign w:val="center"/>
          </w:tcPr>
          <w:p w14:paraId="6626EF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09AA94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52</w:t>
            </w:r>
          </w:p>
        </w:tc>
        <w:tc>
          <w:tcPr>
            <w:tcW w:w="2715" w:type="dxa"/>
            <w:vAlign w:val="center"/>
          </w:tcPr>
          <w:p w14:paraId="474ACE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双飞燕/联想/戴尔</w:t>
            </w:r>
          </w:p>
        </w:tc>
      </w:tr>
      <w:tr w14:paraId="14AE1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122D8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333" w:type="dxa"/>
            <w:vAlign w:val="center"/>
          </w:tcPr>
          <w:p w14:paraId="73A262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有线鼠标</w:t>
            </w:r>
          </w:p>
        </w:tc>
        <w:tc>
          <w:tcPr>
            <w:tcW w:w="2809" w:type="dxa"/>
            <w:vAlign w:val="center"/>
          </w:tcPr>
          <w:p w14:paraId="2A2A67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有线</w:t>
            </w:r>
          </w:p>
        </w:tc>
        <w:tc>
          <w:tcPr>
            <w:tcW w:w="982" w:type="dxa"/>
            <w:vAlign w:val="center"/>
          </w:tcPr>
          <w:p w14:paraId="20EF77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2BD8BD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715" w:type="dxa"/>
            <w:vAlign w:val="center"/>
          </w:tcPr>
          <w:p w14:paraId="237182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双飞燕/联想/戴尔</w:t>
            </w:r>
          </w:p>
        </w:tc>
      </w:tr>
      <w:tr w14:paraId="101AF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C937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333" w:type="dxa"/>
            <w:vAlign w:val="center"/>
          </w:tcPr>
          <w:p w14:paraId="7764EA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无线鼠标</w:t>
            </w:r>
          </w:p>
        </w:tc>
        <w:tc>
          <w:tcPr>
            <w:tcW w:w="2809" w:type="dxa"/>
            <w:vAlign w:val="center"/>
          </w:tcPr>
          <w:p w14:paraId="48EBDE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无线</w:t>
            </w:r>
          </w:p>
        </w:tc>
        <w:tc>
          <w:tcPr>
            <w:tcW w:w="982" w:type="dxa"/>
            <w:vAlign w:val="center"/>
          </w:tcPr>
          <w:p w14:paraId="52D08F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448ADB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715" w:type="dxa"/>
            <w:vAlign w:val="center"/>
          </w:tcPr>
          <w:p w14:paraId="66FA34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罗技/联想/小米</w:t>
            </w:r>
          </w:p>
        </w:tc>
      </w:tr>
      <w:tr w14:paraId="1B0B7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6257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333" w:type="dxa"/>
            <w:vAlign w:val="center"/>
          </w:tcPr>
          <w:p w14:paraId="3BE4CB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可擦写光盘</w:t>
            </w:r>
          </w:p>
        </w:tc>
        <w:tc>
          <w:tcPr>
            <w:tcW w:w="2809" w:type="dxa"/>
            <w:vAlign w:val="center"/>
          </w:tcPr>
          <w:p w14:paraId="7745C4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DVD-RW 4.7G</w:t>
            </w:r>
          </w:p>
        </w:tc>
        <w:tc>
          <w:tcPr>
            <w:tcW w:w="982" w:type="dxa"/>
            <w:vAlign w:val="center"/>
          </w:tcPr>
          <w:p w14:paraId="12D647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片</w:t>
            </w:r>
          </w:p>
        </w:tc>
        <w:tc>
          <w:tcPr>
            <w:tcW w:w="1459" w:type="dxa"/>
            <w:vAlign w:val="center"/>
          </w:tcPr>
          <w:p w14:paraId="39840C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715" w:type="dxa"/>
            <w:vAlign w:val="center"/>
          </w:tcPr>
          <w:p w14:paraId="450D74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飞利浦/啄木鸟/威宝</w:t>
            </w:r>
          </w:p>
        </w:tc>
      </w:tr>
      <w:tr w14:paraId="0623E3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E8A96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333" w:type="dxa"/>
            <w:vAlign w:val="center"/>
          </w:tcPr>
          <w:p w14:paraId="54FFE3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随身WiFi</w:t>
            </w:r>
          </w:p>
        </w:tc>
        <w:tc>
          <w:tcPr>
            <w:tcW w:w="2809" w:type="dxa"/>
            <w:vAlign w:val="center"/>
          </w:tcPr>
          <w:p w14:paraId="3FD23C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便携迷你、无线接收、USB接口</w:t>
            </w:r>
          </w:p>
        </w:tc>
        <w:tc>
          <w:tcPr>
            <w:tcW w:w="982" w:type="dxa"/>
            <w:vAlign w:val="center"/>
          </w:tcPr>
          <w:p w14:paraId="6D0EE6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5421F5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715" w:type="dxa"/>
            <w:vAlign w:val="center"/>
          </w:tcPr>
          <w:p w14:paraId="3D0EFA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360/华为/飞猫</w:t>
            </w:r>
          </w:p>
        </w:tc>
      </w:tr>
      <w:tr w14:paraId="1FB52D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4BC6A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11</w:t>
            </w:r>
          </w:p>
        </w:tc>
        <w:tc>
          <w:tcPr>
            <w:tcW w:w="2333" w:type="dxa"/>
            <w:vAlign w:val="center"/>
          </w:tcPr>
          <w:p w14:paraId="732ADD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快充数据充电线</w:t>
            </w:r>
          </w:p>
        </w:tc>
        <w:tc>
          <w:tcPr>
            <w:tcW w:w="2809" w:type="dxa"/>
            <w:vAlign w:val="center"/>
          </w:tcPr>
          <w:p w14:paraId="44E7B1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三合一</w:t>
            </w:r>
          </w:p>
        </w:tc>
        <w:tc>
          <w:tcPr>
            <w:tcW w:w="982" w:type="dxa"/>
            <w:vAlign w:val="center"/>
          </w:tcPr>
          <w:p w14:paraId="72C925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1488C2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715" w:type="dxa"/>
            <w:vAlign w:val="center"/>
          </w:tcPr>
          <w:p w14:paraId="70C819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倍思/品胜/纽曼</w:t>
            </w:r>
          </w:p>
        </w:tc>
      </w:tr>
      <w:tr w14:paraId="2A0BB8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4282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12</w:t>
            </w:r>
          </w:p>
        </w:tc>
        <w:tc>
          <w:tcPr>
            <w:tcW w:w="2333" w:type="dxa"/>
            <w:vAlign w:val="center"/>
          </w:tcPr>
          <w:p w14:paraId="76FD55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打印机分线器</w:t>
            </w:r>
          </w:p>
        </w:tc>
        <w:tc>
          <w:tcPr>
            <w:tcW w:w="2809" w:type="dxa"/>
            <w:vAlign w:val="center"/>
          </w:tcPr>
          <w:p w14:paraId="1F9FE0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2口USB切换器 二进一出</w:t>
            </w:r>
          </w:p>
        </w:tc>
        <w:tc>
          <w:tcPr>
            <w:tcW w:w="982" w:type="dxa"/>
            <w:vAlign w:val="center"/>
          </w:tcPr>
          <w:p w14:paraId="7608AA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58241D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109</w:t>
            </w:r>
          </w:p>
        </w:tc>
        <w:tc>
          <w:tcPr>
            <w:tcW w:w="2715" w:type="dxa"/>
            <w:vAlign w:val="center"/>
          </w:tcPr>
          <w:p w14:paraId="0AF902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BE00D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7F8A0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13</w:t>
            </w:r>
          </w:p>
        </w:tc>
        <w:tc>
          <w:tcPr>
            <w:tcW w:w="2333" w:type="dxa"/>
            <w:vAlign w:val="center"/>
          </w:tcPr>
          <w:p w14:paraId="712490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DDR4台式机内存16GB</w:t>
            </w:r>
          </w:p>
        </w:tc>
        <w:tc>
          <w:tcPr>
            <w:tcW w:w="2809" w:type="dxa"/>
            <w:vAlign w:val="center"/>
          </w:tcPr>
          <w:p w14:paraId="3D3876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内存频率：3200，总容量：16GB</w:t>
            </w:r>
          </w:p>
        </w:tc>
        <w:tc>
          <w:tcPr>
            <w:tcW w:w="982" w:type="dxa"/>
            <w:vAlign w:val="center"/>
          </w:tcPr>
          <w:p w14:paraId="5CBDFF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0D1EB6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228</w:t>
            </w:r>
          </w:p>
        </w:tc>
        <w:tc>
          <w:tcPr>
            <w:tcW w:w="2715" w:type="dxa"/>
            <w:vAlign w:val="center"/>
          </w:tcPr>
          <w:p w14:paraId="598F7C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金士顿/闪迪/三星</w:t>
            </w:r>
          </w:p>
        </w:tc>
      </w:tr>
      <w:tr w14:paraId="70C487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EE5E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14</w:t>
            </w:r>
          </w:p>
        </w:tc>
        <w:tc>
          <w:tcPr>
            <w:tcW w:w="2333" w:type="dxa"/>
            <w:vAlign w:val="center"/>
          </w:tcPr>
          <w:p w14:paraId="7880B0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DDR4台式机内存8GB</w:t>
            </w:r>
          </w:p>
        </w:tc>
        <w:tc>
          <w:tcPr>
            <w:tcW w:w="2809" w:type="dxa"/>
            <w:vAlign w:val="center"/>
          </w:tcPr>
          <w:p w14:paraId="78E7E0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内存频率：3200，总容量：8GB</w:t>
            </w:r>
          </w:p>
        </w:tc>
        <w:tc>
          <w:tcPr>
            <w:tcW w:w="982" w:type="dxa"/>
            <w:vAlign w:val="center"/>
          </w:tcPr>
          <w:p w14:paraId="1B5E21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5309FF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w:t>
            </w:r>
          </w:p>
        </w:tc>
        <w:tc>
          <w:tcPr>
            <w:tcW w:w="2715" w:type="dxa"/>
            <w:vAlign w:val="center"/>
          </w:tcPr>
          <w:p w14:paraId="075E7C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金士顿/闪迪/三星</w:t>
            </w:r>
          </w:p>
        </w:tc>
      </w:tr>
      <w:tr w14:paraId="3348DE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825D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15</w:t>
            </w:r>
          </w:p>
        </w:tc>
        <w:tc>
          <w:tcPr>
            <w:tcW w:w="2333" w:type="dxa"/>
            <w:vAlign w:val="center"/>
          </w:tcPr>
          <w:p w14:paraId="31BC20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DP线（2米）</w:t>
            </w:r>
          </w:p>
        </w:tc>
        <w:tc>
          <w:tcPr>
            <w:tcW w:w="2809" w:type="dxa"/>
            <w:vAlign w:val="center"/>
          </w:tcPr>
          <w:p w14:paraId="77FF1E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2米，接口：DP，材质：纯铜</w:t>
            </w:r>
          </w:p>
        </w:tc>
        <w:tc>
          <w:tcPr>
            <w:tcW w:w="982" w:type="dxa"/>
            <w:vAlign w:val="center"/>
          </w:tcPr>
          <w:p w14:paraId="405EC4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2EA7C8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715" w:type="dxa"/>
            <w:vAlign w:val="center"/>
          </w:tcPr>
          <w:p w14:paraId="420F49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5B9FC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317B4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16</w:t>
            </w:r>
          </w:p>
        </w:tc>
        <w:tc>
          <w:tcPr>
            <w:tcW w:w="2333" w:type="dxa"/>
            <w:vAlign w:val="center"/>
          </w:tcPr>
          <w:p w14:paraId="474996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DP线（3米）</w:t>
            </w:r>
          </w:p>
        </w:tc>
        <w:tc>
          <w:tcPr>
            <w:tcW w:w="2809" w:type="dxa"/>
            <w:vAlign w:val="center"/>
          </w:tcPr>
          <w:p w14:paraId="187C81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3米，接口：DP，材质：纯铜</w:t>
            </w:r>
          </w:p>
        </w:tc>
        <w:tc>
          <w:tcPr>
            <w:tcW w:w="982" w:type="dxa"/>
            <w:vAlign w:val="center"/>
          </w:tcPr>
          <w:p w14:paraId="1DE64E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445961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2715" w:type="dxa"/>
            <w:vAlign w:val="center"/>
          </w:tcPr>
          <w:p w14:paraId="79673C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1D418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683C9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17</w:t>
            </w:r>
          </w:p>
        </w:tc>
        <w:tc>
          <w:tcPr>
            <w:tcW w:w="2333" w:type="dxa"/>
            <w:vAlign w:val="center"/>
          </w:tcPr>
          <w:p w14:paraId="7FD37B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DP转HDMI线（3米）</w:t>
            </w:r>
          </w:p>
        </w:tc>
        <w:tc>
          <w:tcPr>
            <w:tcW w:w="2809" w:type="dxa"/>
            <w:vAlign w:val="center"/>
          </w:tcPr>
          <w:p w14:paraId="3EC2D0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3米，分辨率:4K/30Hz，接口：DP(公头)HDMI(公头)，加粗线芯</w:t>
            </w:r>
          </w:p>
        </w:tc>
        <w:tc>
          <w:tcPr>
            <w:tcW w:w="982" w:type="dxa"/>
            <w:vAlign w:val="center"/>
          </w:tcPr>
          <w:p w14:paraId="65AE01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67709B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w:t>
            </w:r>
          </w:p>
        </w:tc>
        <w:tc>
          <w:tcPr>
            <w:tcW w:w="2715" w:type="dxa"/>
            <w:vAlign w:val="center"/>
          </w:tcPr>
          <w:p w14:paraId="5E77DC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6DF292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7BC12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18</w:t>
            </w:r>
          </w:p>
        </w:tc>
        <w:tc>
          <w:tcPr>
            <w:tcW w:w="2333" w:type="dxa"/>
            <w:vAlign w:val="center"/>
          </w:tcPr>
          <w:p w14:paraId="21BF52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DVR+R刻录光盘（8.5G）</w:t>
            </w:r>
          </w:p>
        </w:tc>
        <w:tc>
          <w:tcPr>
            <w:tcW w:w="2809" w:type="dxa"/>
            <w:vAlign w:val="center"/>
          </w:tcPr>
          <w:p w14:paraId="7D3262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50片/同，倍速:8X，容量:8.5GB(240MIN)</w:t>
            </w:r>
          </w:p>
        </w:tc>
        <w:tc>
          <w:tcPr>
            <w:tcW w:w="982" w:type="dxa"/>
            <w:vAlign w:val="center"/>
          </w:tcPr>
          <w:p w14:paraId="1E3C8F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桶</w:t>
            </w:r>
          </w:p>
        </w:tc>
        <w:tc>
          <w:tcPr>
            <w:tcW w:w="1459" w:type="dxa"/>
            <w:vAlign w:val="center"/>
          </w:tcPr>
          <w:p w14:paraId="1811F7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142</w:t>
            </w:r>
          </w:p>
        </w:tc>
        <w:tc>
          <w:tcPr>
            <w:tcW w:w="2715" w:type="dxa"/>
            <w:vAlign w:val="center"/>
          </w:tcPr>
          <w:p w14:paraId="200446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铼德/啄木鸟/联想</w:t>
            </w:r>
          </w:p>
        </w:tc>
      </w:tr>
      <w:tr w14:paraId="4294BF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A98F0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19</w:t>
            </w:r>
          </w:p>
        </w:tc>
        <w:tc>
          <w:tcPr>
            <w:tcW w:w="2333" w:type="dxa"/>
            <w:vAlign w:val="center"/>
          </w:tcPr>
          <w:p w14:paraId="3EA75D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HDMI分屏器（1分2）</w:t>
            </w:r>
          </w:p>
        </w:tc>
        <w:tc>
          <w:tcPr>
            <w:tcW w:w="2809" w:type="dxa"/>
            <w:vAlign w:val="center"/>
          </w:tcPr>
          <w:p w14:paraId="4CDB46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输入接口：HDMI*1输出接口：HDMI*2，分辨率：4K*2K@30Hz(向下兼容)，传输距离：30m，电源：5V/1A</w:t>
            </w:r>
          </w:p>
        </w:tc>
        <w:tc>
          <w:tcPr>
            <w:tcW w:w="982" w:type="dxa"/>
            <w:vAlign w:val="center"/>
          </w:tcPr>
          <w:p w14:paraId="2B0616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4CDDC8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w:t>
            </w:r>
          </w:p>
        </w:tc>
        <w:tc>
          <w:tcPr>
            <w:tcW w:w="2715" w:type="dxa"/>
            <w:vAlign w:val="center"/>
          </w:tcPr>
          <w:p w14:paraId="230BD3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迈拓维矩/山泽/绿联</w:t>
            </w:r>
          </w:p>
        </w:tc>
      </w:tr>
      <w:tr w14:paraId="5EDB1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A06D7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20</w:t>
            </w:r>
          </w:p>
        </w:tc>
        <w:tc>
          <w:tcPr>
            <w:tcW w:w="2333" w:type="dxa"/>
            <w:vAlign w:val="center"/>
          </w:tcPr>
          <w:p w14:paraId="0B7BDA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HDMI分屏器（1分4）</w:t>
            </w:r>
          </w:p>
        </w:tc>
        <w:tc>
          <w:tcPr>
            <w:tcW w:w="2809" w:type="dxa"/>
            <w:vAlign w:val="center"/>
          </w:tcPr>
          <w:p w14:paraId="5A7465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输入接口：HDMI*1输出接口：HDMI*4，分辨率：4K*2K@30Hz(向下兼容)，传输距离：30m，电源：5V/1A</w:t>
            </w:r>
          </w:p>
        </w:tc>
        <w:tc>
          <w:tcPr>
            <w:tcW w:w="982" w:type="dxa"/>
            <w:vAlign w:val="center"/>
          </w:tcPr>
          <w:p w14:paraId="37B567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17251B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715" w:type="dxa"/>
            <w:vAlign w:val="center"/>
          </w:tcPr>
          <w:p w14:paraId="568FED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迈拓维矩/山泽/绿联</w:t>
            </w:r>
          </w:p>
        </w:tc>
      </w:tr>
      <w:tr w14:paraId="67494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4DA8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21</w:t>
            </w:r>
          </w:p>
        </w:tc>
        <w:tc>
          <w:tcPr>
            <w:tcW w:w="2333" w:type="dxa"/>
            <w:vAlign w:val="center"/>
          </w:tcPr>
          <w:p w14:paraId="54DBE0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HDMI接收器（200米）</w:t>
            </w:r>
          </w:p>
        </w:tc>
        <w:tc>
          <w:tcPr>
            <w:tcW w:w="2809" w:type="dxa"/>
            <w:vAlign w:val="center"/>
          </w:tcPr>
          <w:p w14:paraId="25BF55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200米，HDMI接口HDMIA型母座，网 线接口:RJ45网口，点对点传输距离Cat 6≤200米;Cat 5e&lt;150米</w:t>
            </w:r>
          </w:p>
        </w:tc>
        <w:tc>
          <w:tcPr>
            <w:tcW w:w="982" w:type="dxa"/>
            <w:vAlign w:val="center"/>
          </w:tcPr>
          <w:p w14:paraId="199848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0E39CF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209</w:t>
            </w:r>
          </w:p>
        </w:tc>
        <w:tc>
          <w:tcPr>
            <w:tcW w:w="2715" w:type="dxa"/>
            <w:vAlign w:val="center"/>
          </w:tcPr>
          <w:p w14:paraId="452572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迈拓维矩/山泽/绿联</w:t>
            </w:r>
          </w:p>
        </w:tc>
      </w:tr>
      <w:tr w14:paraId="0CBCAB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E8319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22</w:t>
            </w:r>
          </w:p>
        </w:tc>
        <w:tc>
          <w:tcPr>
            <w:tcW w:w="2333" w:type="dxa"/>
            <w:vAlign w:val="center"/>
          </w:tcPr>
          <w:p w14:paraId="3BFA5C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HDMI切换器二进一出</w:t>
            </w:r>
          </w:p>
        </w:tc>
        <w:tc>
          <w:tcPr>
            <w:tcW w:w="2809" w:type="dxa"/>
            <w:vAlign w:val="center"/>
          </w:tcPr>
          <w:p w14:paraId="7A91EF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Style w:val="25"/>
                <w:rFonts w:hint="eastAsia" w:ascii="宋体" w:hAnsi="宋体" w:eastAsia="宋体" w:cs="宋体"/>
                <w:color w:val="auto"/>
                <w:sz w:val="22"/>
                <w:u w:val="none"/>
              </w:rPr>
              <w:t>4K*2K(且向下兼容)，按键切换，5W功耗</w:t>
            </w:r>
            <w:r>
              <w:rPr>
                <w:rStyle w:val="25"/>
                <w:rFonts w:hint="eastAsia" w:ascii="宋体" w:hAnsi="宋体" w:eastAsia="宋体" w:cs="宋体"/>
                <w:color w:val="auto"/>
                <w:sz w:val="22"/>
                <w:u w:val="none"/>
                <w:lang w:eastAsia="zh-CN"/>
              </w:rPr>
              <w:t>，</w:t>
            </w:r>
            <w:r>
              <w:rPr>
                <w:rStyle w:val="25"/>
                <w:rFonts w:hint="eastAsia" w:ascii="宋体" w:hAnsi="宋体" w:eastAsia="宋体" w:cs="宋体"/>
                <w:color w:val="auto"/>
                <w:sz w:val="22"/>
                <w:u w:val="none"/>
              </w:rPr>
              <w:t>镀金接口</w:t>
            </w:r>
          </w:p>
        </w:tc>
        <w:tc>
          <w:tcPr>
            <w:tcW w:w="982" w:type="dxa"/>
            <w:vAlign w:val="center"/>
          </w:tcPr>
          <w:p w14:paraId="1BDBEF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13982B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715" w:type="dxa"/>
            <w:vAlign w:val="center"/>
          </w:tcPr>
          <w:p w14:paraId="7C2630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迈拓维矩/山泽/绿联</w:t>
            </w:r>
          </w:p>
        </w:tc>
      </w:tr>
      <w:tr w14:paraId="3EEC4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3C1A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w:t>
            </w:r>
          </w:p>
        </w:tc>
        <w:tc>
          <w:tcPr>
            <w:tcW w:w="2333" w:type="dxa"/>
            <w:vAlign w:val="center"/>
          </w:tcPr>
          <w:p w14:paraId="4C0AA7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HDMI线（10米）</w:t>
            </w:r>
          </w:p>
        </w:tc>
        <w:tc>
          <w:tcPr>
            <w:tcW w:w="2809" w:type="dxa"/>
            <w:vAlign w:val="center"/>
          </w:tcPr>
          <w:p w14:paraId="324D59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10米，分辨率3840*2160，屏蔽：地线+铝箔+编织，纯铜线芯，镀金接头</w:t>
            </w:r>
          </w:p>
        </w:tc>
        <w:tc>
          <w:tcPr>
            <w:tcW w:w="982" w:type="dxa"/>
            <w:vAlign w:val="center"/>
          </w:tcPr>
          <w:p w14:paraId="4EB16E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40F147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109</w:t>
            </w:r>
          </w:p>
        </w:tc>
        <w:tc>
          <w:tcPr>
            <w:tcW w:w="2715" w:type="dxa"/>
            <w:vAlign w:val="center"/>
          </w:tcPr>
          <w:p w14:paraId="0C09A0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4D6061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E5DE5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w:t>
            </w:r>
          </w:p>
        </w:tc>
        <w:tc>
          <w:tcPr>
            <w:tcW w:w="2333" w:type="dxa"/>
            <w:vAlign w:val="center"/>
          </w:tcPr>
          <w:p w14:paraId="1FD9B9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HDMI线（15米）</w:t>
            </w:r>
          </w:p>
        </w:tc>
        <w:tc>
          <w:tcPr>
            <w:tcW w:w="2809" w:type="dxa"/>
            <w:vAlign w:val="center"/>
          </w:tcPr>
          <w:p w14:paraId="699B7B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15米，分辨率3840*2160，屏蔽：地线+铝箔+编织，纯铜线芯，镀金接头</w:t>
            </w:r>
          </w:p>
        </w:tc>
        <w:tc>
          <w:tcPr>
            <w:tcW w:w="982" w:type="dxa"/>
            <w:vAlign w:val="center"/>
          </w:tcPr>
          <w:p w14:paraId="143DD6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515DCB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159</w:t>
            </w:r>
          </w:p>
        </w:tc>
        <w:tc>
          <w:tcPr>
            <w:tcW w:w="2715" w:type="dxa"/>
            <w:vAlign w:val="center"/>
          </w:tcPr>
          <w:p w14:paraId="69166A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17BEAB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54975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w:t>
            </w:r>
          </w:p>
        </w:tc>
        <w:tc>
          <w:tcPr>
            <w:tcW w:w="2333" w:type="dxa"/>
            <w:vAlign w:val="center"/>
          </w:tcPr>
          <w:p w14:paraId="1271AB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HDMI线（2米）</w:t>
            </w:r>
          </w:p>
        </w:tc>
        <w:tc>
          <w:tcPr>
            <w:tcW w:w="2809" w:type="dxa"/>
            <w:vAlign w:val="center"/>
          </w:tcPr>
          <w:p w14:paraId="41C7B5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2米，分辨率3840*2160，屏蔽：地线+铝箔+编织，纯铜线芯，镀金接头</w:t>
            </w:r>
          </w:p>
        </w:tc>
        <w:tc>
          <w:tcPr>
            <w:tcW w:w="982" w:type="dxa"/>
            <w:vAlign w:val="center"/>
          </w:tcPr>
          <w:p w14:paraId="470225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17A3D5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715" w:type="dxa"/>
            <w:vAlign w:val="center"/>
          </w:tcPr>
          <w:p w14:paraId="2C4195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77DA1A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A5C3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w:t>
            </w:r>
          </w:p>
        </w:tc>
        <w:tc>
          <w:tcPr>
            <w:tcW w:w="2333" w:type="dxa"/>
            <w:vAlign w:val="center"/>
          </w:tcPr>
          <w:p w14:paraId="733D94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HDMI线（3米）</w:t>
            </w:r>
          </w:p>
        </w:tc>
        <w:tc>
          <w:tcPr>
            <w:tcW w:w="2809" w:type="dxa"/>
            <w:vAlign w:val="center"/>
          </w:tcPr>
          <w:p w14:paraId="7C2034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3米，分辨率3840*2160，屏蔽：地线+铝箔+编织，纯铜线芯，镀金接头</w:t>
            </w:r>
          </w:p>
        </w:tc>
        <w:tc>
          <w:tcPr>
            <w:tcW w:w="982" w:type="dxa"/>
            <w:vAlign w:val="center"/>
          </w:tcPr>
          <w:p w14:paraId="614967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4B6095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715" w:type="dxa"/>
            <w:vAlign w:val="center"/>
          </w:tcPr>
          <w:p w14:paraId="165D4D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1D631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5210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27</w:t>
            </w:r>
          </w:p>
        </w:tc>
        <w:tc>
          <w:tcPr>
            <w:tcW w:w="2333" w:type="dxa"/>
            <w:vAlign w:val="center"/>
          </w:tcPr>
          <w:p w14:paraId="39F1F4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HDMI线（5米）</w:t>
            </w:r>
          </w:p>
        </w:tc>
        <w:tc>
          <w:tcPr>
            <w:tcW w:w="2809" w:type="dxa"/>
            <w:vAlign w:val="center"/>
          </w:tcPr>
          <w:p w14:paraId="7A6D2C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5米，分辨率3840*2160，屏蔽：地线+铝箔+编织，纯铜线芯，镀金接头</w:t>
            </w:r>
          </w:p>
        </w:tc>
        <w:tc>
          <w:tcPr>
            <w:tcW w:w="982" w:type="dxa"/>
            <w:vAlign w:val="center"/>
          </w:tcPr>
          <w:p w14:paraId="7DA55B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11B696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w:t>
            </w:r>
          </w:p>
        </w:tc>
        <w:tc>
          <w:tcPr>
            <w:tcW w:w="2715" w:type="dxa"/>
            <w:vAlign w:val="center"/>
          </w:tcPr>
          <w:p w14:paraId="35CD38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5D6A9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7CAF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28</w:t>
            </w:r>
          </w:p>
        </w:tc>
        <w:tc>
          <w:tcPr>
            <w:tcW w:w="2333" w:type="dxa"/>
            <w:vAlign w:val="center"/>
          </w:tcPr>
          <w:p w14:paraId="2A25D8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HDMI延长器（200米）</w:t>
            </w:r>
          </w:p>
        </w:tc>
        <w:tc>
          <w:tcPr>
            <w:tcW w:w="2809" w:type="dxa"/>
            <w:vAlign w:val="center"/>
          </w:tcPr>
          <w:p w14:paraId="4D8CAD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200米距离，发射端*1接收端*1，点对点传输距离Cat 6≤200米;Cat 5e&lt;150米</w:t>
            </w:r>
          </w:p>
        </w:tc>
        <w:tc>
          <w:tcPr>
            <w:tcW w:w="982" w:type="dxa"/>
            <w:vAlign w:val="center"/>
          </w:tcPr>
          <w:p w14:paraId="64801A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459" w:type="dxa"/>
            <w:vAlign w:val="center"/>
          </w:tcPr>
          <w:p w14:paraId="346A65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390</w:t>
            </w:r>
          </w:p>
        </w:tc>
        <w:tc>
          <w:tcPr>
            <w:tcW w:w="2715" w:type="dxa"/>
            <w:vAlign w:val="center"/>
          </w:tcPr>
          <w:p w14:paraId="19BF49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迈拓维矩/山泽/绿联</w:t>
            </w:r>
          </w:p>
        </w:tc>
      </w:tr>
      <w:tr w14:paraId="578500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B0EEA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29</w:t>
            </w:r>
          </w:p>
        </w:tc>
        <w:tc>
          <w:tcPr>
            <w:tcW w:w="2333" w:type="dxa"/>
            <w:vAlign w:val="center"/>
          </w:tcPr>
          <w:p w14:paraId="669FD7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M.2固态硬盘（1TB）</w:t>
            </w:r>
          </w:p>
        </w:tc>
        <w:tc>
          <w:tcPr>
            <w:tcW w:w="2809" w:type="dxa"/>
            <w:vAlign w:val="center"/>
          </w:tcPr>
          <w:p w14:paraId="714655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1TB，NVMe读速7000MB/s及以上，</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M.2接口(NVMe协议)，7000MB/s</w:t>
            </w:r>
          </w:p>
        </w:tc>
        <w:tc>
          <w:tcPr>
            <w:tcW w:w="982" w:type="dxa"/>
            <w:vAlign w:val="center"/>
          </w:tcPr>
          <w:p w14:paraId="2F7764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78B781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500</w:t>
            </w:r>
          </w:p>
        </w:tc>
        <w:tc>
          <w:tcPr>
            <w:tcW w:w="2715" w:type="dxa"/>
            <w:vAlign w:val="center"/>
          </w:tcPr>
          <w:p w14:paraId="7ACC16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致态TiPlus7100(1TB)</w:t>
            </w:r>
          </w:p>
        </w:tc>
      </w:tr>
      <w:tr w14:paraId="1A4657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F59A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w:t>
            </w:r>
          </w:p>
        </w:tc>
        <w:tc>
          <w:tcPr>
            <w:tcW w:w="2333" w:type="dxa"/>
            <w:vAlign w:val="center"/>
          </w:tcPr>
          <w:p w14:paraId="30424D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M.2固态硬盘（512GB）</w:t>
            </w:r>
          </w:p>
        </w:tc>
        <w:tc>
          <w:tcPr>
            <w:tcW w:w="2809" w:type="dxa"/>
            <w:vAlign w:val="center"/>
          </w:tcPr>
          <w:p w14:paraId="1F00FA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512GB，NVMe读速7000MB/s及以上，M.2接口(NVMe协议)3600MB/s</w:t>
            </w:r>
          </w:p>
        </w:tc>
        <w:tc>
          <w:tcPr>
            <w:tcW w:w="982" w:type="dxa"/>
            <w:vAlign w:val="center"/>
          </w:tcPr>
          <w:p w14:paraId="7E3097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0DADF9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380</w:t>
            </w:r>
          </w:p>
        </w:tc>
        <w:tc>
          <w:tcPr>
            <w:tcW w:w="2715" w:type="dxa"/>
            <w:vAlign w:val="center"/>
          </w:tcPr>
          <w:p w14:paraId="6B8F4C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致态TiPlus7100(512GB)</w:t>
            </w:r>
          </w:p>
        </w:tc>
      </w:tr>
      <w:tr w14:paraId="11E2E3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D0EDB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31</w:t>
            </w:r>
          </w:p>
        </w:tc>
        <w:tc>
          <w:tcPr>
            <w:tcW w:w="2333" w:type="dxa"/>
            <w:vAlign w:val="center"/>
          </w:tcPr>
          <w:p w14:paraId="379E0E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PCI-E千兆网卡</w:t>
            </w:r>
          </w:p>
        </w:tc>
        <w:tc>
          <w:tcPr>
            <w:tcW w:w="2809" w:type="dxa"/>
            <w:vAlign w:val="center"/>
          </w:tcPr>
          <w:p w14:paraId="6EE5D2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1000M速率，PCI-E接口，内置天线</w:t>
            </w:r>
          </w:p>
        </w:tc>
        <w:tc>
          <w:tcPr>
            <w:tcW w:w="982" w:type="dxa"/>
            <w:vAlign w:val="center"/>
          </w:tcPr>
          <w:p w14:paraId="1C904D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78B3D6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715" w:type="dxa"/>
            <w:vAlign w:val="center"/>
          </w:tcPr>
          <w:p w14:paraId="597937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TP-LINK TG-3269E</w:t>
            </w:r>
          </w:p>
        </w:tc>
      </w:tr>
      <w:tr w14:paraId="300AF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03AD2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w:t>
            </w:r>
          </w:p>
        </w:tc>
        <w:tc>
          <w:tcPr>
            <w:tcW w:w="2333" w:type="dxa"/>
            <w:vAlign w:val="center"/>
          </w:tcPr>
          <w:p w14:paraId="24832D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PCI-E转串口卡</w:t>
            </w:r>
          </w:p>
        </w:tc>
        <w:tc>
          <w:tcPr>
            <w:tcW w:w="2809" w:type="dxa"/>
            <w:vAlign w:val="center"/>
          </w:tcPr>
          <w:p w14:paraId="1AB2B4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双DB9针接口，WCH382芯片，5V，200mA，支持：Windows/Linux系统</w:t>
            </w:r>
          </w:p>
        </w:tc>
        <w:tc>
          <w:tcPr>
            <w:tcW w:w="982" w:type="dxa"/>
            <w:vAlign w:val="center"/>
          </w:tcPr>
          <w:p w14:paraId="68911E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块</w:t>
            </w:r>
          </w:p>
        </w:tc>
        <w:tc>
          <w:tcPr>
            <w:tcW w:w="1459" w:type="dxa"/>
            <w:vAlign w:val="center"/>
          </w:tcPr>
          <w:p w14:paraId="0AFE56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715" w:type="dxa"/>
            <w:vAlign w:val="center"/>
          </w:tcPr>
          <w:p w14:paraId="278C2E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帝特(WCH) PC0085</w:t>
            </w:r>
          </w:p>
        </w:tc>
      </w:tr>
      <w:tr w14:paraId="48FE6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D78ED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33</w:t>
            </w:r>
          </w:p>
        </w:tc>
        <w:tc>
          <w:tcPr>
            <w:tcW w:w="2333" w:type="dxa"/>
            <w:vAlign w:val="center"/>
          </w:tcPr>
          <w:p w14:paraId="2D4F8E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SATA固态硬盘（1TB）</w:t>
            </w:r>
          </w:p>
        </w:tc>
        <w:tc>
          <w:tcPr>
            <w:tcW w:w="2809" w:type="dxa"/>
            <w:vAlign w:val="center"/>
          </w:tcPr>
          <w:p w14:paraId="21839B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1T</w:t>
            </w:r>
            <w:r>
              <w:rPr>
                <w:rFonts w:hint="eastAsia" w:ascii="宋体" w:hAnsi="宋体" w:eastAsia="宋体" w:cs="宋体"/>
                <w:color w:val="auto"/>
                <w:kern w:val="0"/>
                <w:sz w:val="22"/>
                <w:lang w:val="en-US" w:eastAsia="zh-CN"/>
              </w:rPr>
              <w:t>B</w:t>
            </w:r>
            <w:r>
              <w:rPr>
                <w:rFonts w:hint="eastAsia" w:ascii="宋体" w:hAnsi="宋体" w:eastAsia="宋体" w:cs="宋体"/>
                <w:color w:val="auto"/>
                <w:kern w:val="0"/>
                <w:sz w:val="22"/>
              </w:rPr>
              <w:t>，SATA接口，350MB/s写入，</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535MB/s读速</w:t>
            </w:r>
          </w:p>
        </w:tc>
        <w:tc>
          <w:tcPr>
            <w:tcW w:w="982" w:type="dxa"/>
            <w:vAlign w:val="center"/>
          </w:tcPr>
          <w:p w14:paraId="4CE07E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78A4FA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480</w:t>
            </w:r>
          </w:p>
        </w:tc>
        <w:tc>
          <w:tcPr>
            <w:tcW w:w="2715" w:type="dxa"/>
            <w:vAlign w:val="center"/>
          </w:tcPr>
          <w:p w14:paraId="3014A3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闪迪加强版1TB</w:t>
            </w:r>
          </w:p>
        </w:tc>
      </w:tr>
      <w:tr w14:paraId="7AEEF6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307AA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34</w:t>
            </w:r>
          </w:p>
        </w:tc>
        <w:tc>
          <w:tcPr>
            <w:tcW w:w="2333" w:type="dxa"/>
            <w:vAlign w:val="center"/>
          </w:tcPr>
          <w:p w14:paraId="36D016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SATA固态硬盘（480GB）</w:t>
            </w:r>
          </w:p>
        </w:tc>
        <w:tc>
          <w:tcPr>
            <w:tcW w:w="2809" w:type="dxa"/>
            <w:vAlign w:val="center"/>
          </w:tcPr>
          <w:p w14:paraId="3BC5E7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480</w:t>
            </w:r>
            <w:r>
              <w:rPr>
                <w:rFonts w:hint="eastAsia" w:ascii="宋体" w:hAnsi="宋体" w:eastAsia="宋体" w:cs="宋体"/>
                <w:color w:val="auto"/>
                <w:kern w:val="0"/>
                <w:sz w:val="22"/>
                <w:lang w:val="en-US" w:eastAsia="zh-CN"/>
              </w:rPr>
              <w:t>GB</w:t>
            </w:r>
            <w:r>
              <w:rPr>
                <w:rFonts w:hint="eastAsia" w:ascii="宋体" w:hAnsi="宋体" w:eastAsia="宋体" w:cs="宋体"/>
                <w:color w:val="auto"/>
                <w:kern w:val="0"/>
                <w:sz w:val="22"/>
              </w:rPr>
              <w:t>，SATA接口，445MB/s写入，</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535MB/s读速</w:t>
            </w:r>
          </w:p>
        </w:tc>
        <w:tc>
          <w:tcPr>
            <w:tcW w:w="982" w:type="dxa"/>
            <w:vAlign w:val="center"/>
          </w:tcPr>
          <w:p w14:paraId="685873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615038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260</w:t>
            </w:r>
          </w:p>
        </w:tc>
        <w:tc>
          <w:tcPr>
            <w:tcW w:w="2715" w:type="dxa"/>
            <w:vAlign w:val="center"/>
          </w:tcPr>
          <w:p w14:paraId="51FED2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闪迪加强版480GB</w:t>
            </w:r>
          </w:p>
        </w:tc>
      </w:tr>
      <w:tr w14:paraId="295D8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6348E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35</w:t>
            </w:r>
          </w:p>
        </w:tc>
        <w:tc>
          <w:tcPr>
            <w:tcW w:w="2333" w:type="dxa"/>
            <w:vAlign w:val="center"/>
          </w:tcPr>
          <w:p w14:paraId="000E5F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USB3.0扩展坞（Type-A)</w:t>
            </w:r>
          </w:p>
        </w:tc>
        <w:tc>
          <w:tcPr>
            <w:tcW w:w="2809" w:type="dxa"/>
            <w:vAlign w:val="center"/>
          </w:tcPr>
          <w:p w14:paraId="53D112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千兆网卡+3USB3.0，网口速率2.5G，4K分辨率，编织线身</w:t>
            </w:r>
          </w:p>
        </w:tc>
        <w:tc>
          <w:tcPr>
            <w:tcW w:w="982" w:type="dxa"/>
            <w:vAlign w:val="center"/>
          </w:tcPr>
          <w:p w14:paraId="637EDC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27A56A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715" w:type="dxa"/>
            <w:vAlign w:val="center"/>
          </w:tcPr>
          <w:p w14:paraId="7CD74B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641ED8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88D87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36</w:t>
            </w:r>
          </w:p>
        </w:tc>
        <w:tc>
          <w:tcPr>
            <w:tcW w:w="2333" w:type="dxa"/>
            <w:vAlign w:val="center"/>
          </w:tcPr>
          <w:p w14:paraId="444C45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USB3.0扩展坞（Type-C)</w:t>
            </w:r>
          </w:p>
        </w:tc>
        <w:tc>
          <w:tcPr>
            <w:tcW w:w="2809" w:type="dxa"/>
            <w:vAlign w:val="center"/>
          </w:tcPr>
          <w:p w14:paraId="1A3955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千兆网卡+USB3.0*3，接口：Type-C3.1，镀锡铜线芯，编织线身</w:t>
            </w:r>
          </w:p>
        </w:tc>
        <w:tc>
          <w:tcPr>
            <w:tcW w:w="982" w:type="dxa"/>
            <w:vAlign w:val="center"/>
          </w:tcPr>
          <w:p w14:paraId="44C8BB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1DF5F3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715" w:type="dxa"/>
            <w:vAlign w:val="center"/>
          </w:tcPr>
          <w:p w14:paraId="7D10FB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10AC35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B09C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37</w:t>
            </w:r>
          </w:p>
        </w:tc>
        <w:tc>
          <w:tcPr>
            <w:tcW w:w="2333" w:type="dxa"/>
            <w:vAlign w:val="center"/>
          </w:tcPr>
          <w:p w14:paraId="084BA3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USB3.0千兆网卡（Type-A）</w:t>
            </w:r>
          </w:p>
        </w:tc>
        <w:tc>
          <w:tcPr>
            <w:tcW w:w="2809" w:type="dxa"/>
            <w:vAlign w:val="center"/>
          </w:tcPr>
          <w:p w14:paraId="673475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USB赚千兆，网口拓展，免驱</w:t>
            </w:r>
          </w:p>
        </w:tc>
        <w:tc>
          <w:tcPr>
            <w:tcW w:w="982" w:type="dxa"/>
            <w:vAlign w:val="center"/>
          </w:tcPr>
          <w:p w14:paraId="066F9E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54E60F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59</w:t>
            </w:r>
          </w:p>
        </w:tc>
        <w:tc>
          <w:tcPr>
            <w:tcW w:w="2715" w:type="dxa"/>
            <w:vAlign w:val="center"/>
          </w:tcPr>
          <w:p w14:paraId="2257B8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0BA539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04511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38</w:t>
            </w:r>
          </w:p>
        </w:tc>
        <w:tc>
          <w:tcPr>
            <w:tcW w:w="2333" w:type="dxa"/>
            <w:vAlign w:val="center"/>
          </w:tcPr>
          <w:p w14:paraId="35A012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USB3.0千兆网卡（Type-C）</w:t>
            </w:r>
          </w:p>
        </w:tc>
        <w:tc>
          <w:tcPr>
            <w:tcW w:w="2809" w:type="dxa"/>
            <w:vAlign w:val="center"/>
          </w:tcPr>
          <w:p w14:paraId="73F201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Type-C接口，速率1000M，免驱网卡</w:t>
            </w:r>
          </w:p>
        </w:tc>
        <w:tc>
          <w:tcPr>
            <w:tcW w:w="982" w:type="dxa"/>
            <w:vAlign w:val="center"/>
          </w:tcPr>
          <w:p w14:paraId="168881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21DB41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59</w:t>
            </w:r>
          </w:p>
        </w:tc>
        <w:tc>
          <w:tcPr>
            <w:tcW w:w="2715" w:type="dxa"/>
            <w:vAlign w:val="center"/>
          </w:tcPr>
          <w:p w14:paraId="10A33C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17B4E3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47EB0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39</w:t>
            </w:r>
          </w:p>
        </w:tc>
        <w:tc>
          <w:tcPr>
            <w:tcW w:w="2333" w:type="dxa"/>
            <w:vAlign w:val="center"/>
          </w:tcPr>
          <w:p w14:paraId="1E6F6E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USB3.0无线网卡</w:t>
            </w:r>
          </w:p>
        </w:tc>
        <w:tc>
          <w:tcPr>
            <w:tcW w:w="2809" w:type="dxa"/>
            <w:vAlign w:val="center"/>
          </w:tcPr>
          <w:p w14:paraId="72110E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WiFi6免驱，速率：600M+286M，5G双频</w:t>
            </w:r>
          </w:p>
        </w:tc>
        <w:tc>
          <w:tcPr>
            <w:tcW w:w="982" w:type="dxa"/>
            <w:vAlign w:val="center"/>
          </w:tcPr>
          <w:p w14:paraId="0CE873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033C54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w:t>
            </w:r>
          </w:p>
        </w:tc>
        <w:tc>
          <w:tcPr>
            <w:tcW w:w="2715" w:type="dxa"/>
            <w:vAlign w:val="center"/>
          </w:tcPr>
          <w:p w14:paraId="600BE1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730D79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454F8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40</w:t>
            </w:r>
          </w:p>
        </w:tc>
        <w:tc>
          <w:tcPr>
            <w:tcW w:w="2333" w:type="dxa"/>
            <w:vAlign w:val="center"/>
          </w:tcPr>
          <w:p w14:paraId="0F88C7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USB3.0延长线（3米）</w:t>
            </w:r>
          </w:p>
        </w:tc>
        <w:tc>
          <w:tcPr>
            <w:tcW w:w="2809" w:type="dxa"/>
            <w:vAlign w:val="center"/>
          </w:tcPr>
          <w:p w14:paraId="0E2B5C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3米，usb3.0接口，铝合金材质，镀金接口，镀锡铜芯</w:t>
            </w:r>
          </w:p>
        </w:tc>
        <w:tc>
          <w:tcPr>
            <w:tcW w:w="982" w:type="dxa"/>
            <w:vAlign w:val="center"/>
          </w:tcPr>
          <w:p w14:paraId="5470C3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350101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715" w:type="dxa"/>
            <w:vAlign w:val="center"/>
          </w:tcPr>
          <w:p w14:paraId="40ABDF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776F19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192F8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41</w:t>
            </w:r>
          </w:p>
        </w:tc>
        <w:tc>
          <w:tcPr>
            <w:tcW w:w="2333" w:type="dxa"/>
            <w:vAlign w:val="center"/>
          </w:tcPr>
          <w:p w14:paraId="1B90B3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USB打印机共享器</w:t>
            </w:r>
          </w:p>
        </w:tc>
        <w:tc>
          <w:tcPr>
            <w:tcW w:w="2809" w:type="dxa"/>
            <w:vAlign w:val="center"/>
          </w:tcPr>
          <w:p w14:paraId="150211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USB2.0接口，免驱动，60*105*21mm，线长1.5米</w:t>
            </w:r>
          </w:p>
        </w:tc>
        <w:tc>
          <w:tcPr>
            <w:tcW w:w="982" w:type="dxa"/>
            <w:vAlign w:val="center"/>
          </w:tcPr>
          <w:p w14:paraId="65C028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4DFDD1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w:t>
            </w:r>
          </w:p>
        </w:tc>
        <w:tc>
          <w:tcPr>
            <w:tcW w:w="2715" w:type="dxa"/>
            <w:vAlign w:val="center"/>
          </w:tcPr>
          <w:p w14:paraId="435369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3622B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C618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42</w:t>
            </w:r>
          </w:p>
        </w:tc>
        <w:tc>
          <w:tcPr>
            <w:tcW w:w="2333" w:type="dxa"/>
            <w:vAlign w:val="center"/>
          </w:tcPr>
          <w:p w14:paraId="4C310B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USB打印线2米</w:t>
            </w:r>
          </w:p>
        </w:tc>
        <w:tc>
          <w:tcPr>
            <w:tcW w:w="2809" w:type="dxa"/>
            <w:vAlign w:val="center"/>
          </w:tcPr>
          <w:p w14:paraId="5D19C4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2米，USB2.0方口，屏蔽:铝箔+金属编织网，镀金接口，镀锡无氧铜线芯，480Mbps/秒</w:t>
            </w:r>
          </w:p>
        </w:tc>
        <w:tc>
          <w:tcPr>
            <w:tcW w:w="982" w:type="dxa"/>
            <w:vAlign w:val="center"/>
          </w:tcPr>
          <w:p w14:paraId="70E95B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7CB5C3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715" w:type="dxa"/>
            <w:vAlign w:val="center"/>
          </w:tcPr>
          <w:p w14:paraId="14F2BC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6F064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84CD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43</w:t>
            </w:r>
          </w:p>
        </w:tc>
        <w:tc>
          <w:tcPr>
            <w:tcW w:w="2333" w:type="dxa"/>
            <w:vAlign w:val="center"/>
          </w:tcPr>
          <w:p w14:paraId="72D2E4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USB打印线3米</w:t>
            </w:r>
          </w:p>
        </w:tc>
        <w:tc>
          <w:tcPr>
            <w:tcW w:w="2809" w:type="dxa"/>
            <w:vAlign w:val="center"/>
          </w:tcPr>
          <w:p w14:paraId="798AD6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3米，USB2.0方口，屏蔽:铝箔+金属编织网，镀金接口，镀锡无氧铜线芯，480Mbps/秒</w:t>
            </w:r>
          </w:p>
        </w:tc>
        <w:tc>
          <w:tcPr>
            <w:tcW w:w="982" w:type="dxa"/>
            <w:vAlign w:val="center"/>
          </w:tcPr>
          <w:p w14:paraId="26D76D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1ED5E1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715" w:type="dxa"/>
            <w:vAlign w:val="center"/>
          </w:tcPr>
          <w:p w14:paraId="74C950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7CE7B8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926B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44</w:t>
            </w:r>
          </w:p>
        </w:tc>
        <w:tc>
          <w:tcPr>
            <w:tcW w:w="2333" w:type="dxa"/>
            <w:vAlign w:val="center"/>
          </w:tcPr>
          <w:p w14:paraId="1ECA8A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USB打印线5米</w:t>
            </w:r>
          </w:p>
        </w:tc>
        <w:tc>
          <w:tcPr>
            <w:tcW w:w="2809" w:type="dxa"/>
            <w:vAlign w:val="center"/>
          </w:tcPr>
          <w:p w14:paraId="2406C5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5米，USB2.0方口，屏蔽:铝箔+金属编织网，镀金接口，镀锡无氧铜线芯，480Mbps/秒</w:t>
            </w:r>
          </w:p>
        </w:tc>
        <w:tc>
          <w:tcPr>
            <w:tcW w:w="982" w:type="dxa"/>
            <w:vAlign w:val="center"/>
          </w:tcPr>
          <w:p w14:paraId="7CBA10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509890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715" w:type="dxa"/>
            <w:vAlign w:val="center"/>
          </w:tcPr>
          <w:p w14:paraId="4EE484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68DD8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413D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45</w:t>
            </w:r>
          </w:p>
        </w:tc>
        <w:tc>
          <w:tcPr>
            <w:tcW w:w="2333" w:type="dxa"/>
            <w:vAlign w:val="center"/>
          </w:tcPr>
          <w:p w14:paraId="31DEBD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USB光盘刻录机</w:t>
            </w:r>
          </w:p>
        </w:tc>
        <w:tc>
          <w:tcPr>
            <w:tcW w:w="2809" w:type="dxa"/>
            <w:vAlign w:val="center"/>
          </w:tcPr>
          <w:p w14:paraId="0477B9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外置USB2.0DVD-RW光驱，刻录速度CD 24X/DVD 8X，支持DVD、CD等格式光盘，适用120mm、80mm</w:t>
            </w:r>
          </w:p>
        </w:tc>
        <w:tc>
          <w:tcPr>
            <w:tcW w:w="982" w:type="dxa"/>
            <w:vAlign w:val="center"/>
          </w:tcPr>
          <w:p w14:paraId="281704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2E536E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169</w:t>
            </w:r>
          </w:p>
        </w:tc>
        <w:tc>
          <w:tcPr>
            <w:tcW w:w="2715" w:type="dxa"/>
            <w:vAlign w:val="center"/>
          </w:tcPr>
          <w:p w14:paraId="059B68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077075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16DD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46</w:t>
            </w:r>
          </w:p>
        </w:tc>
        <w:tc>
          <w:tcPr>
            <w:tcW w:w="2333" w:type="dxa"/>
            <w:vAlign w:val="center"/>
          </w:tcPr>
          <w:p w14:paraId="342240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U盘128GB</w:t>
            </w:r>
          </w:p>
        </w:tc>
        <w:tc>
          <w:tcPr>
            <w:tcW w:w="2809" w:type="dxa"/>
            <w:vAlign w:val="center"/>
          </w:tcPr>
          <w:p w14:paraId="6C004F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128GB USB3.2，读速400MB/s 写180MB/s</w:t>
            </w:r>
          </w:p>
        </w:tc>
        <w:tc>
          <w:tcPr>
            <w:tcW w:w="982" w:type="dxa"/>
            <w:vAlign w:val="center"/>
          </w:tcPr>
          <w:p w14:paraId="79EAAA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7A7283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159</w:t>
            </w:r>
          </w:p>
        </w:tc>
        <w:tc>
          <w:tcPr>
            <w:tcW w:w="2715" w:type="dxa"/>
            <w:vAlign w:val="center"/>
          </w:tcPr>
          <w:p w14:paraId="30EA77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金士顿/闪迪/三星</w:t>
            </w:r>
          </w:p>
        </w:tc>
      </w:tr>
      <w:tr w14:paraId="2CD17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CFD4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47</w:t>
            </w:r>
          </w:p>
        </w:tc>
        <w:tc>
          <w:tcPr>
            <w:tcW w:w="2333" w:type="dxa"/>
            <w:vAlign w:val="center"/>
          </w:tcPr>
          <w:p w14:paraId="3AA7CC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U盘64GB</w:t>
            </w:r>
          </w:p>
        </w:tc>
        <w:tc>
          <w:tcPr>
            <w:tcW w:w="2809" w:type="dxa"/>
            <w:vAlign w:val="center"/>
          </w:tcPr>
          <w:p w14:paraId="004E0A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64GB Type-C USB3.2，读速400MB/s 写60MB/s</w:t>
            </w:r>
          </w:p>
        </w:tc>
        <w:tc>
          <w:tcPr>
            <w:tcW w:w="982" w:type="dxa"/>
            <w:vAlign w:val="center"/>
          </w:tcPr>
          <w:p w14:paraId="27FC12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0F9647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w:t>
            </w:r>
          </w:p>
        </w:tc>
        <w:tc>
          <w:tcPr>
            <w:tcW w:w="2715" w:type="dxa"/>
            <w:vAlign w:val="center"/>
          </w:tcPr>
          <w:p w14:paraId="473EB8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金士顿/闪迪/三星</w:t>
            </w:r>
          </w:p>
        </w:tc>
      </w:tr>
      <w:tr w14:paraId="7AC34A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6664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48</w:t>
            </w:r>
          </w:p>
        </w:tc>
        <w:tc>
          <w:tcPr>
            <w:tcW w:w="2333" w:type="dxa"/>
            <w:vAlign w:val="center"/>
          </w:tcPr>
          <w:p w14:paraId="21E7CD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八口小交换机</w:t>
            </w:r>
          </w:p>
        </w:tc>
        <w:tc>
          <w:tcPr>
            <w:tcW w:w="2809" w:type="dxa"/>
            <w:vAlign w:val="center"/>
          </w:tcPr>
          <w:p w14:paraId="30D290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8口千兆，非POE供电，156*103*31mm</w:t>
            </w:r>
          </w:p>
        </w:tc>
        <w:tc>
          <w:tcPr>
            <w:tcW w:w="982" w:type="dxa"/>
            <w:vAlign w:val="center"/>
          </w:tcPr>
          <w:p w14:paraId="1B27D1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466D35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125</w:t>
            </w:r>
          </w:p>
        </w:tc>
        <w:tc>
          <w:tcPr>
            <w:tcW w:w="2715" w:type="dxa"/>
            <w:vAlign w:val="center"/>
          </w:tcPr>
          <w:p w14:paraId="60BE04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TP-LINK/华为/小米</w:t>
            </w:r>
          </w:p>
        </w:tc>
      </w:tr>
      <w:tr w14:paraId="7E2184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CAFF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49</w:t>
            </w:r>
          </w:p>
        </w:tc>
        <w:tc>
          <w:tcPr>
            <w:tcW w:w="2333" w:type="dxa"/>
            <w:vAlign w:val="center"/>
          </w:tcPr>
          <w:p w14:paraId="5511C4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超五类网络模块</w:t>
            </w:r>
          </w:p>
        </w:tc>
        <w:tc>
          <w:tcPr>
            <w:tcW w:w="2809" w:type="dxa"/>
            <w:vAlign w:val="center"/>
          </w:tcPr>
          <w:p w14:paraId="3FA8EE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RJ45接口水晶头，超五类</w:t>
            </w:r>
          </w:p>
        </w:tc>
        <w:tc>
          <w:tcPr>
            <w:tcW w:w="982" w:type="dxa"/>
            <w:vAlign w:val="center"/>
          </w:tcPr>
          <w:p w14:paraId="47B10F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7702B8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715" w:type="dxa"/>
            <w:vAlign w:val="center"/>
          </w:tcPr>
          <w:p w14:paraId="6DC067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4DAD5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B5246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50</w:t>
            </w:r>
          </w:p>
        </w:tc>
        <w:tc>
          <w:tcPr>
            <w:tcW w:w="2333" w:type="dxa"/>
            <w:vAlign w:val="center"/>
          </w:tcPr>
          <w:p w14:paraId="1779CA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超五类网线(305米/箱)</w:t>
            </w:r>
          </w:p>
        </w:tc>
        <w:tc>
          <w:tcPr>
            <w:tcW w:w="2809" w:type="dxa"/>
            <w:vAlign w:val="center"/>
          </w:tcPr>
          <w:p w14:paraId="79CC34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0.50±0.008mm纯铜芯，CAT5e非屏蔽，八芯双绞，频率：100MHZ</w:t>
            </w:r>
          </w:p>
        </w:tc>
        <w:tc>
          <w:tcPr>
            <w:tcW w:w="982" w:type="dxa"/>
            <w:vAlign w:val="center"/>
          </w:tcPr>
          <w:p w14:paraId="4CEA4E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459" w:type="dxa"/>
            <w:vAlign w:val="center"/>
          </w:tcPr>
          <w:p w14:paraId="0C9A2C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500</w:t>
            </w:r>
          </w:p>
        </w:tc>
        <w:tc>
          <w:tcPr>
            <w:tcW w:w="2715" w:type="dxa"/>
            <w:vAlign w:val="center"/>
          </w:tcPr>
          <w:p w14:paraId="27A244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790678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944F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51</w:t>
            </w:r>
          </w:p>
        </w:tc>
        <w:tc>
          <w:tcPr>
            <w:tcW w:w="2333" w:type="dxa"/>
            <w:vAlign w:val="center"/>
          </w:tcPr>
          <w:p w14:paraId="4E4BBA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超五类网线2米</w:t>
            </w:r>
          </w:p>
        </w:tc>
        <w:tc>
          <w:tcPr>
            <w:tcW w:w="2809" w:type="dxa"/>
            <w:vAlign w:val="center"/>
          </w:tcPr>
          <w:p w14:paraId="468242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超五类千兆 8芯7股双绞 PVC外被 2米/条</w:t>
            </w:r>
          </w:p>
        </w:tc>
        <w:tc>
          <w:tcPr>
            <w:tcW w:w="982" w:type="dxa"/>
            <w:vAlign w:val="center"/>
          </w:tcPr>
          <w:p w14:paraId="24BCB7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541B23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715" w:type="dxa"/>
            <w:vAlign w:val="center"/>
          </w:tcPr>
          <w:p w14:paraId="416D4A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7C3749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4C03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52</w:t>
            </w:r>
          </w:p>
        </w:tc>
        <w:tc>
          <w:tcPr>
            <w:tcW w:w="2333" w:type="dxa"/>
            <w:vAlign w:val="center"/>
          </w:tcPr>
          <w:p w14:paraId="2A2B03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超五类网线3米</w:t>
            </w:r>
          </w:p>
        </w:tc>
        <w:tc>
          <w:tcPr>
            <w:tcW w:w="2809" w:type="dxa"/>
            <w:vAlign w:val="center"/>
          </w:tcPr>
          <w:p w14:paraId="0C4960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超五类千兆 8芯7股双绞 PVC外被 3米/条</w:t>
            </w:r>
          </w:p>
        </w:tc>
        <w:tc>
          <w:tcPr>
            <w:tcW w:w="982" w:type="dxa"/>
            <w:vAlign w:val="center"/>
          </w:tcPr>
          <w:p w14:paraId="4268FE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6E5F43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715" w:type="dxa"/>
            <w:vAlign w:val="center"/>
          </w:tcPr>
          <w:p w14:paraId="20C038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7BC36A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B9FAC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53</w:t>
            </w:r>
          </w:p>
        </w:tc>
        <w:tc>
          <w:tcPr>
            <w:tcW w:w="2333" w:type="dxa"/>
            <w:vAlign w:val="center"/>
          </w:tcPr>
          <w:p w14:paraId="5408AA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超五类网线5米</w:t>
            </w:r>
          </w:p>
        </w:tc>
        <w:tc>
          <w:tcPr>
            <w:tcW w:w="2809" w:type="dxa"/>
            <w:vAlign w:val="center"/>
          </w:tcPr>
          <w:p w14:paraId="0135E0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超五类千兆 8芯7股双绞 PVC外被 5米/条</w:t>
            </w:r>
          </w:p>
        </w:tc>
        <w:tc>
          <w:tcPr>
            <w:tcW w:w="982" w:type="dxa"/>
            <w:vAlign w:val="center"/>
          </w:tcPr>
          <w:p w14:paraId="54E4BD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4F0C5C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715" w:type="dxa"/>
            <w:vAlign w:val="center"/>
          </w:tcPr>
          <w:p w14:paraId="0AC54E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6D9D48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3178F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54</w:t>
            </w:r>
          </w:p>
        </w:tc>
        <w:tc>
          <w:tcPr>
            <w:tcW w:w="2333" w:type="dxa"/>
            <w:vAlign w:val="center"/>
          </w:tcPr>
          <w:p w14:paraId="0108B3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电话分线器（一分二）</w:t>
            </w:r>
          </w:p>
        </w:tc>
        <w:tc>
          <w:tcPr>
            <w:tcW w:w="2809" w:type="dxa"/>
            <w:vAlign w:val="center"/>
          </w:tcPr>
          <w:p w14:paraId="369CA2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双屏蔽一分二 RJ11接口 磷青铜针片</w:t>
            </w:r>
          </w:p>
        </w:tc>
        <w:tc>
          <w:tcPr>
            <w:tcW w:w="982" w:type="dxa"/>
            <w:vAlign w:val="center"/>
          </w:tcPr>
          <w:p w14:paraId="0AB2A9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09611D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715" w:type="dxa"/>
            <w:vAlign w:val="center"/>
          </w:tcPr>
          <w:p w14:paraId="4925D4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625DB0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7EA0E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55</w:t>
            </w:r>
          </w:p>
        </w:tc>
        <w:tc>
          <w:tcPr>
            <w:tcW w:w="2333" w:type="dxa"/>
            <w:vAlign w:val="center"/>
          </w:tcPr>
          <w:p w14:paraId="72B374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电话分线器（一分三）</w:t>
            </w:r>
          </w:p>
        </w:tc>
        <w:tc>
          <w:tcPr>
            <w:tcW w:w="2809" w:type="dxa"/>
            <w:vAlign w:val="center"/>
          </w:tcPr>
          <w:p w14:paraId="4BE245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双屏蔽一分三 RJ11接口 磷青铜针片</w:t>
            </w:r>
          </w:p>
        </w:tc>
        <w:tc>
          <w:tcPr>
            <w:tcW w:w="982" w:type="dxa"/>
            <w:vAlign w:val="center"/>
          </w:tcPr>
          <w:p w14:paraId="6888DA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3F8AF0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w:t>
            </w:r>
          </w:p>
        </w:tc>
        <w:tc>
          <w:tcPr>
            <w:tcW w:w="2715" w:type="dxa"/>
            <w:vAlign w:val="center"/>
          </w:tcPr>
          <w:p w14:paraId="47D343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40F6B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15680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56</w:t>
            </w:r>
          </w:p>
        </w:tc>
        <w:tc>
          <w:tcPr>
            <w:tcW w:w="2333" w:type="dxa"/>
            <w:vAlign w:val="center"/>
          </w:tcPr>
          <w:p w14:paraId="40642F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电话四芯水晶头</w:t>
            </w:r>
          </w:p>
        </w:tc>
        <w:tc>
          <w:tcPr>
            <w:tcW w:w="2809" w:type="dxa"/>
            <w:vAlign w:val="center"/>
          </w:tcPr>
          <w:p w14:paraId="715931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4芯工程级 镀金加厚 50个/盒</w:t>
            </w:r>
          </w:p>
        </w:tc>
        <w:tc>
          <w:tcPr>
            <w:tcW w:w="982" w:type="dxa"/>
            <w:vAlign w:val="center"/>
          </w:tcPr>
          <w:p w14:paraId="401337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459" w:type="dxa"/>
            <w:vAlign w:val="center"/>
          </w:tcPr>
          <w:p w14:paraId="349D08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715" w:type="dxa"/>
            <w:vAlign w:val="center"/>
          </w:tcPr>
          <w:p w14:paraId="0F7C9E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2108E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9563C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57</w:t>
            </w:r>
          </w:p>
        </w:tc>
        <w:tc>
          <w:tcPr>
            <w:tcW w:w="2333" w:type="dxa"/>
            <w:vAlign w:val="center"/>
          </w:tcPr>
          <w:p w14:paraId="59E3EF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电话四芯线（100米/卷）</w:t>
            </w:r>
          </w:p>
        </w:tc>
        <w:tc>
          <w:tcPr>
            <w:tcW w:w="2809" w:type="dxa"/>
            <w:vAlign w:val="center"/>
          </w:tcPr>
          <w:p w14:paraId="05E5C4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100米/卷；四芯；</w:t>
            </w:r>
          </w:p>
        </w:tc>
        <w:tc>
          <w:tcPr>
            <w:tcW w:w="982" w:type="dxa"/>
            <w:vAlign w:val="center"/>
          </w:tcPr>
          <w:p w14:paraId="7047A2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459" w:type="dxa"/>
            <w:vAlign w:val="center"/>
          </w:tcPr>
          <w:p w14:paraId="3A5883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99</w:t>
            </w:r>
          </w:p>
        </w:tc>
        <w:tc>
          <w:tcPr>
            <w:tcW w:w="2715" w:type="dxa"/>
            <w:vAlign w:val="center"/>
          </w:tcPr>
          <w:p w14:paraId="736166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0F1756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4BB54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58</w:t>
            </w:r>
          </w:p>
        </w:tc>
        <w:tc>
          <w:tcPr>
            <w:tcW w:w="2333" w:type="dxa"/>
            <w:vAlign w:val="center"/>
          </w:tcPr>
          <w:p w14:paraId="3DDA70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电话座机</w:t>
            </w:r>
          </w:p>
        </w:tc>
        <w:tc>
          <w:tcPr>
            <w:tcW w:w="2809" w:type="dxa"/>
            <w:vAlign w:val="center"/>
          </w:tcPr>
          <w:p w14:paraId="0766C1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尺寸：203*160*50(mm)；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颜色：黑色；</w:t>
            </w:r>
          </w:p>
        </w:tc>
        <w:tc>
          <w:tcPr>
            <w:tcW w:w="982" w:type="dxa"/>
            <w:vAlign w:val="center"/>
          </w:tcPr>
          <w:p w14:paraId="5EDBEA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5A899A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715" w:type="dxa"/>
            <w:vAlign w:val="center"/>
          </w:tcPr>
          <w:p w14:paraId="066037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中诺/飞利浦/得力</w:t>
            </w:r>
          </w:p>
        </w:tc>
      </w:tr>
      <w:tr w14:paraId="4F89D5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7752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59</w:t>
            </w:r>
          </w:p>
        </w:tc>
        <w:tc>
          <w:tcPr>
            <w:tcW w:w="2333" w:type="dxa"/>
            <w:vAlign w:val="center"/>
          </w:tcPr>
          <w:p w14:paraId="68983C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工作证空白卡（100张）</w:t>
            </w:r>
          </w:p>
        </w:tc>
        <w:tc>
          <w:tcPr>
            <w:tcW w:w="2809" w:type="dxa"/>
            <w:vAlign w:val="center"/>
          </w:tcPr>
          <w:p w14:paraId="7BEFAF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尺寸：85.6*53.9*0.76mm；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材质：PVC</w:t>
            </w:r>
          </w:p>
        </w:tc>
        <w:tc>
          <w:tcPr>
            <w:tcW w:w="982" w:type="dxa"/>
            <w:vAlign w:val="center"/>
          </w:tcPr>
          <w:p w14:paraId="1D128B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459" w:type="dxa"/>
            <w:vAlign w:val="center"/>
          </w:tcPr>
          <w:p w14:paraId="2AB858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w:t>
            </w:r>
          </w:p>
        </w:tc>
        <w:tc>
          <w:tcPr>
            <w:tcW w:w="2715" w:type="dxa"/>
            <w:vAlign w:val="center"/>
          </w:tcPr>
          <w:p w14:paraId="20C449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A10D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A104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60</w:t>
            </w:r>
          </w:p>
        </w:tc>
        <w:tc>
          <w:tcPr>
            <w:tcW w:w="2333" w:type="dxa"/>
            <w:vAlign w:val="center"/>
          </w:tcPr>
          <w:p w14:paraId="2270C9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理线扎带3.6*200mm</w:t>
            </w:r>
          </w:p>
        </w:tc>
        <w:tc>
          <w:tcPr>
            <w:tcW w:w="2809" w:type="dxa"/>
            <w:vAlign w:val="center"/>
          </w:tcPr>
          <w:p w14:paraId="6F13E3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规格：3.6*200mm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材质：尼龙</w:t>
            </w:r>
          </w:p>
        </w:tc>
        <w:tc>
          <w:tcPr>
            <w:tcW w:w="982" w:type="dxa"/>
            <w:vAlign w:val="center"/>
          </w:tcPr>
          <w:p w14:paraId="792B00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459" w:type="dxa"/>
            <w:vAlign w:val="center"/>
          </w:tcPr>
          <w:p w14:paraId="562847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w:t>
            </w:r>
          </w:p>
        </w:tc>
        <w:tc>
          <w:tcPr>
            <w:tcW w:w="2715" w:type="dxa"/>
            <w:vAlign w:val="center"/>
          </w:tcPr>
          <w:p w14:paraId="0A8A4F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山泽/绿联/毕亚兹</w:t>
            </w:r>
          </w:p>
        </w:tc>
      </w:tr>
      <w:tr w14:paraId="435078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432BB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61</w:t>
            </w:r>
          </w:p>
        </w:tc>
        <w:tc>
          <w:tcPr>
            <w:tcW w:w="2333" w:type="dxa"/>
            <w:vAlign w:val="center"/>
          </w:tcPr>
          <w:p w14:paraId="758A1B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理线扎带4.6*300mm</w:t>
            </w:r>
          </w:p>
        </w:tc>
        <w:tc>
          <w:tcPr>
            <w:tcW w:w="2809" w:type="dxa"/>
            <w:vAlign w:val="center"/>
          </w:tcPr>
          <w:p w14:paraId="102FDE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规格：4.6*300mm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材质：尼龙</w:t>
            </w:r>
          </w:p>
        </w:tc>
        <w:tc>
          <w:tcPr>
            <w:tcW w:w="982" w:type="dxa"/>
            <w:vAlign w:val="center"/>
          </w:tcPr>
          <w:p w14:paraId="303A1D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459" w:type="dxa"/>
            <w:vAlign w:val="center"/>
          </w:tcPr>
          <w:p w14:paraId="4D243F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43</w:t>
            </w:r>
          </w:p>
        </w:tc>
        <w:tc>
          <w:tcPr>
            <w:tcW w:w="2715" w:type="dxa"/>
            <w:vAlign w:val="center"/>
          </w:tcPr>
          <w:p w14:paraId="5BF8CE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山泽/绿联/毕亚兹</w:t>
            </w:r>
          </w:p>
        </w:tc>
      </w:tr>
      <w:tr w14:paraId="2AD6D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CC196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62</w:t>
            </w:r>
          </w:p>
        </w:tc>
        <w:tc>
          <w:tcPr>
            <w:tcW w:w="2333" w:type="dxa"/>
            <w:vAlign w:val="center"/>
          </w:tcPr>
          <w:p w14:paraId="28FF15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六类网络模块</w:t>
            </w:r>
          </w:p>
        </w:tc>
        <w:tc>
          <w:tcPr>
            <w:tcW w:w="2809" w:type="dxa"/>
            <w:vAlign w:val="center"/>
          </w:tcPr>
          <w:p w14:paraId="0CA9BF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材质:PC</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规格：六类</w:t>
            </w:r>
          </w:p>
        </w:tc>
        <w:tc>
          <w:tcPr>
            <w:tcW w:w="982" w:type="dxa"/>
            <w:vAlign w:val="center"/>
          </w:tcPr>
          <w:p w14:paraId="10769B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04D5BF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715" w:type="dxa"/>
            <w:vAlign w:val="center"/>
          </w:tcPr>
          <w:p w14:paraId="7BC86F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山泽/绿联/毕亚兹</w:t>
            </w:r>
          </w:p>
        </w:tc>
      </w:tr>
      <w:tr w14:paraId="7B40C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FE925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63</w:t>
            </w:r>
          </w:p>
        </w:tc>
        <w:tc>
          <w:tcPr>
            <w:tcW w:w="2333" w:type="dxa"/>
            <w:vAlign w:val="center"/>
          </w:tcPr>
          <w:p w14:paraId="777165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六类网线（305米/箱）</w:t>
            </w:r>
          </w:p>
        </w:tc>
        <w:tc>
          <w:tcPr>
            <w:tcW w:w="2809" w:type="dxa"/>
            <w:vAlign w:val="center"/>
          </w:tcPr>
          <w:p w14:paraId="28D94D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规格：305米/箱；</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屏蔽类型：非屏蔽；</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性能等级：六类；</w:t>
            </w:r>
          </w:p>
        </w:tc>
        <w:tc>
          <w:tcPr>
            <w:tcW w:w="982" w:type="dxa"/>
            <w:vAlign w:val="center"/>
          </w:tcPr>
          <w:p w14:paraId="38E809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459" w:type="dxa"/>
            <w:vAlign w:val="center"/>
          </w:tcPr>
          <w:p w14:paraId="2E1734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880</w:t>
            </w:r>
          </w:p>
        </w:tc>
        <w:tc>
          <w:tcPr>
            <w:tcW w:w="2715" w:type="dxa"/>
            <w:vAlign w:val="center"/>
          </w:tcPr>
          <w:p w14:paraId="6CF079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2C1F47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FB592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64</w:t>
            </w:r>
          </w:p>
        </w:tc>
        <w:tc>
          <w:tcPr>
            <w:tcW w:w="2333" w:type="dxa"/>
            <w:vAlign w:val="center"/>
          </w:tcPr>
          <w:p w14:paraId="0F08F9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六类网线2米</w:t>
            </w:r>
          </w:p>
        </w:tc>
        <w:tc>
          <w:tcPr>
            <w:tcW w:w="2809" w:type="dxa"/>
            <w:vAlign w:val="center"/>
          </w:tcPr>
          <w:p w14:paraId="56FD55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规格：2米；</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性能等级：六类千兆；</w:t>
            </w:r>
          </w:p>
        </w:tc>
        <w:tc>
          <w:tcPr>
            <w:tcW w:w="982" w:type="dxa"/>
            <w:vAlign w:val="center"/>
          </w:tcPr>
          <w:p w14:paraId="33A4C9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21D40E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715" w:type="dxa"/>
            <w:vAlign w:val="center"/>
          </w:tcPr>
          <w:p w14:paraId="2265C9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2DCA7A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18DE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65</w:t>
            </w:r>
          </w:p>
        </w:tc>
        <w:tc>
          <w:tcPr>
            <w:tcW w:w="2333" w:type="dxa"/>
            <w:vAlign w:val="center"/>
          </w:tcPr>
          <w:p w14:paraId="0434EF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六类网线3米</w:t>
            </w:r>
          </w:p>
        </w:tc>
        <w:tc>
          <w:tcPr>
            <w:tcW w:w="2809" w:type="dxa"/>
            <w:vAlign w:val="center"/>
          </w:tcPr>
          <w:p w14:paraId="472CB4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规格：3米；</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性能等级：六类千兆；</w:t>
            </w:r>
          </w:p>
        </w:tc>
        <w:tc>
          <w:tcPr>
            <w:tcW w:w="982" w:type="dxa"/>
            <w:vAlign w:val="center"/>
          </w:tcPr>
          <w:p w14:paraId="014B30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19F1B7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715" w:type="dxa"/>
            <w:vAlign w:val="center"/>
          </w:tcPr>
          <w:p w14:paraId="43BA12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0E95C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DA8C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66</w:t>
            </w:r>
          </w:p>
        </w:tc>
        <w:tc>
          <w:tcPr>
            <w:tcW w:w="2333" w:type="dxa"/>
            <w:vAlign w:val="center"/>
          </w:tcPr>
          <w:p w14:paraId="1B3852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六类网线5米</w:t>
            </w:r>
          </w:p>
        </w:tc>
        <w:tc>
          <w:tcPr>
            <w:tcW w:w="2809" w:type="dxa"/>
            <w:vAlign w:val="center"/>
          </w:tcPr>
          <w:p w14:paraId="4A7A4C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规格：5米；</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性能等级：六类千兆；</w:t>
            </w:r>
          </w:p>
        </w:tc>
        <w:tc>
          <w:tcPr>
            <w:tcW w:w="982" w:type="dxa"/>
            <w:vAlign w:val="center"/>
          </w:tcPr>
          <w:p w14:paraId="501DF4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5E18BC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715" w:type="dxa"/>
            <w:vAlign w:val="center"/>
          </w:tcPr>
          <w:p w14:paraId="259C04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山泽/绿联/杭龙鑫</w:t>
            </w:r>
          </w:p>
        </w:tc>
      </w:tr>
      <w:tr w14:paraId="504C34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A300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67</w:t>
            </w:r>
          </w:p>
        </w:tc>
        <w:tc>
          <w:tcPr>
            <w:tcW w:w="2333" w:type="dxa"/>
            <w:vAlign w:val="center"/>
          </w:tcPr>
          <w:p w14:paraId="35F3B7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门禁卡打印机色带</w:t>
            </w:r>
          </w:p>
        </w:tc>
        <w:tc>
          <w:tcPr>
            <w:tcW w:w="2809" w:type="dxa"/>
            <w:vAlign w:val="center"/>
          </w:tcPr>
          <w:p w14:paraId="2590A7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规格:200张/卷</w:t>
            </w:r>
          </w:p>
        </w:tc>
        <w:tc>
          <w:tcPr>
            <w:tcW w:w="982" w:type="dxa"/>
            <w:vAlign w:val="center"/>
          </w:tcPr>
          <w:p w14:paraId="7EBF33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69B568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300</w:t>
            </w:r>
          </w:p>
        </w:tc>
        <w:tc>
          <w:tcPr>
            <w:tcW w:w="2715" w:type="dxa"/>
            <w:vAlign w:val="center"/>
          </w:tcPr>
          <w:p w14:paraId="54FB4E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FD23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976C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68</w:t>
            </w:r>
          </w:p>
        </w:tc>
        <w:tc>
          <w:tcPr>
            <w:tcW w:w="2333" w:type="dxa"/>
            <w:vAlign w:val="center"/>
          </w:tcPr>
          <w:p w14:paraId="637D87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视频会议摄像头</w:t>
            </w:r>
          </w:p>
        </w:tc>
        <w:tc>
          <w:tcPr>
            <w:tcW w:w="2809" w:type="dxa"/>
            <w:vAlign w:val="center"/>
          </w:tcPr>
          <w:p w14:paraId="6C99E6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分辨率：1080p</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尺寸：80*66.25*300mm</w:t>
            </w:r>
          </w:p>
        </w:tc>
        <w:tc>
          <w:tcPr>
            <w:tcW w:w="982" w:type="dxa"/>
            <w:vAlign w:val="center"/>
          </w:tcPr>
          <w:p w14:paraId="3D9309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3FDB93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w:t>
            </w:r>
          </w:p>
        </w:tc>
        <w:tc>
          <w:tcPr>
            <w:tcW w:w="2715" w:type="dxa"/>
            <w:vAlign w:val="center"/>
          </w:tcPr>
          <w:p w14:paraId="7109C3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奥尼/海康/华为</w:t>
            </w:r>
          </w:p>
        </w:tc>
      </w:tr>
      <w:tr w14:paraId="05BFA5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6EF2A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69</w:t>
            </w:r>
          </w:p>
        </w:tc>
        <w:tc>
          <w:tcPr>
            <w:tcW w:w="2333" w:type="dxa"/>
            <w:vAlign w:val="center"/>
          </w:tcPr>
          <w:p w14:paraId="662D88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视频会议音箱</w:t>
            </w:r>
          </w:p>
        </w:tc>
        <w:tc>
          <w:tcPr>
            <w:tcW w:w="2809" w:type="dxa"/>
            <w:vAlign w:val="center"/>
          </w:tcPr>
          <w:p w14:paraId="2DE64C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类别：电脑音箱；</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电源类型：电源供电；</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线长：1.5-2m</w:t>
            </w:r>
          </w:p>
        </w:tc>
        <w:tc>
          <w:tcPr>
            <w:tcW w:w="982" w:type="dxa"/>
            <w:vAlign w:val="center"/>
          </w:tcPr>
          <w:p w14:paraId="00EB22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242227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w:t>
            </w:r>
          </w:p>
        </w:tc>
        <w:tc>
          <w:tcPr>
            <w:tcW w:w="2715" w:type="dxa"/>
            <w:vAlign w:val="center"/>
          </w:tcPr>
          <w:p w14:paraId="419585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漫步者/纽曼/飞利浦</w:t>
            </w:r>
          </w:p>
        </w:tc>
      </w:tr>
      <w:tr w14:paraId="556E9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6B15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70</w:t>
            </w:r>
          </w:p>
        </w:tc>
        <w:tc>
          <w:tcPr>
            <w:tcW w:w="2333" w:type="dxa"/>
            <w:vAlign w:val="center"/>
          </w:tcPr>
          <w:p w14:paraId="6AA978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硕方LP5125B标签机色带</w:t>
            </w:r>
          </w:p>
        </w:tc>
        <w:tc>
          <w:tcPr>
            <w:tcW w:w="2809" w:type="dxa"/>
            <w:vAlign w:val="center"/>
          </w:tcPr>
          <w:p w14:paraId="785A75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12mm黄底黑字</w:t>
            </w:r>
          </w:p>
        </w:tc>
        <w:tc>
          <w:tcPr>
            <w:tcW w:w="982" w:type="dxa"/>
            <w:vAlign w:val="center"/>
          </w:tcPr>
          <w:p w14:paraId="6274D7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3A5C0B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715" w:type="dxa"/>
            <w:vAlign w:val="center"/>
          </w:tcPr>
          <w:p w14:paraId="4D1D13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硕方/普贴/耐力</w:t>
            </w:r>
          </w:p>
        </w:tc>
      </w:tr>
      <w:tr w14:paraId="07774E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B0F7E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71</w:t>
            </w:r>
          </w:p>
        </w:tc>
        <w:tc>
          <w:tcPr>
            <w:tcW w:w="2333" w:type="dxa"/>
            <w:vAlign w:val="center"/>
          </w:tcPr>
          <w:p w14:paraId="23ABFE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网络面板（单口）</w:t>
            </w:r>
          </w:p>
        </w:tc>
        <w:tc>
          <w:tcPr>
            <w:tcW w:w="2809" w:type="dxa"/>
            <w:vAlign w:val="center"/>
          </w:tcPr>
          <w:p w14:paraId="31EA3F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材质:ABS阻燃材料</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产品尺寸: 86*86*9mm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规格: 单口</w:t>
            </w:r>
          </w:p>
        </w:tc>
        <w:tc>
          <w:tcPr>
            <w:tcW w:w="982" w:type="dxa"/>
            <w:vAlign w:val="center"/>
          </w:tcPr>
          <w:p w14:paraId="28EA95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73C171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715" w:type="dxa"/>
            <w:vAlign w:val="center"/>
          </w:tcPr>
          <w:p w14:paraId="657E09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23475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3C711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72</w:t>
            </w:r>
          </w:p>
        </w:tc>
        <w:tc>
          <w:tcPr>
            <w:tcW w:w="2333" w:type="dxa"/>
            <w:vAlign w:val="center"/>
          </w:tcPr>
          <w:p w14:paraId="658683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网络面板（双口）</w:t>
            </w:r>
          </w:p>
        </w:tc>
        <w:tc>
          <w:tcPr>
            <w:tcW w:w="2809" w:type="dxa"/>
            <w:vAlign w:val="center"/>
          </w:tcPr>
          <w:p w14:paraId="2FACCA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1.材质:ABS阻燃材料</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2.产品尺寸: 86*86*9mm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3.规格: 双口</w:t>
            </w:r>
          </w:p>
        </w:tc>
        <w:tc>
          <w:tcPr>
            <w:tcW w:w="982" w:type="dxa"/>
            <w:vAlign w:val="center"/>
          </w:tcPr>
          <w:p w14:paraId="0E95FC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51942E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715" w:type="dxa"/>
            <w:vAlign w:val="center"/>
          </w:tcPr>
          <w:p w14:paraId="55FC7E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2FCF9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A265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73</w:t>
            </w:r>
          </w:p>
        </w:tc>
        <w:tc>
          <w:tcPr>
            <w:tcW w:w="2333" w:type="dxa"/>
            <w:vAlign w:val="center"/>
          </w:tcPr>
          <w:p w14:paraId="259403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网线对接头</w:t>
            </w:r>
          </w:p>
        </w:tc>
        <w:tc>
          <w:tcPr>
            <w:tcW w:w="2809" w:type="dxa"/>
            <w:vAlign w:val="center"/>
          </w:tcPr>
          <w:p w14:paraId="4B5033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材 质：ABS</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接 头：RJ45</w:t>
            </w:r>
          </w:p>
        </w:tc>
        <w:tc>
          <w:tcPr>
            <w:tcW w:w="982" w:type="dxa"/>
            <w:vAlign w:val="center"/>
          </w:tcPr>
          <w:p w14:paraId="2340E5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3A2955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715" w:type="dxa"/>
            <w:vAlign w:val="center"/>
          </w:tcPr>
          <w:p w14:paraId="0B598C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6A7DF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D7B60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74</w:t>
            </w:r>
          </w:p>
        </w:tc>
        <w:tc>
          <w:tcPr>
            <w:tcW w:w="2333" w:type="dxa"/>
            <w:vAlign w:val="center"/>
          </w:tcPr>
          <w:p w14:paraId="57BBB9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网线水晶头（超五类）</w:t>
            </w:r>
          </w:p>
        </w:tc>
        <w:tc>
          <w:tcPr>
            <w:tcW w:w="2809" w:type="dxa"/>
            <w:vAlign w:val="center"/>
          </w:tcPr>
          <w:p w14:paraId="3B445C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品名:超五类水晶头</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外 被:环保PC</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接触铜片: 三叉芯片</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接口:：RJ45标准接口</w:t>
            </w:r>
          </w:p>
        </w:tc>
        <w:tc>
          <w:tcPr>
            <w:tcW w:w="982" w:type="dxa"/>
            <w:vAlign w:val="center"/>
          </w:tcPr>
          <w:p w14:paraId="056078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459" w:type="dxa"/>
            <w:vAlign w:val="center"/>
          </w:tcPr>
          <w:p w14:paraId="66C34F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715" w:type="dxa"/>
            <w:vAlign w:val="center"/>
          </w:tcPr>
          <w:p w14:paraId="634945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60795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33351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75</w:t>
            </w:r>
          </w:p>
        </w:tc>
        <w:tc>
          <w:tcPr>
            <w:tcW w:w="2333" w:type="dxa"/>
            <w:vAlign w:val="center"/>
          </w:tcPr>
          <w:p w14:paraId="4D3940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网线水晶头（六类）</w:t>
            </w:r>
          </w:p>
        </w:tc>
        <w:tc>
          <w:tcPr>
            <w:tcW w:w="2809" w:type="dxa"/>
            <w:vAlign w:val="center"/>
          </w:tcPr>
          <w:p w14:paraId="79EBC6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规格：100个/盒</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性能等级：六类</w:t>
            </w:r>
          </w:p>
        </w:tc>
        <w:tc>
          <w:tcPr>
            <w:tcW w:w="982" w:type="dxa"/>
            <w:vAlign w:val="center"/>
          </w:tcPr>
          <w:p w14:paraId="584BE0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459" w:type="dxa"/>
            <w:vAlign w:val="center"/>
          </w:tcPr>
          <w:p w14:paraId="2619CE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715" w:type="dxa"/>
            <w:vAlign w:val="center"/>
          </w:tcPr>
          <w:p w14:paraId="338499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山泽/绿联/公牛</w:t>
            </w:r>
          </w:p>
        </w:tc>
      </w:tr>
      <w:tr w14:paraId="3E4779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9E507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76</w:t>
            </w:r>
          </w:p>
        </w:tc>
        <w:tc>
          <w:tcPr>
            <w:tcW w:w="2333" w:type="dxa"/>
            <w:vAlign w:val="center"/>
          </w:tcPr>
          <w:p w14:paraId="253D3A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无线路由器</w:t>
            </w:r>
          </w:p>
        </w:tc>
        <w:tc>
          <w:tcPr>
            <w:tcW w:w="2809" w:type="dxa"/>
            <w:vAlign w:val="center"/>
          </w:tcPr>
          <w:p w14:paraId="35E286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WAN接入口：千兆网口</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产品尺寸：长225mm</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宽177mm</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高187mm</w:t>
            </w:r>
          </w:p>
        </w:tc>
        <w:tc>
          <w:tcPr>
            <w:tcW w:w="982" w:type="dxa"/>
            <w:vAlign w:val="center"/>
          </w:tcPr>
          <w:p w14:paraId="60AD1B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03296F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259</w:t>
            </w:r>
          </w:p>
        </w:tc>
        <w:tc>
          <w:tcPr>
            <w:tcW w:w="2715" w:type="dxa"/>
            <w:vAlign w:val="center"/>
          </w:tcPr>
          <w:p w14:paraId="4F4BD8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TP-LINK/华为/小米</w:t>
            </w:r>
          </w:p>
        </w:tc>
      </w:tr>
      <w:tr w14:paraId="5B94DD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71F3B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77</w:t>
            </w:r>
          </w:p>
        </w:tc>
        <w:tc>
          <w:tcPr>
            <w:tcW w:w="2333" w:type="dxa"/>
            <w:vAlign w:val="center"/>
          </w:tcPr>
          <w:p w14:paraId="44F7DF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无线路由器</w:t>
            </w:r>
          </w:p>
        </w:tc>
        <w:tc>
          <w:tcPr>
            <w:tcW w:w="2809" w:type="dxa"/>
            <w:vAlign w:val="center"/>
          </w:tcPr>
          <w:p w14:paraId="65AA91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WAN接入口：千兆网口</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产品尺寸：长225mm；宽159.2mm；高39.7mm</w:t>
            </w:r>
          </w:p>
        </w:tc>
        <w:tc>
          <w:tcPr>
            <w:tcW w:w="982" w:type="dxa"/>
            <w:vAlign w:val="center"/>
          </w:tcPr>
          <w:p w14:paraId="4F91EF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459" w:type="dxa"/>
            <w:vAlign w:val="center"/>
          </w:tcPr>
          <w:p w14:paraId="1E9ECC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179</w:t>
            </w:r>
          </w:p>
        </w:tc>
        <w:tc>
          <w:tcPr>
            <w:tcW w:w="2715" w:type="dxa"/>
            <w:vAlign w:val="center"/>
          </w:tcPr>
          <w:p w14:paraId="7D3CBC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TP-LINK/华为/小米</w:t>
            </w:r>
          </w:p>
        </w:tc>
      </w:tr>
      <w:tr w14:paraId="1E4067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874A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78</w:t>
            </w:r>
          </w:p>
        </w:tc>
        <w:tc>
          <w:tcPr>
            <w:tcW w:w="2333" w:type="dxa"/>
            <w:vAlign w:val="center"/>
          </w:tcPr>
          <w:p w14:paraId="7D38D6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直连串口线3米（母对母）</w:t>
            </w:r>
          </w:p>
        </w:tc>
        <w:tc>
          <w:tcPr>
            <w:tcW w:w="2809" w:type="dxa"/>
            <w:vAlign w:val="center"/>
          </w:tcPr>
          <w:p w14:paraId="134253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屏蔽类型:非屏蔽</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接口:DB9</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线长:3m</w:t>
            </w:r>
          </w:p>
        </w:tc>
        <w:tc>
          <w:tcPr>
            <w:tcW w:w="982" w:type="dxa"/>
            <w:vAlign w:val="center"/>
          </w:tcPr>
          <w:p w14:paraId="0C57BC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459" w:type="dxa"/>
            <w:vAlign w:val="center"/>
          </w:tcPr>
          <w:p w14:paraId="6EF9C7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w:t>
            </w:r>
          </w:p>
        </w:tc>
        <w:tc>
          <w:tcPr>
            <w:tcW w:w="2715" w:type="dxa"/>
            <w:vAlign w:val="center"/>
          </w:tcPr>
          <w:p w14:paraId="162887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bl>
    <w:p w14:paraId="276D9999">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p>
    <w:p w14:paraId="3204F95F">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r>
        <w:rPr>
          <w:rFonts w:hint="eastAsia" w:ascii="宋体" w:hAnsi="宋体" w:eastAsia="宋体" w:cs="宋体"/>
          <w:b/>
          <w:color w:val="auto"/>
          <w:sz w:val="32"/>
          <w:szCs w:val="28"/>
        </w:rPr>
        <w:t>附表四：办公用品</w:t>
      </w:r>
    </w:p>
    <w:tbl>
      <w:tblPr>
        <w:tblStyle w:val="20"/>
        <w:tblW w:w="110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537"/>
        <w:gridCol w:w="2344"/>
        <w:gridCol w:w="1120"/>
        <w:gridCol w:w="1364"/>
        <w:gridCol w:w="2933"/>
      </w:tblGrid>
      <w:tr w14:paraId="375A8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double" w:color="auto" w:sz="4" w:space="0"/>
              <w:bottom w:val="single" w:color="auto" w:sz="4" w:space="0"/>
            </w:tcBorders>
            <w:shd w:val="clear" w:color="auto" w:fill="C6D9F0" w:themeFill="text2" w:themeFillTint="33"/>
            <w:vAlign w:val="center"/>
          </w:tcPr>
          <w:p w14:paraId="65CDE193">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37" w:type="dxa"/>
            <w:tcBorders>
              <w:top w:val="double" w:color="auto" w:sz="4" w:space="0"/>
              <w:bottom w:val="single" w:color="auto" w:sz="4" w:space="0"/>
            </w:tcBorders>
            <w:shd w:val="clear" w:color="auto" w:fill="C6D9F0" w:themeFill="text2" w:themeFillTint="33"/>
            <w:vAlign w:val="center"/>
          </w:tcPr>
          <w:p w14:paraId="68DEB480">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2344" w:type="dxa"/>
            <w:tcBorders>
              <w:top w:val="double" w:color="auto" w:sz="4" w:space="0"/>
              <w:bottom w:val="single" w:color="auto" w:sz="4" w:space="0"/>
            </w:tcBorders>
            <w:shd w:val="clear" w:color="auto" w:fill="C6D9F0" w:themeFill="text2" w:themeFillTint="33"/>
            <w:vAlign w:val="center"/>
          </w:tcPr>
          <w:p w14:paraId="4DBD6C77">
            <w:pPr>
              <w:keepNext w:val="0"/>
              <w:keepLines w:val="0"/>
              <w:pageBreakBefore w:val="0"/>
              <w:widowControl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规格参数</w:t>
            </w:r>
            <w:r>
              <w:rPr>
                <w:rFonts w:hint="eastAsia" w:ascii="宋体" w:hAnsi="宋体" w:eastAsia="宋体" w:cs="宋体"/>
                <w:b/>
                <w:bCs/>
                <w:color w:val="auto"/>
                <w:sz w:val="22"/>
                <w:szCs w:val="22"/>
                <w:lang w:eastAsia="zh-CN"/>
              </w:rPr>
              <w:t>（规格均允许±</w:t>
            </w:r>
            <w:r>
              <w:rPr>
                <w:rFonts w:hint="eastAsia" w:ascii="宋体" w:hAnsi="宋体" w:eastAsia="宋体" w:cs="宋体"/>
                <w:b/>
                <w:bCs/>
                <w:color w:val="auto"/>
                <w:sz w:val="22"/>
                <w:szCs w:val="22"/>
                <w:lang w:val="en-US" w:eastAsia="zh-CN"/>
              </w:rPr>
              <w:t>10%偏差</w:t>
            </w:r>
            <w:r>
              <w:rPr>
                <w:rFonts w:hint="eastAsia" w:ascii="宋体" w:hAnsi="宋体" w:eastAsia="宋体" w:cs="宋体"/>
                <w:b/>
                <w:bCs/>
                <w:color w:val="auto"/>
                <w:sz w:val="22"/>
                <w:szCs w:val="22"/>
                <w:lang w:eastAsia="zh-CN"/>
              </w:rPr>
              <w:t>）</w:t>
            </w:r>
          </w:p>
        </w:tc>
        <w:tc>
          <w:tcPr>
            <w:tcW w:w="1120" w:type="dxa"/>
            <w:tcBorders>
              <w:top w:val="double" w:color="auto" w:sz="4" w:space="0"/>
              <w:bottom w:val="single" w:color="auto" w:sz="4" w:space="0"/>
            </w:tcBorders>
            <w:shd w:val="clear" w:color="auto" w:fill="C6D9F0" w:themeFill="text2" w:themeFillTint="33"/>
            <w:vAlign w:val="center"/>
          </w:tcPr>
          <w:p w14:paraId="7C093C30">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364" w:type="dxa"/>
            <w:tcBorders>
              <w:top w:val="double" w:color="auto" w:sz="4" w:space="0"/>
              <w:bottom w:val="single" w:color="auto" w:sz="4" w:space="0"/>
            </w:tcBorders>
            <w:shd w:val="clear" w:color="auto" w:fill="C6D9F0" w:themeFill="text2" w:themeFillTint="33"/>
            <w:vAlign w:val="center"/>
          </w:tcPr>
          <w:p w14:paraId="68B80251">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单</w:t>
            </w:r>
            <w:r>
              <w:rPr>
                <w:rFonts w:hint="eastAsia" w:ascii="宋体" w:hAnsi="宋体" w:eastAsia="宋体" w:cs="宋体"/>
                <w:b/>
                <w:bCs/>
                <w:color w:val="auto"/>
                <w:sz w:val="22"/>
              </w:rPr>
              <w:t>价最高限价（元）</w:t>
            </w:r>
          </w:p>
        </w:tc>
        <w:tc>
          <w:tcPr>
            <w:tcW w:w="2933" w:type="dxa"/>
            <w:tcBorders>
              <w:top w:val="double" w:color="auto" w:sz="4" w:space="0"/>
              <w:bottom w:val="single" w:color="auto" w:sz="4" w:space="0"/>
            </w:tcBorders>
            <w:shd w:val="clear" w:color="auto" w:fill="C6D9F0" w:themeFill="text2" w:themeFillTint="33"/>
            <w:vAlign w:val="center"/>
          </w:tcPr>
          <w:p w14:paraId="4F17B605">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参考品牌</w:t>
            </w:r>
          </w:p>
        </w:tc>
      </w:tr>
      <w:tr w14:paraId="02427F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FB6E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537" w:type="dxa"/>
            <w:vAlign w:val="center"/>
          </w:tcPr>
          <w:p w14:paraId="0B863F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A4不干胶标签纸</w:t>
            </w:r>
          </w:p>
        </w:tc>
        <w:tc>
          <w:tcPr>
            <w:tcW w:w="2344" w:type="dxa"/>
            <w:vAlign w:val="center"/>
          </w:tcPr>
          <w:p w14:paraId="777FE1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97*70mm 100张/包</w:t>
            </w:r>
          </w:p>
        </w:tc>
        <w:tc>
          <w:tcPr>
            <w:tcW w:w="1120" w:type="dxa"/>
            <w:vAlign w:val="center"/>
          </w:tcPr>
          <w:p w14:paraId="50E4FF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5F4286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33</w:t>
            </w:r>
          </w:p>
        </w:tc>
        <w:tc>
          <w:tcPr>
            <w:tcW w:w="2933" w:type="dxa"/>
            <w:vAlign w:val="center"/>
          </w:tcPr>
          <w:p w14:paraId="7CB292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正浩/齐心/得力</w:t>
            </w:r>
          </w:p>
        </w:tc>
      </w:tr>
      <w:tr w14:paraId="26E938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5E1F4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537" w:type="dxa"/>
            <w:vAlign w:val="center"/>
          </w:tcPr>
          <w:p w14:paraId="4CDE0D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A4过胶膜</w:t>
            </w:r>
          </w:p>
        </w:tc>
        <w:tc>
          <w:tcPr>
            <w:tcW w:w="2344" w:type="dxa"/>
            <w:vAlign w:val="center"/>
          </w:tcPr>
          <w:p w14:paraId="5F8273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6.5C 100张/包</w:t>
            </w:r>
          </w:p>
        </w:tc>
        <w:tc>
          <w:tcPr>
            <w:tcW w:w="1120" w:type="dxa"/>
            <w:vAlign w:val="center"/>
          </w:tcPr>
          <w:p w14:paraId="5B7171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3FABED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933" w:type="dxa"/>
            <w:vAlign w:val="center"/>
          </w:tcPr>
          <w:p w14:paraId="762F72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千帆/齐心/得力</w:t>
            </w:r>
          </w:p>
        </w:tc>
      </w:tr>
      <w:tr w14:paraId="0A3035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888E3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537" w:type="dxa"/>
            <w:vAlign w:val="center"/>
          </w:tcPr>
          <w:p w14:paraId="50162D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A4牛皮档案袋</w:t>
            </w:r>
          </w:p>
        </w:tc>
        <w:tc>
          <w:tcPr>
            <w:tcW w:w="2344" w:type="dxa"/>
            <w:vAlign w:val="center"/>
          </w:tcPr>
          <w:p w14:paraId="207151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350g</w:t>
            </w:r>
          </w:p>
        </w:tc>
        <w:tc>
          <w:tcPr>
            <w:tcW w:w="1120" w:type="dxa"/>
            <w:vAlign w:val="center"/>
          </w:tcPr>
          <w:p w14:paraId="4B5EC5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302714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769FDF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亿兴华/盛泰/得力</w:t>
            </w:r>
          </w:p>
        </w:tc>
      </w:tr>
      <w:tr w14:paraId="4490CA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BBD0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537" w:type="dxa"/>
            <w:vAlign w:val="center"/>
          </w:tcPr>
          <w:p w14:paraId="2EEED8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按动签字笔</w:t>
            </w:r>
          </w:p>
        </w:tc>
        <w:tc>
          <w:tcPr>
            <w:tcW w:w="2344" w:type="dxa"/>
            <w:vAlign w:val="center"/>
          </w:tcPr>
          <w:p w14:paraId="4D56FF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0.5mm 蓝色</w:t>
            </w:r>
          </w:p>
        </w:tc>
        <w:tc>
          <w:tcPr>
            <w:tcW w:w="1120" w:type="dxa"/>
            <w:vAlign w:val="center"/>
          </w:tcPr>
          <w:p w14:paraId="54E532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489CDF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2E8F34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56196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82DB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537" w:type="dxa"/>
            <w:vAlign w:val="center"/>
          </w:tcPr>
          <w:p w14:paraId="2B5536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按动签字笔</w:t>
            </w:r>
          </w:p>
        </w:tc>
        <w:tc>
          <w:tcPr>
            <w:tcW w:w="2344" w:type="dxa"/>
            <w:vAlign w:val="center"/>
          </w:tcPr>
          <w:p w14:paraId="646041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0.5mm 红色</w:t>
            </w:r>
          </w:p>
        </w:tc>
        <w:tc>
          <w:tcPr>
            <w:tcW w:w="1120" w:type="dxa"/>
            <w:vAlign w:val="center"/>
          </w:tcPr>
          <w:p w14:paraId="3BAA74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297BC7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05A8FF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0D06EB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D34EA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537" w:type="dxa"/>
            <w:vAlign w:val="center"/>
          </w:tcPr>
          <w:p w14:paraId="6C523F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按动签字笔</w:t>
            </w:r>
          </w:p>
        </w:tc>
        <w:tc>
          <w:tcPr>
            <w:tcW w:w="2344" w:type="dxa"/>
            <w:vAlign w:val="center"/>
          </w:tcPr>
          <w:p w14:paraId="55F76F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0.5mm 黑色</w:t>
            </w:r>
          </w:p>
        </w:tc>
        <w:tc>
          <w:tcPr>
            <w:tcW w:w="1120" w:type="dxa"/>
            <w:vAlign w:val="center"/>
          </w:tcPr>
          <w:p w14:paraId="3AA19D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1E8C69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6CCF68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10ADD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0C48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537" w:type="dxa"/>
            <w:vAlign w:val="center"/>
          </w:tcPr>
          <w:p w14:paraId="452214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按动签字笔</w:t>
            </w:r>
          </w:p>
        </w:tc>
        <w:tc>
          <w:tcPr>
            <w:tcW w:w="2344" w:type="dxa"/>
            <w:vAlign w:val="center"/>
          </w:tcPr>
          <w:p w14:paraId="76D677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0.5mm 墨蓝色</w:t>
            </w:r>
          </w:p>
        </w:tc>
        <w:tc>
          <w:tcPr>
            <w:tcW w:w="1120" w:type="dxa"/>
            <w:vAlign w:val="center"/>
          </w:tcPr>
          <w:p w14:paraId="1A888B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77CDAD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69B451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20DEC4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8161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537" w:type="dxa"/>
            <w:vAlign w:val="center"/>
          </w:tcPr>
          <w:p w14:paraId="1F9C3F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中性笔</w:t>
            </w:r>
          </w:p>
        </w:tc>
        <w:tc>
          <w:tcPr>
            <w:tcW w:w="2344" w:type="dxa"/>
            <w:vAlign w:val="center"/>
          </w:tcPr>
          <w:p w14:paraId="4FE7E1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黑0.5mm</w:t>
            </w:r>
          </w:p>
        </w:tc>
        <w:tc>
          <w:tcPr>
            <w:tcW w:w="1120" w:type="dxa"/>
            <w:vAlign w:val="center"/>
          </w:tcPr>
          <w:p w14:paraId="171DE6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7AAF3E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257305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497FE5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350C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537" w:type="dxa"/>
            <w:vAlign w:val="center"/>
          </w:tcPr>
          <w:p w14:paraId="4CD1BC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中性笔</w:t>
            </w:r>
          </w:p>
        </w:tc>
        <w:tc>
          <w:tcPr>
            <w:tcW w:w="2344" w:type="dxa"/>
            <w:vAlign w:val="center"/>
          </w:tcPr>
          <w:p w14:paraId="67DC62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墨蓝0.5mm</w:t>
            </w:r>
          </w:p>
        </w:tc>
        <w:tc>
          <w:tcPr>
            <w:tcW w:w="1120" w:type="dxa"/>
            <w:vAlign w:val="center"/>
          </w:tcPr>
          <w:p w14:paraId="0E0E8C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385859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933" w:type="dxa"/>
            <w:vAlign w:val="center"/>
          </w:tcPr>
          <w:p w14:paraId="603D5E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4D1CD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828F6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537" w:type="dxa"/>
            <w:vAlign w:val="center"/>
          </w:tcPr>
          <w:p w14:paraId="5A3BCF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签字笔</w:t>
            </w:r>
          </w:p>
        </w:tc>
        <w:tc>
          <w:tcPr>
            <w:tcW w:w="2344" w:type="dxa"/>
            <w:vAlign w:val="center"/>
          </w:tcPr>
          <w:p w14:paraId="2204A7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红色 0.5mm</w:t>
            </w:r>
          </w:p>
        </w:tc>
        <w:tc>
          <w:tcPr>
            <w:tcW w:w="1120" w:type="dxa"/>
            <w:vAlign w:val="center"/>
          </w:tcPr>
          <w:p w14:paraId="35CEA0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2EE60E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933" w:type="dxa"/>
            <w:vAlign w:val="center"/>
          </w:tcPr>
          <w:p w14:paraId="31D46F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斑马/齐心/得力</w:t>
            </w:r>
          </w:p>
        </w:tc>
      </w:tr>
      <w:tr w14:paraId="79AEC8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98E3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w:t>
            </w:r>
          </w:p>
        </w:tc>
        <w:tc>
          <w:tcPr>
            <w:tcW w:w="2537" w:type="dxa"/>
            <w:vAlign w:val="center"/>
          </w:tcPr>
          <w:p w14:paraId="5537F1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圆珠笔</w:t>
            </w:r>
          </w:p>
        </w:tc>
        <w:tc>
          <w:tcPr>
            <w:tcW w:w="2344" w:type="dxa"/>
            <w:vAlign w:val="center"/>
          </w:tcPr>
          <w:p w14:paraId="5E664B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四色</w:t>
            </w:r>
            <w:r>
              <w:rPr>
                <w:rFonts w:hint="eastAsia" w:ascii="宋体" w:hAnsi="宋体" w:eastAsia="宋体" w:cs="宋体"/>
                <w:color w:val="auto"/>
                <w:kern w:val="0"/>
                <w:sz w:val="22"/>
                <w:lang w:eastAsia="zh-CN"/>
              </w:rPr>
              <w:t>（红蓝黑绿）</w:t>
            </w:r>
          </w:p>
        </w:tc>
        <w:tc>
          <w:tcPr>
            <w:tcW w:w="1120" w:type="dxa"/>
            <w:vAlign w:val="center"/>
          </w:tcPr>
          <w:p w14:paraId="198D3B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1A119E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933" w:type="dxa"/>
            <w:vAlign w:val="center"/>
          </w:tcPr>
          <w:p w14:paraId="4D76A7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6C36F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7FE48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537" w:type="dxa"/>
            <w:vAlign w:val="center"/>
          </w:tcPr>
          <w:p w14:paraId="755D47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圆珠笔</w:t>
            </w:r>
          </w:p>
        </w:tc>
        <w:tc>
          <w:tcPr>
            <w:tcW w:w="2344" w:type="dxa"/>
            <w:vAlign w:val="center"/>
          </w:tcPr>
          <w:p w14:paraId="76C28B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蓝色 0.7mm</w:t>
            </w:r>
          </w:p>
        </w:tc>
        <w:tc>
          <w:tcPr>
            <w:tcW w:w="1120" w:type="dxa"/>
            <w:vAlign w:val="center"/>
          </w:tcPr>
          <w:p w14:paraId="6EECAB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5F7FFA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0.6</w:t>
            </w:r>
          </w:p>
        </w:tc>
        <w:tc>
          <w:tcPr>
            <w:tcW w:w="2933" w:type="dxa"/>
            <w:vAlign w:val="center"/>
          </w:tcPr>
          <w:p w14:paraId="19C562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61E871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AC5A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537" w:type="dxa"/>
            <w:vAlign w:val="center"/>
          </w:tcPr>
          <w:p w14:paraId="794125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圆珠笔</w:t>
            </w:r>
          </w:p>
        </w:tc>
        <w:tc>
          <w:tcPr>
            <w:tcW w:w="2344" w:type="dxa"/>
            <w:vAlign w:val="center"/>
          </w:tcPr>
          <w:p w14:paraId="6E8632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黑色 0.7mm</w:t>
            </w:r>
          </w:p>
        </w:tc>
        <w:tc>
          <w:tcPr>
            <w:tcW w:w="1120" w:type="dxa"/>
            <w:vAlign w:val="center"/>
          </w:tcPr>
          <w:p w14:paraId="163B0E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78D5C2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0.6</w:t>
            </w:r>
          </w:p>
        </w:tc>
        <w:tc>
          <w:tcPr>
            <w:tcW w:w="2933" w:type="dxa"/>
            <w:vAlign w:val="center"/>
          </w:tcPr>
          <w:p w14:paraId="000C93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2654CF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73AB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537" w:type="dxa"/>
            <w:vAlign w:val="center"/>
          </w:tcPr>
          <w:p w14:paraId="076B0D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中性笔</w:t>
            </w:r>
          </w:p>
        </w:tc>
        <w:tc>
          <w:tcPr>
            <w:tcW w:w="2344" w:type="dxa"/>
            <w:vAlign w:val="center"/>
          </w:tcPr>
          <w:p w14:paraId="40C821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黑色 0.7mm</w:t>
            </w:r>
          </w:p>
        </w:tc>
        <w:tc>
          <w:tcPr>
            <w:tcW w:w="1120" w:type="dxa"/>
            <w:vAlign w:val="center"/>
          </w:tcPr>
          <w:p w14:paraId="4B4B99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72A07B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7.7</w:t>
            </w:r>
          </w:p>
        </w:tc>
        <w:tc>
          <w:tcPr>
            <w:tcW w:w="2933" w:type="dxa"/>
            <w:vAlign w:val="center"/>
          </w:tcPr>
          <w:p w14:paraId="615C03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三菱/齐心/得力</w:t>
            </w:r>
          </w:p>
        </w:tc>
      </w:tr>
      <w:tr w14:paraId="236135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42F89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537" w:type="dxa"/>
            <w:vAlign w:val="center"/>
          </w:tcPr>
          <w:p w14:paraId="0B51C4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中性笔</w:t>
            </w:r>
          </w:p>
        </w:tc>
        <w:tc>
          <w:tcPr>
            <w:tcW w:w="2344" w:type="dxa"/>
            <w:vAlign w:val="center"/>
          </w:tcPr>
          <w:p w14:paraId="0A0347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黑色 0.5mm</w:t>
            </w:r>
          </w:p>
        </w:tc>
        <w:tc>
          <w:tcPr>
            <w:tcW w:w="1120" w:type="dxa"/>
            <w:vAlign w:val="center"/>
          </w:tcPr>
          <w:p w14:paraId="143930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409485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0.9</w:t>
            </w:r>
          </w:p>
        </w:tc>
        <w:tc>
          <w:tcPr>
            <w:tcW w:w="2933" w:type="dxa"/>
            <w:vAlign w:val="center"/>
          </w:tcPr>
          <w:p w14:paraId="2B89DF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真彩/齐心/得力</w:t>
            </w:r>
          </w:p>
        </w:tc>
      </w:tr>
      <w:tr w14:paraId="055D3A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E95AF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537" w:type="dxa"/>
            <w:vAlign w:val="center"/>
          </w:tcPr>
          <w:p w14:paraId="7A5576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中性笔芯</w:t>
            </w:r>
          </w:p>
        </w:tc>
        <w:tc>
          <w:tcPr>
            <w:tcW w:w="2344" w:type="dxa"/>
            <w:vAlign w:val="center"/>
          </w:tcPr>
          <w:p w14:paraId="5FF417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黑色 0.5mm</w:t>
            </w:r>
          </w:p>
        </w:tc>
        <w:tc>
          <w:tcPr>
            <w:tcW w:w="1120" w:type="dxa"/>
            <w:vAlign w:val="center"/>
          </w:tcPr>
          <w:p w14:paraId="0D193A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5BD63D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933" w:type="dxa"/>
            <w:vAlign w:val="center"/>
          </w:tcPr>
          <w:p w14:paraId="2E72CC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1CD43C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4122C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w:t>
            </w:r>
          </w:p>
        </w:tc>
        <w:tc>
          <w:tcPr>
            <w:tcW w:w="2537" w:type="dxa"/>
            <w:vAlign w:val="center"/>
          </w:tcPr>
          <w:p w14:paraId="39CD51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中性笔芯</w:t>
            </w:r>
          </w:p>
        </w:tc>
        <w:tc>
          <w:tcPr>
            <w:tcW w:w="2344" w:type="dxa"/>
            <w:vAlign w:val="center"/>
          </w:tcPr>
          <w:p w14:paraId="547ABF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红色 0.5mm</w:t>
            </w:r>
          </w:p>
        </w:tc>
        <w:tc>
          <w:tcPr>
            <w:tcW w:w="1120" w:type="dxa"/>
            <w:vAlign w:val="center"/>
          </w:tcPr>
          <w:p w14:paraId="4D96F5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7B12D1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933" w:type="dxa"/>
            <w:vAlign w:val="center"/>
          </w:tcPr>
          <w:p w14:paraId="6B9091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4E3EDB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29586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537" w:type="dxa"/>
            <w:vAlign w:val="center"/>
          </w:tcPr>
          <w:p w14:paraId="62E420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中性笔芯</w:t>
            </w:r>
          </w:p>
        </w:tc>
        <w:tc>
          <w:tcPr>
            <w:tcW w:w="2344" w:type="dxa"/>
            <w:vAlign w:val="center"/>
          </w:tcPr>
          <w:p w14:paraId="19E9FD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墨蓝色 0.5mm</w:t>
            </w:r>
          </w:p>
        </w:tc>
        <w:tc>
          <w:tcPr>
            <w:tcW w:w="1120" w:type="dxa"/>
            <w:vAlign w:val="center"/>
          </w:tcPr>
          <w:p w14:paraId="06F9A7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6534AD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933" w:type="dxa"/>
            <w:vAlign w:val="center"/>
          </w:tcPr>
          <w:p w14:paraId="0C8D03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4417C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2BBD3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537" w:type="dxa"/>
            <w:vAlign w:val="center"/>
          </w:tcPr>
          <w:p w14:paraId="4A76C4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自动铅笔芯</w:t>
            </w:r>
          </w:p>
        </w:tc>
        <w:tc>
          <w:tcPr>
            <w:tcW w:w="2344" w:type="dxa"/>
            <w:vAlign w:val="center"/>
          </w:tcPr>
          <w:p w14:paraId="1F57B5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2"/>
                <w:highlight w:val="none"/>
              </w:rPr>
              <w:t>0.7</w:t>
            </w:r>
            <w:r>
              <w:rPr>
                <w:rFonts w:hint="eastAsia" w:ascii="宋体" w:hAnsi="宋体" w:eastAsia="宋体" w:cs="宋体"/>
                <w:color w:val="auto"/>
                <w:kern w:val="0"/>
                <w:sz w:val="22"/>
                <w:highlight w:val="none"/>
                <w:lang w:val="en-US" w:eastAsia="zh-CN"/>
              </w:rPr>
              <w:t>mm,</w:t>
            </w:r>
            <w:r>
              <w:rPr>
                <w:rFonts w:hint="eastAsia" w:ascii="宋体" w:hAnsi="宋体" w:eastAsia="宋体" w:cs="宋体"/>
                <w:color w:val="auto"/>
                <w:highlight w:val="none"/>
                <w:lang w:val="en-US" w:eastAsia="zh-CN"/>
              </w:rPr>
              <w:t>20根/盒</w:t>
            </w:r>
          </w:p>
        </w:tc>
        <w:tc>
          <w:tcPr>
            <w:tcW w:w="1120" w:type="dxa"/>
            <w:vAlign w:val="center"/>
          </w:tcPr>
          <w:p w14:paraId="6CF49A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盒</w:t>
            </w:r>
          </w:p>
        </w:tc>
        <w:tc>
          <w:tcPr>
            <w:tcW w:w="1364" w:type="dxa"/>
            <w:vAlign w:val="center"/>
          </w:tcPr>
          <w:p w14:paraId="341239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w:t>
            </w:r>
          </w:p>
        </w:tc>
        <w:tc>
          <w:tcPr>
            <w:tcW w:w="2933" w:type="dxa"/>
            <w:vAlign w:val="center"/>
          </w:tcPr>
          <w:p w14:paraId="6F14AA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文明/齐心/得力</w:t>
            </w:r>
          </w:p>
        </w:tc>
      </w:tr>
      <w:tr w14:paraId="6367D9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089F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537" w:type="dxa"/>
            <w:vAlign w:val="center"/>
          </w:tcPr>
          <w:p w14:paraId="456B69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中性台笔</w:t>
            </w:r>
          </w:p>
        </w:tc>
        <w:tc>
          <w:tcPr>
            <w:tcW w:w="2344" w:type="dxa"/>
            <w:vAlign w:val="center"/>
          </w:tcPr>
          <w:p w14:paraId="792AD9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黑色 0.5mm</w:t>
            </w:r>
          </w:p>
        </w:tc>
        <w:tc>
          <w:tcPr>
            <w:tcW w:w="1120" w:type="dxa"/>
            <w:vAlign w:val="center"/>
          </w:tcPr>
          <w:p w14:paraId="25A4E2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74A9BB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933" w:type="dxa"/>
            <w:vAlign w:val="center"/>
          </w:tcPr>
          <w:p w14:paraId="7E9F43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6C014D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C152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w:t>
            </w:r>
          </w:p>
        </w:tc>
        <w:tc>
          <w:tcPr>
            <w:tcW w:w="2537" w:type="dxa"/>
            <w:vAlign w:val="center"/>
          </w:tcPr>
          <w:p w14:paraId="7D7B30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荧光笔</w:t>
            </w:r>
          </w:p>
        </w:tc>
        <w:tc>
          <w:tcPr>
            <w:tcW w:w="2344" w:type="dxa"/>
            <w:vAlign w:val="center"/>
          </w:tcPr>
          <w:p w14:paraId="788095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橙色</w:t>
            </w:r>
          </w:p>
        </w:tc>
        <w:tc>
          <w:tcPr>
            <w:tcW w:w="1120" w:type="dxa"/>
            <w:vAlign w:val="center"/>
          </w:tcPr>
          <w:p w14:paraId="5F1CB4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21BD9C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03AFCB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辉柏嘉/齐心/得力</w:t>
            </w:r>
          </w:p>
        </w:tc>
      </w:tr>
      <w:tr w14:paraId="4D4F2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D1AA8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537" w:type="dxa"/>
            <w:vAlign w:val="center"/>
          </w:tcPr>
          <w:p w14:paraId="193534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荧光笔</w:t>
            </w:r>
          </w:p>
        </w:tc>
        <w:tc>
          <w:tcPr>
            <w:tcW w:w="2344" w:type="dxa"/>
            <w:vAlign w:val="center"/>
          </w:tcPr>
          <w:p w14:paraId="5AAE28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黄色</w:t>
            </w:r>
          </w:p>
        </w:tc>
        <w:tc>
          <w:tcPr>
            <w:tcW w:w="1120" w:type="dxa"/>
            <w:vAlign w:val="center"/>
          </w:tcPr>
          <w:p w14:paraId="088384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657ACD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14AB9E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辉柏嘉/齐心/得力</w:t>
            </w:r>
          </w:p>
        </w:tc>
      </w:tr>
      <w:tr w14:paraId="497319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EFD0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537" w:type="dxa"/>
            <w:vAlign w:val="center"/>
          </w:tcPr>
          <w:p w14:paraId="0578A1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荧光笔</w:t>
            </w:r>
          </w:p>
        </w:tc>
        <w:tc>
          <w:tcPr>
            <w:tcW w:w="2344" w:type="dxa"/>
            <w:vAlign w:val="center"/>
          </w:tcPr>
          <w:p w14:paraId="79C2A3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蓝色</w:t>
            </w:r>
          </w:p>
        </w:tc>
        <w:tc>
          <w:tcPr>
            <w:tcW w:w="1120" w:type="dxa"/>
            <w:vAlign w:val="center"/>
          </w:tcPr>
          <w:p w14:paraId="7468AA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485874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13B104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辉柏嘉/齐心/得力</w:t>
            </w:r>
          </w:p>
        </w:tc>
      </w:tr>
      <w:tr w14:paraId="5CA744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D3683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w:t>
            </w:r>
          </w:p>
        </w:tc>
        <w:tc>
          <w:tcPr>
            <w:tcW w:w="2537" w:type="dxa"/>
            <w:vAlign w:val="center"/>
          </w:tcPr>
          <w:p w14:paraId="0F3DF0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荧光笔</w:t>
            </w:r>
          </w:p>
        </w:tc>
        <w:tc>
          <w:tcPr>
            <w:tcW w:w="2344" w:type="dxa"/>
            <w:vAlign w:val="center"/>
          </w:tcPr>
          <w:p w14:paraId="647021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绿色</w:t>
            </w:r>
          </w:p>
        </w:tc>
        <w:tc>
          <w:tcPr>
            <w:tcW w:w="1120" w:type="dxa"/>
            <w:vAlign w:val="center"/>
          </w:tcPr>
          <w:p w14:paraId="4471E2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567C21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3FD538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辉柏嘉/齐心/得力</w:t>
            </w:r>
          </w:p>
        </w:tc>
      </w:tr>
      <w:tr w14:paraId="0CF0C5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D5E9E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537" w:type="dxa"/>
            <w:vAlign w:val="center"/>
          </w:tcPr>
          <w:p w14:paraId="5BC537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荧光笔</w:t>
            </w:r>
          </w:p>
        </w:tc>
        <w:tc>
          <w:tcPr>
            <w:tcW w:w="2344" w:type="dxa"/>
            <w:vAlign w:val="center"/>
          </w:tcPr>
          <w:p w14:paraId="0E30FC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粉色</w:t>
            </w:r>
          </w:p>
        </w:tc>
        <w:tc>
          <w:tcPr>
            <w:tcW w:w="1120" w:type="dxa"/>
            <w:vAlign w:val="center"/>
          </w:tcPr>
          <w:p w14:paraId="35C362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032563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56D25C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辉柏嘉/齐心/得力</w:t>
            </w:r>
          </w:p>
        </w:tc>
      </w:tr>
      <w:tr w14:paraId="62A03B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1D6D5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537" w:type="dxa"/>
            <w:vAlign w:val="center"/>
          </w:tcPr>
          <w:p w14:paraId="0F5878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荧光笔</w:t>
            </w:r>
          </w:p>
        </w:tc>
        <w:tc>
          <w:tcPr>
            <w:tcW w:w="2344" w:type="dxa"/>
            <w:vAlign w:val="center"/>
          </w:tcPr>
          <w:p w14:paraId="6AF2E4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红色</w:t>
            </w:r>
          </w:p>
        </w:tc>
        <w:tc>
          <w:tcPr>
            <w:tcW w:w="1120" w:type="dxa"/>
            <w:vAlign w:val="center"/>
          </w:tcPr>
          <w:p w14:paraId="6A7D92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1EFFC7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0A400F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辉柏嘉/齐心/得力</w:t>
            </w:r>
          </w:p>
        </w:tc>
      </w:tr>
      <w:tr w14:paraId="4D329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14EBE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w:t>
            </w:r>
          </w:p>
        </w:tc>
        <w:tc>
          <w:tcPr>
            <w:tcW w:w="2537" w:type="dxa"/>
            <w:vAlign w:val="center"/>
          </w:tcPr>
          <w:p w14:paraId="21FB87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白板笔</w:t>
            </w:r>
          </w:p>
        </w:tc>
        <w:tc>
          <w:tcPr>
            <w:tcW w:w="2344" w:type="dxa"/>
            <w:vAlign w:val="center"/>
          </w:tcPr>
          <w:p w14:paraId="61921E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红色</w:t>
            </w:r>
          </w:p>
        </w:tc>
        <w:tc>
          <w:tcPr>
            <w:tcW w:w="1120" w:type="dxa"/>
            <w:vAlign w:val="center"/>
          </w:tcPr>
          <w:p w14:paraId="740380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3DD11C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73E841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18C40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E257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537" w:type="dxa"/>
            <w:vAlign w:val="center"/>
          </w:tcPr>
          <w:p w14:paraId="1382FC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白板笔</w:t>
            </w:r>
          </w:p>
        </w:tc>
        <w:tc>
          <w:tcPr>
            <w:tcW w:w="2344" w:type="dxa"/>
            <w:vAlign w:val="center"/>
          </w:tcPr>
          <w:p w14:paraId="4E8B3C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黑色</w:t>
            </w:r>
          </w:p>
        </w:tc>
        <w:tc>
          <w:tcPr>
            <w:tcW w:w="1120" w:type="dxa"/>
            <w:vAlign w:val="center"/>
          </w:tcPr>
          <w:p w14:paraId="628FD4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542DA0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402FDD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200DE3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E22A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537" w:type="dxa"/>
            <w:vAlign w:val="center"/>
          </w:tcPr>
          <w:p w14:paraId="1FE57E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白板笔</w:t>
            </w:r>
          </w:p>
        </w:tc>
        <w:tc>
          <w:tcPr>
            <w:tcW w:w="2344" w:type="dxa"/>
            <w:vAlign w:val="center"/>
          </w:tcPr>
          <w:p w14:paraId="0543D9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蓝色</w:t>
            </w:r>
          </w:p>
        </w:tc>
        <w:tc>
          <w:tcPr>
            <w:tcW w:w="1120" w:type="dxa"/>
            <w:vAlign w:val="center"/>
          </w:tcPr>
          <w:p w14:paraId="2411A3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6519AD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6EC242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4C9838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38" w:type="dxa"/>
            <w:vAlign w:val="center"/>
          </w:tcPr>
          <w:p w14:paraId="1B34C0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537" w:type="dxa"/>
            <w:vAlign w:val="center"/>
          </w:tcPr>
          <w:p w14:paraId="431D27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白板擦</w:t>
            </w:r>
          </w:p>
        </w:tc>
        <w:tc>
          <w:tcPr>
            <w:tcW w:w="2344" w:type="dxa"/>
            <w:vAlign w:val="center"/>
          </w:tcPr>
          <w:p w14:paraId="727784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尺寸：110mm*48mm*40mm 浅灰色</w:t>
            </w:r>
          </w:p>
        </w:tc>
        <w:tc>
          <w:tcPr>
            <w:tcW w:w="1120" w:type="dxa"/>
            <w:vAlign w:val="center"/>
          </w:tcPr>
          <w:p w14:paraId="357B64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64" w:type="dxa"/>
            <w:vAlign w:val="center"/>
          </w:tcPr>
          <w:p w14:paraId="5B51A9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3.5</w:t>
            </w:r>
          </w:p>
        </w:tc>
        <w:tc>
          <w:tcPr>
            <w:tcW w:w="2933" w:type="dxa"/>
            <w:vAlign w:val="center"/>
          </w:tcPr>
          <w:p w14:paraId="497C7E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4B1BD6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3087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31</w:t>
            </w:r>
          </w:p>
        </w:tc>
        <w:tc>
          <w:tcPr>
            <w:tcW w:w="2537" w:type="dxa"/>
            <w:vAlign w:val="center"/>
          </w:tcPr>
          <w:p w14:paraId="65F83F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大双头记号笔</w:t>
            </w:r>
          </w:p>
        </w:tc>
        <w:tc>
          <w:tcPr>
            <w:tcW w:w="2344" w:type="dxa"/>
            <w:vAlign w:val="center"/>
          </w:tcPr>
          <w:p w14:paraId="470820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rPr>
              <w:t>黑色</w:t>
            </w:r>
            <w:r>
              <w:rPr>
                <w:rFonts w:hint="eastAsia" w:ascii="宋体" w:hAnsi="宋体" w:eastAsia="宋体" w:cs="宋体"/>
                <w:color w:val="auto"/>
                <w:kern w:val="0"/>
                <w:sz w:val="22"/>
                <w:highlight w:val="none"/>
                <w:lang w:eastAsia="zh-CN"/>
              </w:rPr>
              <w:t xml:space="preserve">，书写粗细：粗6mm，细1.5-2.0mm  </w:t>
            </w:r>
          </w:p>
        </w:tc>
        <w:tc>
          <w:tcPr>
            <w:tcW w:w="1120" w:type="dxa"/>
            <w:vAlign w:val="center"/>
          </w:tcPr>
          <w:p w14:paraId="109ECF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64" w:type="dxa"/>
            <w:vAlign w:val="center"/>
          </w:tcPr>
          <w:p w14:paraId="098139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w:t>
            </w:r>
          </w:p>
        </w:tc>
        <w:tc>
          <w:tcPr>
            <w:tcW w:w="2933" w:type="dxa"/>
            <w:vAlign w:val="center"/>
          </w:tcPr>
          <w:p w14:paraId="122B7C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斑马/齐心/得力</w:t>
            </w:r>
          </w:p>
        </w:tc>
      </w:tr>
      <w:tr w14:paraId="5877B2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6C6B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32</w:t>
            </w:r>
          </w:p>
        </w:tc>
        <w:tc>
          <w:tcPr>
            <w:tcW w:w="2537" w:type="dxa"/>
            <w:vAlign w:val="center"/>
          </w:tcPr>
          <w:p w14:paraId="2AEADA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大双头记号笔</w:t>
            </w:r>
          </w:p>
        </w:tc>
        <w:tc>
          <w:tcPr>
            <w:tcW w:w="2344" w:type="dxa"/>
            <w:vAlign w:val="center"/>
          </w:tcPr>
          <w:p w14:paraId="75151A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2"/>
                <w:highlight w:val="none"/>
              </w:rPr>
              <w:t>黑色</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笔身长度140mm，1.5mm/5.7mm</w:t>
            </w:r>
          </w:p>
        </w:tc>
        <w:tc>
          <w:tcPr>
            <w:tcW w:w="1120" w:type="dxa"/>
            <w:vAlign w:val="center"/>
          </w:tcPr>
          <w:p w14:paraId="1B66F2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64" w:type="dxa"/>
            <w:vAlign w:val="center"/>
          </w:tcPr>
          <w:p w14:paraId="3C820D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w:t>
            </w:r>
          </w:p>
        </w:tc>
        <w:tc>
          <w:tcPr>
            <w:tcW w:w="2933" w:type="dxa"/>
            <w:vAlign w:val="center"/>
          </w:tcPr>
          <w:p w14:paraId="6E70F6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4E604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EC40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33</w:t>
            </w:r>
          </w:p>
        </w:tc>
        <w:tc>
          <w:tcPr>
            <w:tcW w:w="2537" w:type="dxa"/>
            <w:vAlign w:val="center"/>
          </w:tcPr>
          <w:p w14:paraId="6DD339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小双头记号笔</w:t>
            </w:r>
          </w:p>
        </w:tc>
        <w:tc>
          <w:tcPr>
            <w:tcW w:w="2344" w:type="dxa"/>
            <w:vAlign w:val="center"/>
          </w:tcPr>
          <w:p w14:paraId="5400A6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rPr>
              <w:t>蓝色</w:t>
            </w:r>
            <w:r>
              <w:rPr>
                <w:rFonts w:hint="eastAsia" w:ascii="宋体" w:hAnsi="宋体" w:eastAsia="宋体" w:cs="宋体"/>
                <w:color w:val="auto"/>
                <w:kern w:val="0"/>
                <w:sz w:val="22"/>
                <w:highlight w:val="none"/>
                <w:lang w:eastAsia="zh-CN"/>
              </w:rPr>
              <w:t>，约长140mm，两头笔尖1.0mm/0.5mm</w:t>
            </w:r>
          </w:p>
        </w:tc>
        <w:tc>
          <w:tcPr>
            <w:tcW w:w="1120" w:type="dxa"/>
            <w:vAlign w:val="center"/>
          </w:tcPr>
          <w:p w14:paraId="28EF3A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64" w:type="dxa"/>
            <w:vAlign w:val="center"/>
          </w:tcPr>
          <w:p w14:paraId="01E408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w:t>
            </w:r>
          </w:p>
        </w:tc>
        <w:tc>
          <w:tcPr>
            <w:tcW w:w="2933" w:type="dxa"/>
            <w:vAlign w:val="center"/>
          </w:tcPr>
          <w:p w14:paraId="4F8E38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7C0AB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699A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34</w:t>
            </w:r>
          </w:p>
        </w:tc>
        <w:tc>
          <w:tcPr>
            <w:tcW w:w="2537" w:type="dxa"/>
            <w:vAlign w:val="center"/>
          </w:tcPr>
          <w:p w14:paraId="1C9C76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小双头记号笔</w:t>
            </w:r>
          </w:p>
        </w:tc>
        <w:tc>
          <w:tcPr>
            <w:tcW w:w="2344" w:type="dxa"/>
            <w:vAlign w:val="center"/>
          </w:tcPr>
          <w:p w14:paraId="74B761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rPr>
              <w:t>黑色</w:t>
            </w:r>
            <w:r>
              <w:rPr>
                <w:rFonts w:hint="eastAsia" w:ascii="宋体" w:hAnsi="宋体" w:eastAsia="宋体" w:cs="宋体"/>
                <w:color w:val="auto"/>
                <w:kern w:val="0"/>
                <w:sz w:val="22"/>
                <w:highlight w:val="none"/>
                <w:lang w:eastAsia="zh-CN"/>
              </w:rPr>
              <w:t xml:space="preserve">，规格:粗头1.0-1.3mm/细头0.5mm </w:t>
            </w:r>
          </w:p>
        </w:tc>
        <w:tc>
          <w:tcPr>
            <w:tcW w:w="1120" w:type="dxa"/>
            <w:vAlign w:val="center"/>
          </w:tcPr>
          <w:p w14:paraId="7B25DA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64" w:type="dxa"/>
            <w:vAlign w:val="center"/>
          </w:tcPr>
          <w:p w14:paraId="08192C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w:t>
            </w:r>
          </w:p>
        </w:tc>
        <w:tc>
          <w:tcPr>
            <w:tcW w:w="2933" w:type="dxa"/>
            <w:vAlign w:val="center"/>
          </w:tcPr>
          <w:p w14:paraId="2253B9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斑马/齐心/得力</w:t>
            </w:r>
          </w:p>
        </w:tc>
      </w:tr>
      <w:tr w14:paraId="767BE7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7758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35</w:t>
            </w:r>
          </w:p>
        </w:tc>
        <w:tc>
          <w:tcPr>
            <w:tcW w:w="2537" w:type="dxa"/>
            <w:vAlign w:val="center"/>
          </w:tcPr>
          <w:p w14:paraId="3C18F0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小双头记号笔</w:t>
            </w:r>
          </w:p>
        </w:tc>
        <w:tc>
          <w:tcPr>
            <w:tcW w:w="2344" w:type="dxa"/>
            <w:vAlign w:val="center"/>
          </w:tcPr>
          <w:p w14:paraId="60FA12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rPr>
              <w:t>红色</w:t>
            </w:r>
            <w:r>
              <w:rPr>
                <w:rFonts w:hint="eastAsia" w:ascii="宋体" w:hAnsi="宋体" w:eastAsia="宋体" w:cs="宋体"/>
                <w:color w:val="auto"/>
                <w:kern w:val="0"/>
                <w:sz w:val="22"/>
                <w:highlight w:val="none"/>
                <w:lang w:eastAsia="zh-CN"/>
              </w:rPr>
              <w:t>，约长140mm，两头笔尖1.0mm/0.5mm</w:t>
            </w:r>
          </w:p>
        </w:tc>
        <w:tc>
          <w:tcPr>
            <w:tcW w:w="1120" w:type="dxa"/>
            <w:vAlign w:val="center"/>
          </w:tcPr>
          <w:p w14:paraId="156256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64" w:type="dxa"/>
            <w:vAlign w:val="center"/>
          </w:tcPr>
          <w:p w14:paraId="59A75A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w:t>
            </w:r>
          </w:p>
        </w:tc>
        <w:tc>
          <w:tcPr>
            <w:tcW w:w="2933" w:type="dxa"/>
            <w:vAlign w:val="center"/>
          </w:tcPr>
          <w:p w14:paraId="0C1E50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ADF24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0857B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36</w:t>
            </w:r>
          </w:p>
        </w:tc>
        <w:tc>
          <w:tcPr>
            <w:tcW w:w="2537" w:type="dxa"/>
            <w:vAlign w:val="center"/>
          </w:tcPr>
          <w:p w14:paraId="02E2BA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小双头记号笔</w:t>
            </w:r>
          </w:p>
        </w:tc>
        <w:tc>
          <w:tcPr>
            <w:tcW w:w="2344" w:type="dxa"/>
            <w:vAlign w:val="center"/>
          </w:tcPr>
          <w:p w14:paraId="3D212F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rPr>
              <w:t>黑色</w:t>
            </w:r>
            <w:r>
              <w:rPr>
                <w:rFonts w:hint="eastAsia" w:ascii="宋体" w:hAnsi="宋体" w:eastAsia="宋体" w:cs="宋体"/>
                <w:color w:val="auto"/>
                <w:kern w:val="0"/>
                <w:sz w:val="22"/>
                <w:highlight w:val="none"/>
                <w:lang w:eastAsia="zh-CN"/>
              </w:rPr>
              <w:t>，约长140mm，两头笔尖1.0mm/0.5mm</w:t>
            </w:r>
          </w:p>
        </w:tc>
        <w:tc>
          <w:tcPr>
            <w:tcW w:w="1120" w:type="dxa"/>
            <w:vAlign w:val="center"/>
          </w:tcPr>
          <w:p w14:paraId="75E730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64" w:type="dxa"/>
            <w:vAlign w:val="center"/>
          </w:tcPr>
          <w:p w14:paraId="08D8BC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w:t>
            </w:r>
          </w:p>
        </w:tc>
        <w:tc>
          <w:tcPr>
            <w:tcW w:w="2933" w:type="dxa"/>
            <w:vAlign w:val="center"/>
          </w:tcPr>
          <w:p w14:paraId="25DB4B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9DCD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1794B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37</w:t>
            </w:r>
          </w:p>
        </w:tc>
        <w:tc>
          <w:tcPr>
            <w:tcW w:w="2537" w:type="dxa"/>
            <w:vAlign w:val="center"/>
          </w:tcPr>
          <w:p w14:paraId="43C3F0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双头记号笔</w:t>
            </w:r>
          </w:p>
        </w:tc>
        <w:tc>
          <w:tcPr>
            <w:tcW w:w="2344" w:type="dxa"/>
            <w:vAlign w:val="center"/>
          </w:tcPr>
          <w:p w14:paraId="679DBB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红色</w:t>
            </w:r>
            <w:r>
              <w:rPr>
                <w:rFonts w:hint="eastAsia" w:ascii="宋体" w:hAnsi="宋体" w:eastAsia="宋体" w:cs="宋体"/>
                <w:color w:val="auto"/>
                <w:kern w:val="0"/>
                <w:sz w:val="22"/>
                <w:highlight w:val="none"/>
                <w:lang w:eastAsia="zh-CN"/>
              </w:rPr>
              <w:t>，特殊配方墨水，快干防水.黑色可防酒精喷洒消毒。</w:t>
            </w:r>
          </w:p>
          <w:p w14:paraId="5BA3E4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lang w:eastAsia="zh-CN"/>
              </w:rPr>
              <w:t xml:space="preserve">·可在塑料、金属、木材、纸张等大多数材质表面留下鲜艳的标记 </w:t>
            </w:r>
          </w:p>
        </w:tc>
        <w:tc>
          <w:tcPr>
            <w:tcW w:w="1120" w:type="dxa"/>
            <w:vAlign w:val="center"/>
          </w:tcPr>
          <w:p w14:paraId="18FCA3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64" w:type="dxa"/>
            <w:vAlign w:val="center"/>
          </w:tcPr>
          <w:p w14:paraId="20C6A1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8</w:t>
            </w:r>
          </w:p>
        </w:tc>
        <w:tc>
          <w:tcPr>
            <w:tcW w:w="2933" w:type="dxa"/>
            <w:vAlign w:val="center"/>
          </w:tcPr>
          <w:p w14:paraId="1F4518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锐意/得力/晨光</w:t>
            </w:r>
          </w:p>
        </w:tc>
      </w:tr>
      <w:tr w14:paraId="3501BB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D0687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537" w:type="dxa"/>
            <w:vAlign w:val="center"/>
          </w:tcPr>
          <w:p w14:paraId="234E5B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双头记号笔</w:t>
            </w:r>
          </w:p>
        </w:tc>
        <w:tc>
          <w:tcPr>
            <w:tcW w:w="2344" w:type="dxa"/>
            <w:vAlign w:val="center"/>
          </w:tcPr>
          <w:p w14:paraId="573F0B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黑色</w:t>
            </w:r>
            <w:r>
              <w:rPr>
                <w:rFonts w:hint="eastAsia" w:ascii="宋体" w:hAnsi="宋体" w:eastAsia="宋体" w:cs="宋体"/>
                <w:color w:val="auto"/>
                <w:kern w:val="0"/>
                <w:sz w:val="22"/>
                <w:highlight w:val="none"/>
                <w:lang w:eastAsia="zh-CN"/>
              </w:rPr>
              <w:t>，特殊配方墨水，快干防水.黑色可防酒精喷洒消毒。</w:t>
            </w:r>
          </w:p>
          <w:p w14:paraId="51294B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lang w:eastAsia="zh-CN"/>
              </w:rPr>
              <w:t xml:space="preserve">·可在塑料、金属、木材、纸张等大多数材质表面留下鲜艳的标记 </w:t>
            </w:r>
          </w:p>
        </w:tc>
        <w:tc>
          <w:tcPr>
            <w:tcW w:w="1120" w:type="dxa"/>
            <w:vAlign w:val="center"/>
          </w:tcPr>
          <w:p w14:paraId="5A8EF9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64" w:type="dxa"/>
            <w:vAlign w:val="center"/>
          </w:tcPr>
          <w:p w14:paraId="38B7C0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8</w:t>
            </w:r>
          </w:p>
        </w:tc>
        <w:tc>
          <w:tcPr>
            <w:tcW w:w="2933" w:type="dxa"/>
            <w:vAlign w:val="center"/>
          </w:tcPr>
          <w:p w14:paraId="711EE4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锐意/得力/晨光</w:t>
            </w:r>
          </w:p>
        </w:tc>
      </w:tr>
      <w:tr w14:paraId="5D305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CEC8E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537" w:type="dxa"/>
            <w:vAlign w:val="center"/>
          </w:tcPr>
          <w:p w14:paraId="68854A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板夹</w:t>
            </w:r>
          </w:p>
        </w:tc>
        <w:tc>
          <w:tcPr>
            <w:tcW w:w="2344" w:type="dxa"/>
            <w:vAlign w:val="center"/>
          </w:tcPr>
          <w:p w14:paraId="29FC2F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A5 蓝色</w:t>
            </w:r>
          </w:p>
        </w:tc>
        <w:tc>
          <w:tcPr>
            <w:tcW w:w="1120" w:type="dxa"/>
            <w:vAlign w:val="center"/>
          </w:tcPr>
          <w:p w14:paraId="319522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50CD5B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933" w:type="dxa"/>
            <w:vAlign w:val="center"/>
          </w:tcPr>
          <w:p w14:paraId="234096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富强/齐心/得力</w:t>
            </w:r>
          </w:p>
        </w:tc>
      </w:tr>
      <w:tr w14:paraId="44D266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EF5C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w:t>
            </w:r>
          </w:p>
        </w:tc>
        <w:tc>
          <w:tcPr>
            <w:tcW w:w="2537" w:type="dxa"/>
            <w:vAlign w:val="center"/>
          </w:tcPr>
          <w:p w14:paraId="49BE00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办公剪刀</w:t>
            </w:r>
          </w:p>
        </w:tc>
        <w:tc>
          <w:tcPr>
            <w:tcW w:w="2344" w:type="dxa"/>
            <w:vAlign w:val="center"/>
          </w:tcPr>
          <w:p w14:paraId="3D0B31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170mm</w:t>
            </w:r>
          </w:p>
        </w:tc>
        <w:tc>
          <w:tcPr>
            <w:tcW w:w="1120" w:type="dxa"/>
            <w:vAlign w:val="center"/>
          </w:tcPr>
          <w:p w14:paraId="073637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64" w:type="dxa"/>
            <w:vAlign w:val="center"/>
          </w:tcPr>
          <w:p w14:paraId="25B118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933" w:type="dxa"/>
            <w:vAlign w:val="center"/>
          </w:tcPr>
          <w:p w14:paraId="7E0E7D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57FB42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DB0F1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w:t>
            </w:r>
          </w:p>
        </w:tc>
        <w:tc>
          <w:tcPr>
            <w:tcW w:w="2537" w:type="dxa"/>
            <w:vAlign w:val="center"/>
          </w:tcPr>
          <w:p w14:paraId="4FDF7C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笔记本</w:t>
            </w:r>
          </w:p>
        </w:tc>
        <w:tc>
          <w:tcPr>
            <w:tcW w:w="2344" w:type="dxa"/>
            <w:vAlign w:val="center"/>
          </w:tcPr>
          <w:p w14:paraId="144E19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A5/60页</w:t>
            </w:r>
          </w:p>
        </w:tc>
        <w:tc>
          <w:tcPr>
            <w:tcW w:w="1120" w:type="dxa"/>
            <w:vAlign w:val="center"/>
          </w:tcPr>
          <w:p w14:paraId="4F1314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74515F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933" w:type="dxa"/>
            <w:vAlign w:val="center"/>
          </w:tcPr>
          <w:p w14:paraId="0D0413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国誉/齐心/得力</w:t>
            </w:r>
          </w:p>
        </w:tc>
      </w:tr>
      <w:tr w14:paraId="2F7F4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24A6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537" w:type="dxa"/>
            <w:vAlign w:val="center"/>
          </w:tcPr>
          <w:p w14:paraId="56FD12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便携式小蜜蜂扩音器</w:t>
            </w:r>
          </w:p>
        </w:tc>
        <w:tc>
          <w:tcPr>
            <w:tcW w:w="2344" w:type="dxa"/>
            <w:vAlign w:val="center"/>
          </w:tcPr>
          <w:p w14:paraId="0E8D61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便携式</w:t>
            </w:r>
          </w:p>
        </w:tc>
        <w:tc>
          <w:tcPr>
            <w:tcW w:w="1120" w:type="dxa"/>
            <w:vAlign w:val="center"/>
          </w:tcPr>
          <w:p w14:paraId="72D52E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64" w:type="dxa"/>
            <w:vAlign w:val="center"/>
          </w:tcPr>
          <w:p w14:paraId="37D843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114</w:t>
            </w:r>
          </w:p>
        </w:tc>
        <w:tc>
          <w:tcPr>
            <w:tcW w:w="2933" w:type="dxa"/>
            <w:vAlign w:val="center"/>
          </w:tcPr>
          <w:p w14:paraId="74C658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索爱/纽曼/得胜</w:t>
            </w:r>
          </w:p>
        </w:tc>
      </w:tr>
      <w:tr w14:paraId="13F612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57C66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43</w:t>
            </w:r>
          </w:p>
        </w:tc>
        <w:tc>
          <w:tcPr>
            <w:tcW w:w="2537" w:type="dxa"/>
            <w:vAlign w:val="center"/>
          </w:tcPr>
          <w:p w14:paraId="230BB0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财务凭证装订棉线</w:t>
            </w:r>
          </w:p>
        </w:tc>
        <w:tc>
          <w:tcPr>
            <w:tcW w:w="2344" w:type="dxa"/>
            <w:vAlign w:val="center"/>
          </w:tcPr>
          <w:p w14:paraId="64DE9C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白色</w:t>
            </w:r>
          </w:p>
        </w:tc>
        <w:tc>
          <w:tcPr>
            <w:tcW w:w="1120" w:type="dxa"/>
            <w:vAlign w:val="center"/>
          </w:tcPr>
          <w:p w14:paraId="05EE70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1054C3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4C7DAE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B3C87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AA15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44</w:t>
            </w:r>
          </w:p>
        </w:tc>
        <w:tc>
          <w:tcPr>
            <w:tcW w:w="2537" w:type="dxa"/>
            <w:vAlign w:val="center"/>
          </w:tcPr>
          <w:p w14:paraId="3F684F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财务签字笔</w:t>
            </w:r>
          </w:p>
        </w:tc>
        <w:tc>
          <w:tcPr>
            <w:tcW w:w="2344" w:type="dxa"/>
            <w:vAlign w:val="center"/>
          </w:tcPr>
          <w:p w14:paraId="0BEFC5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0.38mm 黑色</w:t>
            </w:r>
          </w:p>
        </w:tc>
        <w:tc>
          <w:tcPr>
            <w:tcW w:w="1120" w:type="dxa"/>
            <w:vAlign w:val="center"/>
          </w:tcPr>
          <w:p w14:paraId="6EC753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3816E8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3B433E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晨光/得力/齐心</w:t>
            </w:r>
          </w:p>
        </w:tc>
      </w:tr>
      <w:tr w14:paraId="719C9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75598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537" w:type="dxa"/>
            <w:vAlign w:val="center"/>
          </w:tcPr>
          <w:p w14:paraId="0F2172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彩色百事贴</w:t>
            </w:r>
          </w:p>
        </w:tc>
        <w:tc>
          <w:tcPr>
            <w:tcW w:w="2344" w:type="dxa"/>
            <w:vAlign w:val="center"/>
          </w:tcPr>
          <w:p w14:paraId="4E976A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76*19mm</w:t>
            </w:r>
          </w:p>
        </w:tc>
        <w:tc>
          <w:tcPr>
            <w:tcW w:w="1120" w:type="dxa"/>
            <w:vAlign w:val="center"/>
          </w:tcPr>
          <w:p w14:paraId="6A56D2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7CBD92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933" w:type="dxa"/>
            <w:vAlign w:val="center"/>
          </w:tcPr>
          <w:p w14:paraId="2A7C8F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259784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CA6BC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46</w:t>
            </w:r>
          </w:p>
        </w:tc>
        <w:tc>
          <w:tcPr>
            <w:tcW w:w="2537" w:type="dxa"/>
            <w:vAlign w:val="center"/>
          </w:tcPr>
          <w:p w14:paraId="765328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彩色胶带</w:t>
            </w:r>
          </w:p>
        </w:tc>
        <w:tc>
          <w:tcPr>
            <w:tcW w:w="2344" w:type="dxa"/>
            <w:vAlign w:val="center"/>
          </w:tcPr>
          <w:p w14:paraId="3B4305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1.2cm宽*66m长</w:t>
            </w:r>
          </w:p>
        </w:tc>
        <w:tc>
          <w:tcPr>
            <w:tcW w:w="1120" w:type="dxa"/>
            <w:vAlign w:val="center"/>
          </w:tcPr>
          <w:p w14:paraId="164936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1981B8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933" w:type="dxa"/>
            <w:vAlign w:val="center"/>
          </w:tcPr>
          <w:p w14:paraId="1E220A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25CB4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7A13E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47</w:t>
            </w:r>
          </w:p>
        </w:tc>
        <w:tc>
          <w:tcPr>
            <w:tcW w:w="2537" w:type="dxa"/>
            <w:vAlign w:val="center"/>
          </w:tcPr>
          <w:p w14:paraId="14408B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彩色长尾夹</w:t>
            </w:r>
          </w:p>
        </w:tc>
        <w:tc>
          <w:tcPr>
            <w:tcW w:w="2344" w:type="dxa"/>
            <w:vAlign w:val="center"/>
          </w:tcPr>
          <w:p w14:paraId="0490B3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50mm 12个/筒</w:t>
            </w:r>
          </w:p>
        </w:tc>
        <w:tc>
          <w:tcPr>
            <w:tcW w:w="1120" w:type="dxa"/>
            <w:vAlign w:val="center"/>
          </w:tcPr>
          <w:p w14:paraId="65A0C9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筒</w:t>
            </w:r>
          </w:p>
        </w:tc>
        <w:tc>
          <w:tcPr>
            <w:tcW w:w="1364" w:type="dxa"/>
            <w:vAlign w:val="center"/>
          </w:tcPr>
          <w:p w14:paraId="736777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13.9</w:t>
            </w:r>
          </w:p>
        </w:tc>
        <w:tc>
          <w:tcPr>
            <w:tcW w:w="2933" w:type="dxa"/>
            <w:vAlign w:val="center"/>
          </w:tcPr>
          <w:p w14:paraId="15ADA8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5ED9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475D9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537" w:type="dxa"/>
            <w:vAlign w:val="center"/>
          </w:tcPr>
          <w:p w14:paraId="3D17C6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彩色长尾夹</w:t>
            </w:r>
          </w:p>
        </w:tc>
        <w:tc>
          <w:tcPr>
            <w:tcW w:w="2344" w:type="dxa"/>
            <w:vAlign w:val="center"/>
          </w:tcPr>
          <w:p w14:paraId="790BB2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25mm 48个/筒</w:t>
            </w:r>
          </w:p>
        </w:tc>
        <w:tc>
          <w:tcPr>
            <w:tcW w:w="1120" w:type="dxa"/>
            <w:vAlign w:val="center"/>
          </w:tcPr>
          <w:p w14:paraId="7809DC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筒</w:t>
            </w:r>
          </w:p>
        </w:tc>
        <w:tc>
          <w:tcPr>
            <w:tcW w:w="1364" w:type="dxa"/>
            <w:vAlign w:val="center"/>
          </w:tcPr>
          <w:p w14:paraId="27A1FD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13.9</w:t>
            </w:r>
          </w:p>
        </w:tc>
        <w:tc>
          <w:tcPr>
            <w:tcW w:w="2933" w:type="dxa"/>
            <w:vAlign w:val="center"/>
          </w:tcPr>
          <w:p w14:paraId="3758A0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9B4E6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B3037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w:t>
            </w:r>
          </w:p>
        </w:tc>
        <w:tc>
          <w:tcPr>
            <w:tcW w:w="2537" w:type="dxa"/>
            <w:vAlign w:val="center"/>
          </w:tcPr>
          <w:p w14:paraId="0E86BF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彩色长尾夹</w:t>
            </w:r>
          </w:p>
        </w:tc>
        <w:tc>
          <w:tcPr>
            <w:tcW w:w="2344" w:type="dxa"/>
            <w:vAlign w:val="center"/>
          </w:tcPr>
          <w:p w14:paraId="7AF3F8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19mm 40个/筒</w:t>
            </w:r>
          </w:p>
        </w:tc>
        <w:tc>
          <w:tcPr>
            <w:tcW w:w="1120" w:type="dxa"/>
            <w:vAlign w:val="center"/>
          </w:tcPr>
          <w:p w14:paraId="468EA4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筒</w:t>
            </w:r>
          </w:p>
        </w:tc>
        <w:tc>
          <w:tcPr>
            <w:tcW w:w="1364" w:type="dxa"/>
            <w:vAlign w:val="center"/>
          </w:tcPr>
          <w:p w14:paraId="71ECBE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933" w:type="dxa"/>
            <w:vAlign w:val="center"/>
          </w:tcPr>
          <w:p w14:paraId="585CDF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40DD37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4227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2537" w:type="dxa"/>
            <w:vAlign w:val="center"/>
          </w:tcPr>
          <w:p w14:paraId="5C58FC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彩色长尾夹</w:t>
            </w:r>
          </w:p>
        </w:tc>
        <w:tc>
          <w:tcPr>
            <w:tcW w:w="2344" w:type="dxa"/>
            <w:vAlign w:val="center"/>
          </w:tcPr>
          <w:p w14:paraId="71A06D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15mm 60个/筒</w:t>
            </w:r>
          </w:p>
        </w:tc>
        <w:tc>
          <w:tcPr>
            <w:tcW w:w="1120" w:type="dxa"/>
            <w:vAlign w:val="center"/>
          </w:tcPr>
          <w:p w14:paraId="349161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筒</w:t>
            </w:r>
          </w:p>
        </w:tc>
        <w:tc>
          <w:tcPr>
            <w:tcW w:w="1364" w:type="dxa"/>
            <w:vAlign w:val="center"/>
          </w:tcPr>
          <w:p w14:paraId="5AC11F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42BA03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3C106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31F2C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51</w:t>
            </w:r>
          </w:p>
        </w:tc>
        <w:tc>
          <w:tcPr>
            <w:tcW w:w="2537" w:type="dxa"/>
            <w:vAlign w:val="center"/>
          </w:tcPr>
          <w:p w14:paraId="03A924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彩色长尾票夹</w:t>
            </w:r>
          </w:p>
        </w:tc>
        <w:tc>
          <w:tcPr>
            <w:tcW w:w="2344" w:type="dxa"/>
            <w:vAlign w:val="center"/>
          </w:tcPr>
          <w:p w14:paraId="3F84D4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41mm 24个/筒</w:t>
            </w:r>
          </w:p>
        </w:tc>
        <w:tc>
          <w:tcPr>
            <w:tcW w:w="1120" w:type="dxa"/>
            <w:vAlign w:val="center"/>
          </w:tcPr>
          <w:p w14:paraId="0FE42E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筒</w:t>
            </w:r>
          </w:p>
        </w:tc>
        <w:tc>
          <w:tcPr>
            <w:tcW w:w="1364" w:type="dxa"/>
            <w:vAlign w:val="center"/>
          </w:tcPr>
          <w:p w14:paraId="6846B6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14.5</w:t>
            </w:r>
          </w:p>
        </w:tc>
        <w:tc>
          <w:tcPr>
            <w:tcW w:w="2933" w:type="dxa"/>
            <w:vAlign w:val="center"/>
          </w:tcPr>
          <w:p w14:paraId="56670A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7B5A93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5D63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52</w:t>
            </w:r>
          </w:p>
        </w:tc>
        <w:tc>
          <w:tcPr>
            <w:tcW w:w="2537" w:type="dxa"/>
            <w:vAlign w:val="center"/>
          </w:tcPr>
          <w:p w14:paraId="30AF0E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彩色长尾票夹</w:t>
            </w:r>
          </w:p>
        </w:tc>
        <w:tc>
          <w:tcPr>
            <w:tcW w:w="2344" w:type="dxa"/>
            <w:vAlign w:val="center"/>
          </w:tcPr>
          <w:p w14:paraId="27E336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32mm 24个/筒</w:t>
            </w:r>
          </w:p>
        </w:tc>
        <w:tc>
          <w:tcPr>
            <w:tcW w:w="1120" w:type="dxa"/>
            <w:vAlign w:val="center"/>
          </w:tcPr>
          <w:p w14:paraId="2F8C6B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筒</w:t>
            </w:r>
          </w:p>
        </w:tc>
        <w:tc>
          <w:tcPr>
            <w:tcW w:w="1364" w:type="dxa"/>
            <w:vAlign w:val="center"/>
          </w:tcPr>
          <w:p w14:paraId="34C1D1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933" w:type="dxa"/>
            <w:vAlign w:val="center"/>
          </w:tcPr>
          <w:p w14:paraId="58E042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6E01F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128B9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53</w:t>
            </w:r>
          </w:p>
        </w:tc>
        <w:tc>
          <w:tcPr>
            <w:tcW w:w="2537" w:type="dxa"/>
            <w:vAlign w:val="center"/>
          </w:tcPr>
          <w:p w14:paraId="1C617E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充电头</w:t>
            </w:r>
          </w:p>
        </w:tc>
        <w:tc>
          <w:tcPr>
            <w:tcW w:w="2344" w:type="dxa"/>
            <w:vAlign w:val="center"/>
          </w:tcPr>
          <w:p w14:paraId="3AACB2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普通快充</w:t>
            </w:r>
          </w:p>
        </w:tc>
        <w:tc>
          <w:tcPr>
            <w:tcW w:w="1120" w:type="dxa"/>
            <w:vAlign w:val="center"/>
          </w:tcPr>
          <w:p w14:paraId="3DD275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375BC8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933" w:type="dxa"/>
            <w:vAlign w:val="center"/>
          </w:tcPr>
          <w:p w14:paraId="22B504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纽曼/绿联/品胜</w:t>
            </w:r>
          </w:p>
        </w:tc>
      </w:tr>
      <w:tr w14:paraId="0784B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8FFC0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54</w:t>
            </w:r>
          </w:p>
        </w:tc>
        <w:tc>
          <w:tcPr>
            <w:tcW w:w="2537" w:type="dxa"/>
            <w:vAlign w:val="center"/>
          </w:tcPr>
          <w:p w14:paraId="01DFE1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抽杆夹</w:t>
            </w:r>
          </w:p>
        </w:tc>
        <w:tc>
          <w:tcPr>
            <w:tcW w:w="2344" w:type="dxa"/>
            <w:vAlign w:val="center"/>
          </w:tcPr>
          <w:p w14:paraId="19B2AC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30张</w:t>
            </w:r>
          </w:p>
        </w:tc>
        <w:tc>
          <w:tcPr>
            <w:tcW w:w="1120" w:type="dxa"/>
            <w:vAlign w:val="center"/>
          </w:tcPr>
          <w:p w14:paraId="4151EA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32D702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31E120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1659DC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03E3D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537" w:type="dxa"/>
            <w:vAlign w:val="center"/>
          </w:tcPr>
          <w:p w14:paraId="4BE057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抽杆文件夹</w:t>
            </w:r>
          </w:p>
        </w:tc>
        <w:tc>
          <w:tcPr>
            <w:tcW w:w="2344" w:type="dxa"/>
            <w:vAlign w:val="center"/>
          </w:tcPr>
          <w:p w14:paraId="414413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18C</w:t>
            </w:r>
          </w:p>
        </w:tc>
        <w:tc>
          <w:tcPr>
            <w:tcW w:w="1120" w:type="dxa"/>
            <w:vAlign w:val="center"/>
          </w:tcPr>
          <w:p w14:paraId="22F290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只</w:t>
            </w:r>
          </w:p>
        </w:tc>
        <w:tc>
          <w:tcPr>
            <w:tcW w:w="1364" w:type="dxa"/>
            <w:vAlign w:val="center"/>
          </w:tcPr>
          <w:p w14:paraId="459DB5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3BFD77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忠诚信/齐心/得力</w:t>
            </w:r>
          </w:p>
        </w:tc>
      </w:tr>
      <w:tr w14:paraId="4C832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FE80E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56</w:t>
            </w:r>
          </w:p>
        </w:tc>
        <w:tc>
          <w:tcPr>
            <w:tcW w:w="2537" w:type="dxa"/>
            <w:vAlign w:val="center"/>
          </w:tcPr>
          <w:p w14:paraId="030256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大抽杆夹</w:t>
            </w:r>
          </w:p>
        </w:tc>
        <w:tc>
          <w:tcPr>
            <w:tcW w:w="2344" w:type="dxa"/>
            <w:vAlign w:val="center"/>
          </w:tcPr>
          <w:p w14:paraId="6B545E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A4竖版</w:t>
            </w:r>
          </w:p>
        </w:tc>
        <w:tc>
          <w:tcPr>
            <w:tcW w:w="1120" w:type="dxa"/>
            <w:vAlign w:val="center"/>
          </w:tcPr>
          <w:p w14:paraId="37C98E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20DAC6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933" w:type="dxa"/>
            <w:vAlign w:val="center"/>
          </w:tcPr>
          <w:p w14:paraId="160CBC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齐升/齐心/得力</w:t>
            </w:r>
          </w:p>
        </w:tc>
      </w:tr>
      <w:tr w14:paraId="05946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593A6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57</w:t>
            </w:r>
          </w:p>
        </w:tc>
        <w:tc>
          <w:tcPr>
            <w:tcW w:w="2537" w:type="dxa"/>
            <w:vAlign w:val="center"/>
          </w:tcPr>
          <w:p w14:paraId="539AF4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大抽杆夹</w:t>
            </w:r>
          </w:p>
        </w:tc>
        <w:tc>
          <w:tcPr>
            <w:tcW w:w="2344" w:type="dxa"/>
            <w:vAlign w:val="center"/>
          </w:tcPr>
          <w:p w14:paraId="77504A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A4横版</w:t>
            </w:r>
          </w:p>
        </w:tc>
        <w:tc>
          <w:tcPr>
            <w:tcW w:w="1120" w:type="dxa"/>
            <w:vAlign w:val="center"/>
          </w:tcPr>
          <w:p w14:paraId="60F3F1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D59D1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933" w:type="dxa"/>
            <w:vAlign w:val="center"/>
          </w:tcPr>
          <w:p w14:paraId="624D21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宝利/齐心/得力</w:t>
            </w:r>
          </w:p>
        </w:tc>
      </w:tr>
      <w:tr w14:paraId="65F46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CE33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537" w:type="dxa"/>
            <w:vAlign w:val="center"/>
          </w:tcPr>
          <w:p w14:paraId="6F063E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串旗</w:t>
            </w:r>
          </w:p>
        </w:tc>
        <w:tc>
          <w:tcPr>
            <w:tcW w:w="2344" w:type="dxa"/>
            <w:vAlign w:val="center"/>
          </w:tcPr>
          <w:p w14:paraId="0BAEA7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8号</w:t>
            </w:r>
          </w:p>
        </w:tc>
        <w:tc>
          <w:tcPr>
            <w:tcW w:w="1120" w:type="dxa"/>
            <w:vAlign w:val="center"/>
          </w:tcPr>
          <w:p w14:paraId="48B086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64" w:type="dxa"/>
            <w:vAlign w:val="center"/>
          </w:tcPr>
          <w:p w14:paraId="3EFCFD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933" w:type="dxa"/>
            <w:vAlign w:val="center"/>
          </w:tcPr>
          <w:p w14:paraId="3D9D40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9DB4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48889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59</w:t>
            </w:r>
          </w:p>
        </w:tc>
        <w:tc>
          <w:tcPr>
            <w:tcW w:w="2537" w:type="dxa"/>
            <w:vAlign w:val="center"/>
          </w:tcPr>
          <w:p w14:paraId="617C59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床号牌</w:t>
            </w:r>
          </w:p>
        </w:tc>
        <w:tc>
          <w:tcPr>
            <w:tcW w:w="2344" w:type="dxa"/>
            <w:vAlign w:val="center"/>
          </w:tcPr>
          <w:p w14:paraId="003688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尺寸：7*4cm</w:t>
            </w:r>
          </w:p>
          <w:p w14:paraId="64ABAF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材质：PVC</w:t>
            </w:r>
          </w:p>
          <w:p w14:paraId="77C970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数号可根据需求定</w:t>
            </w:r>
          </w:p>
        </w:tc>
        <w:tc>
          <w:tcPr>
            <w:tcW w:w="1120" w:type="dxa"/>
            <w:vAlign w:val="center"/>
          </w:tcPr>
          <w:p w14:paraId="20599E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64" w:type="dxa"/>
            <w:vAlign w:val="center"/>
          </w:tcPr>
          <w:p w14:paraId="274048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0.8</w:t>
            </w:r>
          </w:p>
        </w:tc>
        <w:tc>
          <w:tcPr>
            <w:tcW w:w="2933" w:type="dxa"/>
            <w:vAlign w:val="center"/>
          </w:tcPr>
          <w:p w14:paraId="68FD49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E5A45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2883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w:t>
            </w:r>
          </w:p>
        </w:tc>
        <w:tc>
          <w:tcPr>
            <w:tcW w:w="2537" w:type="dxa"/>
            <w:vAlign w:val="center"/>
          </w:tcPr>
          <w:p w14:paraId="12A896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磁粒圆形</w:t>
            </w:r>
          </w:p>
        </w:tc>
        <w:tc>
          <w:tcPr>
            <w:tcW w:w="2344" w:type="dxa"/>
            <w:vAlign w:val="center"/>
          </w:tcPr>
          <w:p w14:paraId="7C86E4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30mm 10粒装</w:t>
            </w:r>
          </w:p>
        </w:tc>
        <w:tc>
          <w:tcPr>
            <w:tcW w:w="1120" w:type="dxa"/>
            <w:vAlign w:val="center"/>
          </w:tcPr>
          <w:p w14:paraId="7C9D82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77F29C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933" w:type="dxa"/>
            <w:vAlign w:val="center"/>
          </w:tcPr>
          <w:p w14:paraId="09EE17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富强/齐心/得力</w:t>
            </w:r>
          </w:p>
        </w:tc>
      </w:tr>
      <w:tr w14:paraId="511B6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EB0D1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61</w:t>
            </w:r>
          </w:p>
        </w:tc>
        <w:tc>
          <w:tcPr>
            <w:tcW w:w="2537" w:type="dxa"/>
            <w:vAlign w:val="center"/>
          </w:tcPr>
          <w:p w14:paraId="26B1CA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带壳绒面奖状证书</w:t>
            </w:r>
          </w:p>
        </w:tc>
        <w:tc>
          <w:tcPr>
            <w:tcW w:w="2344" w:type="dxa"/>
            <w:vAlign w:val="center"/>
          </w:tcPr>
          <w:p w14:paraId="11C0E9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12K</w:t>
            </w:r>
          </w:p>
        </w:tc>
        <w:tc>
          <w:tcPr>
            <w:tcW w:w="1120" w:type="dxa"/>
            <w:vAlign w:val="center"/>
          </w:tcPr>
          <w:p w14:paraId="5341BC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054660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933" w:type="dxa"/>
            <w:vAlign w:val="center"/>
          </w:tcPr>
          <w:p w14:paraId="7EFDEB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423D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8E1D4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62</w:t>
            </w:r>
          </w:p>
        </w:tc>
        <w:tc>
          <w:tcPr>
            <w:tcW w:w="2537" w:type="dxa"/>
            <w:vAlign w:val="center"/>
          </w:tcPr>
          <w:p w14:paraId="4DE9DA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档案盒</w:t>
            </w:r>
          </w:p>
        </w:tc>
        <w:tc>
          <w:tcPr>
            <w:tcW w:w="2344" w:type="dxa"/>
            <w:vAlign w:val="center"/>
          </w:tcPr>
          <w:p w14:paraId="05FA31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55MM 蓝色</w:t>
            </w:r>
          </w:p>
        </w:tc>
        <w:tc>
          <w:tcPr>
            <w:tcW w:w="1120" w:type="dxa"/>
            <w:vAlign w:val="center"/>
          </w:tcPr>
          <w:p w14:paraId="3623D1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5716D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8.8</w:t>
            </w:r>
          </w:p>
        </w:tc>
        <w:tc>
          <w:tcPr>
            <w:tcW w:w="2933" w:type="dxa"/>
            <w:vAlign w:val="center"/>
          </w:tcPr>
          <w:p w14:paraId="529F60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7FE991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ECFB7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63</w:t>
            </w:r>
          </w:p>
        </w:tc>
        <w:tc>
          <w:tcPr>
            <w:tcW w:w="2537" w:type="dxa"/>
            <w:vAlign w:val="center"/>
          </w:tcPr>
          <w:p w14:paraId="1119E4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档案盒</w:t>
            </w:r>
          </w:p>
        </w:tc>
        <w:tc>
          <w:tcPr>
            <w:tcW w:w="2344" w:type="dxa"/>
            <w:vAlign w:val="center"/>
          </w:tcPr>
          <w:p w14:paraId="26B09F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35MM 蓝色</w:t>
            </w:r>
          </w:p>
        </w:tc>
        <w:tc>
          <w:tcPr>
            <w:tcW w:w="1120" w:type="dxa"/>
            <w:vAlign w:val="center"/>
          </w:tcPr>
          <w:p w14:paraId="2CB6FD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17E8F5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0F593E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5DD608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38" w:type="dxa"/>
            <w:vAlign w:val="center"/>
          </w:tcPr>
          <w:p w14:paraId="317424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64</w:t>
            </w:r>
          </w:p>
        </w:tc>
        <w:tc>
          <w:tcPr>
            <w:tcW w:w="2537" w:type="dxa"/>
            <w:vAlign w:val="center"/>
          </w:tcPr>
          <w:p w14:paraId="2C23E9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档案盒</w:t>
            </w:r>
          </w:p>
        </w:tc>
        <w:tc>
          <w:tcPr>
            <w:tcW w:w="2344" w:type="dxa"/>
            <w:vAlign w:val="center"/>
          </w:tcPr>
          <w:p w14:paraId="386426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无夹款</w:t>
            </w:r>
          </w:p>
        </w:tc>
        <w:tc>
          <w:tcPr>
            <w:tcW w:w="1120" w:type="dxa"/>
            <w:vAlign w:val="center"/>
          </w:tcPr>
          <w:p w14:paraId="194F74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5CAF50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933" w:type="dxa"/>
            <w:vAlign w:val="center"/>
          </w:tcPr>
          <w:p w14:paraId="003433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富得快/齐心/得力</w:t>
            </w:r>
          </w:p>
        </w:tc>
      </w:tr>
      <w:tr w14:paraId="205A3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31E1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537" w:type="dxa"/>
            <w:vAlign w:val="center"/>
          </w:tcPr>
          <w:p w14:paraId="20327C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电池</w:t>
            </w:r>
          </w:p>
        </w:tc>
        <w:tc>
          <w:tcPr>
            <w:tcW w:w="2344" w:type="dxa"/>
            <w:vAlign w:val="center"/>
          </w:tcPr>
          <w:p w14:paraId="58FD0E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1号 碱性</w:t>
            </w:r>
          </w:p>
        </w:tc>
        <w:tc>
          <w:tcPr>
            <w:tcW w:w="1120" w:type="dxa"/>
            <w:vAlign w:val="center"/>
          </w:tcPr>
          <w:p w14:paraId="24E636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粒</w:t>
            </w:r>
          </w:p>
        </w:tc>
        <w:tc>
          <w:tcPr>
            <w:tcW w:w="1364" w:type="dxa"/>
            <w:vAlign w:val="center"/>
          </w:tcPr>
          <w:p w14:paraId="7145E4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933" w:type="dxa"/>
            <w:vAlign w:val="center"/>
          </w:tcPr>
          <w:p w14:paraId="721D6A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南孚/超霸/金霸王</w:t>
            </w:r>
          </w:p>
        </w:tc>
      </w:tr>
      <w:tr w14:paraId="74E87F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EAED2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66</w:t>
            </w:r>
          </w:p>
        </w:tc>
        <w:tc>
          <w:tcPr>
            <w:tcW w:w="2537" w:type="dxa"/>
            <w:vAlign w:val="center"/>
          </w:tcPr>
          <w:p w14:paraId="6E648E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电池</w:t>
            </w:r>
          </w:p>
        </w:tc>
        <w:tc>
          <w:tcPr>
            <w:tcW w:w="2344" w:type="dxa"/>
            <w:vAlign w:val="center"/>
          </w:tcPr>
          <w:p w14:paraId="4EF289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5号 碱性</w:t>
            </w:r>
          </w:p>
        </w:tc>
        <w:tc>
          <w:tcPr>
            <w:tcW w:w="1120" w:type="dxa"/>
            <w:vAlign w:val="center"/>
          </w:tcPr>
          <w:p w14:paraId="3430A3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粒</w:t>
            </w:r>
          </w:p>
        </w:tc>
        <w:tc>
          <w:tcPr>
            <w:tcW w:w="1364" w:type="dxa"/>
            <w:vAlign w:val="center"/>
          </w:tcPr>
          <w:p w14:paraId="2AB9E4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2F8A9C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南孚/超霸/金霸王</w:t>
            </w:r>
          </w:p>
        </w:tc>
      </w:tr>
      <w:tr w14:paraId="47A1C7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A1FAC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67</w:t>
            </w:r>
          </w:p>
        </w:tc>
        <w:tc>
          <w:tcPr>
            <w:tcW w:w="2537" w:type="dxa"/>
            <w:vAlign w:val="center"/>
          </w:tcPr>
          <w:p w14:paraId="30CD49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电池</w:t>
            </w:r>
          </w:p>
        </w:tc>
        <w:tc>
          <w:tcPr>
            <w:tcW w:w="2344" w:type="dxa"/>
            <w:vAlign w:val="center"/>
          </w:tcPr>
          <w:p w14:paraId="4005BC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7号 碱性</w:t>
            </w:r>
          </w:p>
        </w:tc>
        <w:tc>
          <w:tcPr>
            <w:tcW w:w="1120" w:type="dxa"/>
            <w:vAlign w:val="center"/>
          </w:tcPr>
          <w:p w14:paraId="66EC89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粒</w:t>
            </w:r>
          </w:p>
        </w:tc>
        <w:tc>
          <w:tcPr>
            <w:tcW w:w="1364" w:type="dxa"/>
            <w:vAlign w:val="center"/>
          </w:tcPr>
          <w:p w14:paraId="074CF6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032896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南孚/超霸/金霸王</w:t>
            </w:r>
          </w:p>
        </w:tc>
      </w:tr>
      <w:tr w14:paraId="4800F3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844F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537" w:type="dxa"/>
            <w:vAlign w:val="center"/>
          </w:tcPr>
          <w:p w14:paraId="4F3115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儿童剪刀</w:t>
            </w:r>
          </w:p>
        </w:tc>
        <w:tc>
          <w:tcPr>
            <w:tcW w:w="2344" w:type="dxa"/>
            <w:vAlign w:val="center"/>
          </w:tcPr>
          <w:p w14:paraId="5A5D19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产品长度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123mm</w:t>
            </w:r>
          </w:p>
        </w:tc>
        <w:tc>
          <w:tcPr>
            <w:tcW w:w="1120" w:type="dxa"/>
            <w:vAlign w:val="center"/>
          </w:tcPr>
          <w:p w14:paraId="6FEFB2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把</w:t>
            </w:r>
          </w:p>
        </w:tc>
        <w:tc>
          <w:tcPr>
            <w:tcW w:w="1364" w:type="dxa"/>
            <w:vAlign w:val="center"/>
          </w:tcPr>
          <w:p w14:paraId="0975B8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3.5</w:t>
            </w:r>
          </w:p>
        </w:tc>
        <w:tc>
          <w:tcPr>
            <w:tcW w:w="2933" w:type="dxa"/>
            <w:vAlign w:val="center"/>
          </w:tcPr>
          <w:p w14:paraId="750767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7B698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2EAFE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537" w:type="dxa"/>
            <w:vAlign w:val="center"/>
          </w:tcPr>
          <w:p w14:paraId="3A3C86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封箱胶带</w:t>
            </w:r>
          </w:p>
        </w:tc>
        <w:tc>
          <w:tcPr>
            <w:tcW w:w="2344" w:type="dxa"/>
            <w:vAlign w:val="center"/>
          </w:tcPr>
          <w:p w14:paraId="583C99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60mm*100y</w:t>
            </w:r>
          </w:p>
        </w:tc>
        <w:tc>
          <w:tcPr>
            <w:tcW w:w="1120" w:type="dxa"/>
            <w:vAlign w:val="center"/>
          </w:tcPr>
          <w:p w14:paraId="5F8255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136CF1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933" w:type="dxa"/>
            <w:vAlign w:val="center"/>
          </w:tcPr>
          <w:p w14:paraId="224A26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37F0D9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B1A26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w:t>
            </w:r>
          </w:p>
        </w:tc>
        <w:tc>
          <w:tcPr>
            <w:tcW w:w="2537" w:type="dxa"/>
            <w:vAlign w:val="center"/>
          </w:tcPr>
          <w:p w14:paraId="4C335E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工牌卡套</w:t>
            </w:r>
          </w:p>
        </w:tc>
        <w:tc>
          <w:tcPr>
            <w:tcW w:w="2344" w:type="dxa"/>
            <w:vAlign w:val="center"/>
          </w:tcPr>
          <w:p w14:paraId="5479C2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横式</w:t>
            </w:r>
          </w:p>
        </w:tc>
        <w:tc>
          <w:tcPr>
            <w:tcW w:w="1120" w:type="dxa"/>
            <w:vAlign w:val="center"/>
          </w:tcPr>
          <w:p w14:paraId="5C00E1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60B13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w:t>
            </w:r>
          </w:p>
        </w:tc>
        <w:tc>
          <w:tcPr>
            <w:tcW w:w="2933" w:type="dxa"/>
            <w:vAlign w:val="center"/>
          </w:tcPr>
          <w:p w14:paraId="2756B3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科记/优合/得力</w:t>
            </w:r>
          </w:p>
        </w:tc>
      </w:tr>
      <w:tr w14:paraId="25E5D3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5EEEC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71</w:t>
            </w:r>
          </w:p>
        </w:tc>
        <w:tc>
          <w:tcPr>
            <w:tcW w:w="2537" w:type="dxa"/>
            <w:vAlign w:val="center"/>
          </w:tcPr>
          <w:p w14:paraId="45DC0A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工牌卡套</w:t>
            </w:r>
          </w:p>
        </w:tc>
        <w:tc>
          <w:tcPr>
            <w:tcW w:w="2344" w:type="dxa"/>
            <w:vAlign w:val="center"/>
          </w:tcPr>
          <w:p w14:paraId="6B6F9B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横式</w:t>
            </w:r>
          </w:p>
        </w:tc>
        <w:tc>
          <w:tcPr>
            <w:tcW w:w="1120" w:type="dxa"/>
            <w:vAlign w:val="center"/>
          </w:tcPr>
          <w:p w14:paraId="3CB785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0AA4BB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933" w:type="dxa"/>
            <w:vAlign w:val="center"/>
          </w:tcPr>
          <w:p w14:paraId="0C3AB9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优合/齐心/得力</w:t>
            </w:r>
          </w:p>
        </w:tc>
      </w:tr>
      <w:tr w14:paraId="5F53D9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78C26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72</w:t>
            </w:r>
          </w:p>
        </w:tc>
        <w:tc>
          <w:tcPr>
            <w:tcW w:w="2537" w:type="dxa"/>
            <w:vAlign w:val="center"/>
          </w:tcPr>
          <w:p w14:paraId="40DB58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工牌卡套</w:t>
            </w:r>
          </w:p>
        </w:tc>
        <w:tc>
          <w:tcPr>
            <w:tcW w:w="2344" w:type="dxa"/>
            <w:vAlign w:val="center"/>
          </w:tcPr>
          <w:p w14:paraId="460D7C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白色</w:t>
            </w:r>
          </w:p>
        </w:tc>
        <w:tc>
          <w:tcPr>
            <w:tcW w:w="1120" w:type="dxa"/>
            <w:vAlign w:val="center"/>
          </w:tcPr>
          <w:p w14:paraId="2CFDFC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2042DA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933" w:type="dxa"/>
            <w:vAlign w:val="center"/>
          </w:tcPr>
          <w:p w14:paraId="6E891E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优合/齐心/得力</w:t>
            </w:r>
          </w:p>
        </w:tc>
      </w:tr>
      <w:tr w14:paraId="5DF4BD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38653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73</w:t>
            </w:r>
          </w:p>
        </w:tc>
        <w:tc>
          <w:tcPr>
            <w:tcW w:w="2537" w:type="dxa"/>
            <w:vAlign w:val="center"/>
          </w:tcPr>
          <w:p w14:paraId="0D7731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工牌塑料夹子</w:t>
            </w:r>
          </w:p>
        </w:tc>
        <w:tc>
          <w:tcPr>
            <w:tcW w:w="2344" w:type="dxa"/>
            <w:vAlign w:val="center"/>
          </w:tcPr>
          <w:p w14:paraId="069401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塑料蓝白色</w:t>
            </w:r>
          </w:p>
        </w:tc>
        <w:tc>
          <w:tcPr>
            <w:tcW w:w="1120" w:type="dxa"/>
            <w:vAlign w:val="center"/>
          </w:tcPr>
          <w:p w14:paraId="4D4B07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64" w:type="dxa"/>
            <w:vAlign w:val="center"/>
          </w:tcPr>
          <w:p w14:paraId="7AEB52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0.3</w:t>
            </w:r>
          </w:p>
        </w:tc>
        <w:tc>
          <w:tcPr>
            <w:tcW w:w="2933" w:type="dxa"/>
            <w:vAlign w:val="center"/>
          </w:tcPr>
          <w:p w14:paraId="6A0F87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74A3B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E9E8B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74</w:t>
            </w:r>
          </w:p>
        </w:tc>
        <w:tc>
          <w:tcPr>
            <w:tcW w:w="2537" w:type="dxa"/>
            <w:vAlign w:val="center"/>
          </w:tcPr>
          <w:p w14:paraId="090B78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工牌套挂绳</w:t>
            </w:r>
          </w:p>
        </w:tc>
        <w:tc>
          <w:tcPr>
            <w:tcW w:w="2344" w:type="dxa"/>
            <w:vAlign w:val="center"/>
          </w:tcPr>
          <w:p w14:paraId="7D2AE4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蓝色，宽1.5cm</w:t>
            </w:r>
          </w:p>
        </w:tc>
        <w:tc>
          <w:tcPr>
            <w:tcW w:w="1120" w:type="dxa"/>
            <w:vAlign w:val="center"/>
          </w:tcPr>
          <w:p w14:paraId="76C595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条</w:t>
            </w:r>
          </w:p>
        </w:tc>
        <w:tc>
          <w:tcPr>
            <w:tcW w:w="1364" w:type="dxa"/>
            <w:vAlign w:val="center"/>
          </w:tcPr>
          <w:p w14:paraId="179912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w:t>
            </w:r>
          </w:p>
        </w:tc>
        <w:tc>
          <w:tcPr>
            <w:tcW w:w="2933" w:type="dxa"/>
            <w:vAlign w:val="center"/>
          </w:tcPr>
          <w:p w14:paraId="295847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B553B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1783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537" w:type="dxa"/>
            <w:vAlign w:val="center"/>
          </w:tcPr>
          <w:p w14:paraId="1D3B65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固体胶</w:t>
            </w:r>
          </w:p>
        </w:tc>
        <w:tc>
          <w:tcPr>
            <w:tcW w:w="2344" w:type="dxa"/>
            <w:vAlign w:val="center"/>
          </w:tcPr>
          <w:p w14:paraId="619E1A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21g</w:t>
            </w:r>
          </w:p>
        </w:tc>
        <w:tc>
          <w:tcPr>
            <w:tcW w:w="1120" w:type="dxa"/>
            <w:vAlign w:val="center"/>
          </w:tcPr>
          <w:p w14:paraId="29E330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723AE3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3C35FB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25944C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B9AB5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76</w:t>
            </w:r>
          </w:p>
        </w:tc>
        <w:tc>
          <w:tcPr>
            <w:tcW w:w="2537" w:type="dxa"/>
            <w:vAlign w:val="center"/>
          </w:tcPr>
          <w:p w14:paraId="65C39F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挂钟</w:t>
            </w:r>
          </w:p>
        </w:tc>
        <w:tc>
          <w:tcPr>
            <w:tcW w:w="2344" w:type="dxa"/>
            <w:vAlign w:val="center"/>
          </w:tcPr>
          <w:p w14:paraId="40D8EA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直径30cm</w:t>
            </w:r>
          </w:p>
        </w:tc>
        <w:tc>
          <w:tcPr>
            <w:tcW w:w="1120" w:type="dxa"/>
            <w:vAlign w:val="center"/>
          </w:tcPr>
          <w:p w14:paraId="646174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B17EC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35966E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0EB70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43CC6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77</w:t>
            </w:r>
          </w:p>
        </w:tc>
        <w:tc>
          <w:tcPr>
            <w:tcW w:w="2537" w:type="dxa"/>
            <w:vAlign w:val="center"/>
          </w:tcPr>
          <w:p w14:paraId="2FC6AF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海绵泡沫胶</w:t>
            </w:r>
          </w:p>
        </w:tc>
        <w:tc>
          <w:tcPr>
            <w:tcW w:w="2344" w:type="dxa"/>
            <w:vAlign w:val="center"/>
          </w:tcPr>
          <w:p w14:paraId="386A24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3cm</w:t>
            </w:r>
          </w:p>
        </w:tc>
        <w:tc>
          <w:tcPr>
            <w:tcW w:w="1120" w:type="dxa"/>
            <w:vAlign w:val="center"/>
          </w:tcPr>
          <w:p w14:paraId="707A76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496290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23B9DB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日高/齐心/得力</w:t>
            </w:r>
          </w:p>
        </w:tc>
      </w:tr>
      <w:tr w14:paraId="36258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7831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78</w:t>
            </w:r>
          </w:p>
        </w:tc>
        <w:tc>
          <w:tcPr>
            <w:tcW w:w="2537" w:type="dxa"/>
            <w:vAlign w:val="center"/>
          </w:tcPr>
          <w:p w14:paraId="7D0340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合成纸蓝色标签纸</w:t>
            </w:r>
          </w:p>
        </w:tc>
        <w:tc>
          <w:tcPr>
            <w:tcW w:w="2344" w:type="dxa"/>
            <w:vAlign w:val="center"/>
          </w:tcPr>
          <w:p w14:paraId="40CF82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70*30mm 230张/卷</w:t>
            </w:r>
          </w:p>
        </w:tc>
        <w:tc>
          <w:tcPr>
            <w:tcW w:w="1120" w:type="dxa"/>
            <w:vAlign w:val="center"/>
          </w:tcPr>
          <w:p w14:paraId="456E83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2457EC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933" w:type="dxa"/>
            <w:vAlign w:val="center"/>
          </w:tcPr>
          <w:p w14:paraId="2942D4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B451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8E35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79</w:t>
            </w:r>
          </w:p>
        </w:tc>
        <w:tc>
          <w:tcPr>
            <w:tcW w:w="2537" w:type="dxa"/>
            <w:vAlign w:val="center"/>
          </w:tcPr>
          <w:p w14:paraId="51D2CE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横式A4夹板</w:t>
            </w:r>
          </w:p>
        </w:tc>
        <w:tc>
          <w:tcPr>
            <w:tcW w:w="2344" w:type="dxa"/>
            <w:vAlign w:val="center"/>
          </w:tcPr>
          <w:p w14:paraId="4EACC4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w:t>
            </w:r>
          </w:p>
        </w:tc>
        <w:tc>
          <w:tcPr>
            <w:tcW w:w="1120" w:type="dxa"/>
            <w:vAlign w:val="center"/>
          </w:tcPr>
          <w:p w14:paraId="01CDF3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EFE89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9.9</w:t>
            </w:r>
          </w:p>
        </w:tc>
        <w:tc>
          <w:tcPr>
            <w:tcW w:w="2933" w:type="dxa"/>
            <w:vAlign w:val="center"/>
          </w:tcPr>
          <w:p w14:paraId="6E8A6C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富强/齐心/得力</w:t>
            </w:r>
          </w:p>
        </w:tc>
      </w:tr>
      <w:tr w14:paraId="4D1BD0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FE0DC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w:t>
            </w:r>
          </w:p>
        </w:tc>
        <w:tc>
          <w:tcPr>
            <w:tcW w:w="2537" w:type="dxa"/>
            <w:vAlign w:val="center"/>
          </w:tcPr>
          <w:p w14:paraId="566ECE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红框标签纸</w:t>
            </w:r>
          </w:p>
        </w:tc>
        <w:tc>
          <w:tcPr>
            <w:tcW w:w="2344" w:type="dxa"/>
            <w:vAlign w:val="center"/>
          </w:tcPr>
          <w:p w14:paraId="79130F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2"/>
                <w:highlight w:val="none"/>
              </w:rPr>
              <w:t>6*6cm 36枚/张</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10张一包</w:t>
            </w:r>
          </w:p>
        </w:tc>
        <w:tc>
          <w:tcPr>
            <w:tcW w:w="1120" w:type="dxa"/>
            <w:vAlign w:val="center"/>
          </w:tcPr>
          <w:p w14:paraId="1B24BD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包</w:t>
            </w:r>
          </w:p>
        </w:tc>
        <w:tc>
          <w:tcPr>
            <w:tcW w:w="1364" w:type="dxa"/>
            <w:vAlign w:val="center"/>
          </w:tcPr>
          <w:p w14:paraId="7C1AA1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18</w:t>
            </w:r>
          </w:p>
        </w:tc>
        <w:tc>
          <w:tcPr>
            <w:tcW w:w="2933" w:type="dxa"/>
            <w:vAlign w:val="center"/>
          </w:tcPr>
          <w:p w14:paraId="68279B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蓝马/金隆兴/雄特</w:t>
            </w:r>
          </w:p>
        </w:tc>
      </w:tr>
      <w:tr w14:paraId="0F4808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C15DD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81</w:t>
            </w:r>
          </w:p>
        </w:tc>
        <w:tc>
          <w:tcPr>
            <w:tcW w:w="2537" w:type="dxa"/>
            <w:vAlign w:val="center"/>
          </w:tcPr>
          <w:p w14:paraId="02B7FF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红色圆点贴纸</w:t>
            </w:r>
          </w:p>
        </w:tc>
        <w:tc>
          <w:tcPr>
            <w:tcW w:w="2344" w:type="dxa"/>
            <w:vAlign w:val="center"/>
          </w:tcPr>
          <w:p w14:paraId="5903E8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1.3cm 15张/包</w:t>
            </w:r>
          </w:p>
        </w:tc>
        <w:tc>
          <w:tcPr>
            <w:tcW w:w="1120" w:type="dxa"/>
            <w:vAlign w:val="center"/>
          </w:tcPr>
          <w:p w14:paraId="0E0938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155523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933" w:type="dxa"/>
            <w:vAlign w:val="center"/>
          </w:tcPr>
          <w:p w14:paraId="0B1FBF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3F8D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4F87F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82</w:t>
            </w:r>
          </w:p>
        </w:tc>
        <w:tc>
          <w:tcPr>
            <w:tcW w:w="2537" w:type="dxa"/>
            <w:vAlign w:val="center"/>
          </w:tcPr>
          <w:p w14:paraId="684ACF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黄色圆点贴纸</w:t>
            </w:r>
          </w:p>
        </w:tc>
        <w:tc>
          <w:tcPr>
            <w:tcW w:w="2344" w:type="dxa"/>
            <w:vAlign w:val="center"/>
          </w:tcPr>
          <w:p w14:paraId="74D4F7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1.3cm 15张/包</w:t>
            </w:r>
          </w:p>
        </w:tc>
        <w:tc>
          <w:tcPr>
            <w:tcW w:w="1120" w:type="dxa"/>
            <w:vAlign w:val="center"/>
          </w:tcPr>
          <w:p w14:paraId="08E3D1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17C4A6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933" w:type="dxa"/>
            <w:vAlign w:val="center"/>
          </w:tcPr>
          <w:p w14:paraId="475805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4551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76155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83</w:t>
            </w:r>
          </w:p>
        </w:tc>
        <w:tc>
          <w:tcPr>
            <w:tcW w:w="2537" w:type="dxa"/>
            <w:vAlign w:val="center"/>
          </w:tcPr>
          <w:p w14:paraId="63D0E7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回墨印油</w:t>
            </w:r>
          </w:p>
        </w:tc>
        <w:tc>
          <w:tcPr>
            <w:tcW w:w="2344" w:type="dxa"/>
            <w:vAlign w:val="center"/>
          </w:tcPr>
          <w:p w14:paraId="619F47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绿色 28ml</w:t>
            </w:r>
          </w:p>
        </w:tc>
        <w:tc>
          <w:tcPr>
            <w:tcW w:w="1120" w:type="dxa"/>
            <w:vAlign w:val="center"/>
          </w:tcPr>
          <w:p w14:paraId="3E28CC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64" w:type="dxa"/>
            <w:vAlign w:val="center"/>
          </w:tcPr>
          <w:p w14:paraId="74853A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933" w:type="dxa"/>
            <w:vAlign w:val="center"/>
          </w:tcPr>
          <w:p w14:paraId="0BD05A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新力/得力/旗牌</w:t>
            </w:r>
          </w:p>
        </w:tc>
      </w:tr>
      <w:tr w14:paraId="64F87B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8ECBB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84</w:t>
            </w:r>
          </w:p>
        </w:tc>
        <w:tc>
          <w:tcPr>
            <w:tcW w:w="2537" w:type="dxa"/>
            <w:vAlign w:val="center"/>
          </w:tcPr>
          <w:p w14:paraId="1F4675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回墨印油</w:t>
            </w:r>
          </w:p>
        </w:tc>
        <w:tc>
          <w:tcPr>
            <w:tcW w:w="2344" w:type="dxa"/>
            <w:vAlign w:val="center"/>
          </w:tcPr>
          <w:p w14:paraId="705A6A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红色 28ml</w:t>
            </w:r>
          </w:p>
        </w:tc>
        <w:tc>
          <w:tcPr>
            <w:tcW w:w="1120" w:type="dxa"/>
            <w:vAlign w:val="center"/>
          </w:tcPr>
          <w:p w14:paraId="32DEE4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64" w:type="dxa"/>
            <w:vAlign w:val="center"/>
          </w:tcPr>
          <w:p w14:paraId="256441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933" w:type="dxa"/>
            <w:vAlign w:val="center"/>
          </w:tcPr>
          <w:p w14:paraId="51560A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新力/得力/旗牌</w:t>
            </w:r>
          </w:p>
        </w:tc>
      </w:tr>
      <w:tr w14:paraId="46F266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A56CD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537" w:type="dxa"/>
            <w:vAlign w:val="center"/>
          </w:tcPr>
          <w:p w14:paraId="2856AD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回墨印油</w:t>
            </w:r>
          </w:p>
        </w:tc>
        <w:tc>
          <w:tcPr>
            <w:tcW w:w="2344" w:type="dxa"/>
            <w:vAlign w:val="center"/>
          </w:tcPr>
          <w:p w14:paraId="4094DC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红色</w:t>
            </w:r>
            <w:r>
              <w:rPr>
                <w:rFonts w:hint="eastAsia" w:ascii="宋体" w:hAnsi="宋体" w:eastAsia="宋体" w:cs="宋体"/>
                <w:color w:val="auto"/>
                <w:kern w:val="0"/>
                <w:sz w:val="22"/>
                <w:lang w:val="en-US" w:eastAsia="zh-CN"/>
              </w:rPr>
              <w:t xml:space="preserve"> 28ml</w:t>
            </w:r>
          </w:p>
        </w:tc>
        <w:tc>
          <w:tcPr>
            <w:tcW w:w="1120" w:type="dxa"/>
            <w:vAlign w:val="center"/>
          </w:tcPr>
          <w:p w14:paraId="3341E4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64" w:type="dxa"/>
            <w:vAlign w:val="center"/>
          </w:tcPr>
          <w:p w14:paraId="70E942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933" w:type="dxa"/>
            <w:vAlign w:val="center"/>
          </w:tcPr>
          <w:p w14:paraId="12C8F3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新力/得力/旗牌</w:t>
            </w:r>
          </w:p>
        </w:tc>
      </w:tr>
      <w:tr w14:paraId="50CC0B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ACFD0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86</w:t>
            </w:r>
          </w:p>
        </w:tc>
        <w:tc>
          <w:tcPr>
            <w:tcW w:w="2537" w:type="dxa"/>
            <w:vAlign w:val="center"/>
          </w:tcPr>
          <w:p w14:paraId="04FC48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会议记录本</w:t>
            </w:r>
          </w:p>
        </w:tc>
        <w:tc>
          <w:tcPr>
            <w:tcW w:w="2344" w:type="dxa"/>
            <w:vAlign w:val="center"/>
          </w:tcPr>
          <w:p w14:paraId="003EAC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皮面 16K/80页</w:t>
            </w:r>
          </w:p>
        </w:tc>
        <w:tc>
          <w:tcPr>
            <w:tcW w:w="1120" w:type="dxa"/>
            <w:vAlign w:val="center"/>
          </w:tcPr>
          <w:p w14:paraId="0EC794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1EA012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933" w:type="dxa"/>
            <w:vAlign w:val="center"/>
          </w:tcPr>
          <w:p w14:paraId="3BF6C1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7FFA56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BC518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87</w:t>
            </w:r>
          </w:p>
        </w:tc>
        <w:tc>
          <w:tcPr>
            <w:tcW w:w="2537" w:type="dxa"/>
            <w:vAlign w:val="center"/>
          </w:tcPr>
          <w:p w14:paraId="16B3B2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机顶盒遥控器</w:t>
            </w:r>
          </w:p>
        </w:tc>
        <w:tc>
          <w:tcPr>
            <w:tcW w:w="2344" w:type="dxa"/>
            <w:vAlign w:val="center"/>
          </w:tcPr>
          <w:p w14:paraId="0B00CB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适用电信机顶盒</w:t>
            </w:r>
          </w:p>
        </w:tc>
        <w:tc>
          <w:tcPr>
            <w:tcW w:w="1120" w:type="dxa"/>
            <w:vAlign w:val="center"/>
          </w:tcPr>
          <w:p w14:paraId="78EF51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64" w:type="dxa"/>
            <w:vAlign w:val="center"/>
          </w:tcPr>
          <w:p w14:paraId="280B86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15.8</w:t>
            </w:r>
          </w:p>
        </w:tc>
        <w:tc>
          <w:tcPr>
            <w:tcW w:w="2933" w:type="dxa"/>
            <w:vAlign w:val="center"/>
          </w:tcPr>
          <w:p w14:paraId="32A3C3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胜遥/荣升/宜百利</w:t>
            </w:r>
          </w:p>
        </w:tc>
      </w:tr>
      <w:tr w14:paraId="158C27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C2BB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88</w:t>
            </w:r>
          </w:p>
        </w:tc>
        <w:tc>
          <w:tcPr>
            <w:tcW w:w="2537" w:type="dxa"/>
            <w:vAlign w:val="center"/>
          </w:tcPr>
          <w:p w14:paraId="139448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计算器</w:t>
            </w:r>
          </w:p>
        </w:tc>
        <w:tc>
          <w:tcPr>
            <w:tcW w:w="2344" w:type="dxa"/>
            <w:vAlign w:val="center"/>
          </w:tcPr>
          <w:p w14:paraId="21D7F6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12位 双电源</w:t>
            </w:r>
          </w:p>
        </w:tc>
        <w:tc>
          <w:tcPr>
            <w:tcW w:w="1120" w:type="dxa"/>
            <w:vAlign w:val="center"/>
          </w:tcPr>
          <w:p w14:paraId="4AB977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64" w:type="dxa"/>
            <w:vAlign w:val="center"/>
          </w:tcPr>
          <w:p w14:paraId="7339A9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53</w:t>
            </w:r>
          </w:p>
        </w:tc>
        <w:tc>
          <w:tcPr>
            <w:tcW w:w="2933" w:type="dxa"/>
            <w:vAlign w:val="center"/>
          </w:tcPr>
          <w:p w14:paraId="79FE1F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0CB0D2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8FAD1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89</w:t>
            </w:r>
          </w:p>
        </w:tc>
        <w:tc>
          <w:tcPr>
            <w:tcW w:w="2537" w:type="dxa"/>
            <w:vAlign w:val="center"/>
          </w:tcPr>
          <w:p w14:paraId="054473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碱性电池</w:t>
            </w:r>
          </w:p>
        </w:tc>
        <w:tc>
          <w:tcPr>
            <w:tcW w:w="2344" w:type="dxa"/>
            <w:vAlign w:val="center"/>
          </w:tcPr>
          <w:p w14:paraId="45E698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GP23A 12V</w:t>
            </w:r>
          </w:p>
        </w:tc>
        <w:tc>
          <w:tcPr>
            <w:tcW w:w="1120" w:type="dxa"/>
            <w:vAlign w:val="center"/>
          </w:tcPr>
          <w:p w14:paraId="172A33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5BB9AF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933" w:type="dxa"/>
            <w:vAlign w:val="center"/>
          </w:tcPr>
          <w:p w14:paraId="178312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超霸/南孚/金霸王</w:t>
            </w:r>
          </w:p>
        </w:tc>
      </w:tr>
      <w:tr w14:paraId="75C77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FF38C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w:t>
            </w:r>
          </w:p>
        </w:tc>
        <w:tc>
          <w:tcPr>
            <w:tcW w:w="2537" w:type="dxa"/>
            <w:vAlign w:val="center"/>
          </w:tcPr>
          <w:p w14:paraId="1A2DE8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碱性电池</w:t>
            </w:r>
          </w:p>
        </w:tc>
        <w:tc>
          <w:tcPr>
            <w:tcW w:w="2344" w:type="dxa"/>
            <w:vAlign w:val="center"/>
          </w:tcPr>
          <w:p w14:paraId="6CA877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GP27A  12V</w:t>
            </w:r>
          </w:p>
        </w:tc>
        <w:tc>
          <w:tcPr>
            <w:tcW w:w="1120" w:type="dxa"/>
            <w:vAlign w:val="center"/>
          </w:tcPr>
          <w:p w14:paraId="6FD4FD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粒</w:t>
            </w:r>
          </w:p>
        </w:tc>
        <w:tc>
          <w:tcPr>
            <w:tcW w:w="1364" w:type="dxa"/>
            <w:vAlign w:val="center"/>
          </w:tcPr>
          <w:p w14:paraId="063BAD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3.7</w:t>
            </w:r>
          </w:p>
        </w:tc>
        <w:tc>
          <w:tcPr>
            <w:tcW w:w="2933" w:type="dxa"/>
            <w:vAlign w:val="center"/>
          </w:tcPr>
          <w:p w14:paraId="2A0FCF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超霸/南孚/金霸王</w:t>
            </w:r>
          </w:p>
        </w:tc>
      </w:tr>
      <w:tr w14:paraId="1A5577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50543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91</w:t>
            </w:r>
          </w:p>
        </w:tc>
        <w:tc>
          <w:tcPr>
            <w:tcW w:w="2537" w:type="dxa"/>
            <w:vAlign w:val="center"/>
          </w:tcPr>
          <w:p w14:paraId="2BE728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结业证书内页</w:t>
            </w:r>
          </w:p>
        </w:tc>
        <w:tc>
          <w:tcPr>
            <w:tcW w:w="2344" w:type="dxa"/>
            <w:vAlign w:val="center"/>
          </w:tcPr>
          <w:p w14:paraId="226238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12K</w:t>
            </w:r>
          </w:p>
        </w:tc>
        <w:tc>
          <w:tcPr>
            <w:tcW w:w="1120" w:type="dxa"/>
            <w:vAlign w:val="center"/>
          </w:tcPr>
          <w:p w14:paraId="4B7262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64" w:type="dxa"/>
            <w:vAlign w:val="center"/>
          </w:tcPr>
          <w:p w14:paraId="181D34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933" w:type="dxa"/>
            <w:vAlign w:val="center"/>
          </w:tcPr>
          <w:p w14:paraId="2A1F9C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A55E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27942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92</w:t>
            </w:r>
          </w:p>
        </w:tc>
        <w:tc>
          <w:tcPr>
            <w:tcW w:w="2537" w:type="dxa"/>
            <w:vAlign w:val="center"/>
          </w:tcPr>
          <w:p w14:paraId="38DB88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金属专用印台</w:t>
            </w:r>
          </w:p>
        </w:tc>
        <w:tc>
          <w:tcPr>
            <w:tcW w:w="2344" w:type="dxa"/>
            <w:vAlign w:val="center"/>
          </w:tcPr>
          <w:p w14:paraId="48AF71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56*90MM红</w:t>
            </w:r>
          </w:p>
        </w:tc>
        <w:tc>
          <w:tcPr>
            <w:tcW w:w="1120" w:type="dxa"/>
            <w:vAlign w:val="center"/>
          </w:tcPr>
          <w:p w14:paraId="117029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147390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62</w:t>
            </w:r>
          </w:p>
        </w:tc>
        <w:tc>
          <w:tcPr>
            <w:tcW w:w="2933" w:type="dxa"/>
            <w:vAlign w:val="center"/>
          </w:tcPr>
          <w:p w14:paraId="37A674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旗牌/得力/齐心</w:t>
            </w:r>
          </w:p>
        </w:tc>
      </w:tr>
      <w:tr w14:paraId="55B07E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16002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93</w:t>
            </w:r>
          </w:p>
        </w:tc>
        <w:tc>
          <w:tcPr>
            <w:tcW w:w="2537" w:type="dxa"/>
            <w:vAlign w:val="center"/>
          </w:tcPr>
          <w:p w14:paraId="468922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卷笔刀</w:t>
            </w:r>
          </w:p>
        </w:tc>
        <w:tc>
          <w:tcPr>
            <w:tcW w:w="2344" w:type="dxa"/>
            <w:vAlign w:val="center"/>
          </w:tcPr>
          <w:p w14:paraId="11899B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双孔</w:t>
            </w:r>
          </w:p>
        </w:tc>
        <w:tc>
          <w:tcPr>
            <w:tcW w:w="1120" w:type="dxa"/>
            <w:vAlign w:val="center"/>
          </w:tcPr>
          <w:p w14:paraId="26715D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0AEEBC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933" w:type="dxa"/>
            <w:vAlign w:val="center"/>
          </w:tcPr>
          <w:p w14:paraId="7A02DB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324458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28C34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94</w:t>
            </w:r>
          </w:p>
        </w:tc>
        <w:tc>
          <w:tcPr>
            <w:tcW w:w="2537" w:type="dxa"/>
            <w:vAlign w:val="center"/>
          </w:tcPr>
          <w:p w14:paraId="7155E9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空白标签贴纸</w:t>
            </w:r>
          </w:p>
        </w:tc>
        <w:tc>
          <w:tcPr>
            <w:tcW w:w="2344" w:type="dxa"/>
            <w:vAlign w:val="center"/>
          </w:tcPr>
          <w:p w14:paraId="26D3E0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2"/>
                <w:highlight w:val="none"/>
              </w:rPr>
              <w:t>1.3*3.8cm</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5张/包</w:t>
            </w:r>
          </w:p>
        </w:tc>
        <w:tc>
          <w:tcPr>
            <w:tcW w:w="1120" w:type="dxa"/>
            <w:vAlign w:val="center"/>
          </w:tcPr>
          <w:p w14:paraId="737CFE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包</w:t>
            </w:r>
          </w:p>
        </w:tc>
        <w:tc>
          <w:tcPr>
            <w:tcW w:w="1364" w:type="dxa"/>
            <w:vAlign w:val="center"/>
          </w:tcPr>
          <w:p w14:paraId="5F79C7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4</w:t>
            </w:r>
          </w:p>
        </w:tc>
        <w:tc>
          <w:tcPr>
            <w:tcW w:w="2933" w:type="dxa"/>
            <w:vAlign w:val="center"/>
          </w:tcPr>
          <w:p w14:paraId="002AB6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E145D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CD41D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537" w:type="dxa"/>
            <w:vAlign w:val="center"/>
          </w:tcPr>
          <w:p w14:paraId="1915DA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空白刻录光盘</w:t>
            </w:r>
          </w:p>
        </w:tc>
        <w:tc>
          <w:tcPr>
            <w:tcW w:w="2344" w:type="dxa"/>
            <w:vAlign w:val="center"/>
          </w:tcPr>
          <w:p w14:paraId="013895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CD-R 700M 52速</w:t>
            </w:r>
          </w:p>
        </w:tc>
        <w:tc>
          <w:tcPr>
            <w:tcW w:w="1120" w:type="dxa"/>
            <w:vAlign w:val="center"/>
          </w:tcPr>
          <w:p w14:paraId="64EDC9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片</w:t>
            </w:r>
          </w:p>
        </w:tc>
        <w:tc>
          <w:tcPr>
            <w:tcW w:w="1364" w:type="dxa"/>
            <w:vAlign w:val="center"/>
          </w:tcPr>
          <w:p w14:paraId="46B250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933" w:type="dxa"/>
            <w:vAlign w:val="center"/>
          </w:tcPr>
          <w:p w14:paraId="42DE76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威宝/飞利浦/啄木鸟</w:t>
            </w:r>
          </w:p>
        </w:tc>
      </w:tr>
      <w:tr w14:paraId="1D5C4C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DC712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96</w:t>
            </w:r>
          </w:p>
        </w:tc>
        <w:tc>
          <w:tcPr>
            <w:tcW w:w="2537" w:type="dxa"/>
            <w:vAlign w:val="center"/>
          </w:tcPr>
          <w:p w14:paraId="4F3C7C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快充头</w:t>
            </w:r>
          </w:p>
        </w:tc>
        <w:tc>
          <w:tcPr>
            <w:tcW w:w="2344" w:type="dxa"/>
            <w:vAlign w:val="center"/>
          </w:tcPr>
          <w:p w14:paraId="704B81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5V/2A 升级版</w:t>
            </w:r>
          </w:p>
        </w:tc>
        <w:tc>
          <w:tcPr>
            <w:tcW w:w="1120" w:type="dxa"/>
            <w:vAlign w:val="center"/>
          </w:tcPr>
          <w:p w14:paraId="703E71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EB855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933" w:type="dxa"/>
            <w:vAlign w:val="center"/>
          </w:tcPr>
          <w:p w14:paraId="341E19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品胜/绿联/德力普</w:t>
            </w:r>
          </w:p>
        </w:tc>
      </w:tr>
      <w:tr w14:paraId="184BC2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913D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97</w:t>
            </w:r>
          </w:p>
        </w:tc>
        <w:tc>
          <w:tcPr>
            <w:tcW w:w="2537" w:type="dxa"/>
            <w:vAlign w:val="center"/>
          </w:tcPr>
          <w:p w14:paraId="39C9FC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拉链袋</w:t>
            </w:r>
          </w:p>
        </w:tc>
        <w:tc>
          <w:tcPr>
            <w:tcW w:w="2344" w:type="dxa"/>
            <w:vAlign w:val="center"/>
          </w:tcPr>
          <w:p w14:paraId="3A5A93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A5单层</w:t>
            </w:r>
          </w:p>
        </w:tc>
        <w:tc>
          <w:tcPr>
            <w:tcW w:w="1120" w:type="dxa"/>
            <w:vAlign w:val="center"/>
          </w:tcPr>
          <w:p w14:paraId="76922B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0A6ABF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933" w:type="dxa"/>
            <w:vAlign w:val="center"/>
          </w:tcPr>
          <w:p w14:paraId="104D04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必能/齐心/得力</w:t>
            </w:r>
          </w:p>
        </w:tc>
      </w:tr>
      <w:tr w14:paraId="4950B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483C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98</w:t>
            </w:r>
          </w:p>
        </w:tc>
        <w:tc>
          <w:tcPr>
            <w:tcW w:w="2537" w:type="dxa"/>
            <w:vAlign w:val="center"/>
          </w:tcPr>
          <w:p w14:paraId="63D676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拉链袋</w:t>
            </w:r>
          </w:p>
        </w:tc>
        <w:tc>
          <w:tcPr>
            <w:tcW w:w="2344" w:type="dxa"/>
            <w:vAlign w:val="center"/>
          </w:tcPr>
          <w:p w14:paraId="6D7F8B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A4单层</w:t>
            </w:r>
          </w:p>
        </w:tc>
        <w:tc>
          <w:tcPr>
            <w:tcW w:w="1120" w:type="dxa"/>
            <w:vAlign w:val="center"/>
          </w:tcPr>
          <w:p w14:paraId="5A9C1B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539D96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933" w:type="dxa"/>
            <w:vAlign w:val="center"/>
          </w:tcPr>
          <w:p w14:paraId="281005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必能/齐心/得力</w:t>
            </w:r>
          </w:p>
        </w:tc>
      </w:tr>
      <w:tr w14:paraId="7423DF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40F17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99</w:t>
            </w:r>
          </w:p>
        </w:tc>
        <w:tc>
          <w:tcPr>
            <w:tcW w:w="2537" w:type="dxa"/>
            <w:vAlign w:val="center"/>
          </w:tcPr>
          <w:p w14:paraId="138283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蓝框标签纸</w:t>
            </w:r>
          </w:p>
        </w:tc>
        <w:tc>
          <w:tcPr>
            <w:tcW w:w="2344" w:type="dxa"/>
            <w:vAlign w:val="center"/>
          </w:tcPr>
          <w:p w14:paraId="0EA3FB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25mm*43mm</w:t>
            </w:r>
          </w:p>
        </w:tc>
        <w:tc>
          <w:tcPr>
            <w:tcW w:w="1120" w:type="dxa"/>
            <w:vAlign w:val="center"/>
          </w:tcPr>
          <w:p w14:paraId="510016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44F264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5DE02D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蓝马/金隆兴/雄特</w:t>
            </w:r>
          </w:p>
        </w:tc>
      </w:tr>
      <w:tr w14:paraId="20587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E1F68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w:t>
            </w:r>
          </w:p>
        </w:tc>
        <w:tc>
          <w:tcPr>
            <w:tcW w:w="2537" w:type="dxa"/>
            <w:vAlign w:val="center"/>
          </w:tcPr>
          <w:p w14:paraId="6C0C78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两页文件套</w:t>
            </w:r>
          </w:p>
        </w:tc>
        <w:tc>
          <w:tcPr>
            <w:tcW w:w="2344" w:type="dxa"/>
            <w:vAlign w:val="center"/>
          </w:tcPr>
          <w:p w14:paraId="308D5B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透明</w:t>
            </w:r>
          </w:p>
        </w:tc>
        <w:tc>
          <w:tcPr>
            <w:tcW w:w="1120" w:type="dxa"/>
            <w:vAlign w:val="center"/>
          </w:tcPr>
          <w:p w14:paraId="02A67E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21D705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933" w:type="dxa"/>
            <w:vAlign w:val="center"/>
          </w:tcPr>
          <w:p w14:paraId="500DF3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856B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89257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101</w:t>
            </w:r>
          </w:p>
        </w:tc>
        <w:tc>
          <w:tcPr>
            <w:tcW w:w="2537" w:type="dxa"/>
            <w:vAlign w:val="center"/>
          </w:tcPr>
          <w:p w14:paraId="3719BB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螺旋装订本</w:t>
            </w:r>
          </w:p>
        </w:tc>
        <w:tc>
          <w:tcPr>
            <w:tcW w:w="2344" w:type="dxa"/>
            <w:vAlign w:val="center"/>
          </w:tcPr>
          <w:p w14:paraId="0CCE6E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A7/80页</w:t>
            </w:r>
          </w:p>
        </w:tc>
        <w:tc>
          <w:tcPr>
            <w:tcW w:w="1120" w:type="dxa"/>
            <w:vAlign w:val="center"/>
          </w:tcPr>
          <w:p w14:paraId="3C1B12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672A9D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933" w:type="dxa"/>
            <w:vAlign w:val="center"/>
          </w:tcPr>
          <w:p w14:paraId="6A1358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国誉/齐心/得力</w:t>
            </w:r>
          </w:p>
        </w:tc>
      </w:tr>
      <w:tr w14:paraId="42F5E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5F76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102</w:t>
            </w:r>
          </w:p>
        </w:tc>
        <w:tc>
          <w:tcPr>
            <w:tcW w:w="2537" w:type="dxa"/>
            <w:vAlign w:val="center"/>
          </w:tcPr>
          <w:p w14:paraId="25C370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绿色圆点贴纸</w:t>
            </w:r>
          </w:p>
        </w:tc>
        <w:tc>
          <w:tcPr>
            <w:tcW w:w="2344" w:type="dxa"/>
            <w:vAlign w:val="center"/>
          </w:tcPr>
          <w:p w14:paraId="10FA88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1.3cm 15张/包</w:t>
            </w:r>
          </w:p>
        </w:tc>
        <w:tc>
          <w:tcPr>
            <w:tcW w:w="1120" w:type="dxa"/>
            <w:vAlign w:val="center"/>
          </w:tcPr>
          <w:p w14:paraId="6327F5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1FF605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933" w:type="dxa"/>
            <w:vAlign w:val="center"/>
          </w:tcPr>
          <w:p w14:paraId="1EF0AF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3AED3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7B30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103</w:t>
            </w:r>
          </w:p>
        </w:tc>
        <w:tc>
          <w:tcPr>
            <w:tcW w:w="2537" w:type="dxa"/>
            <w:vAlign w:val="center"/>
          </w:tcPr>
          <w:p w14:paraId="0E1E76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美工刀</w:t>
            </w:r>
          </w:p>
        </w:tc>
        <w:tc>
          <w:tcPr>
            <w:tcW w:w="2344" w:type="dxa"/>
            <w:vAlign w:val="center"/>
          </w:tcPr>
          <w:p w14:paraId="43B12B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18mm</w:t>
            </w:r>
          </w:p>
        </w:tc>
        <w:tc>
          <w:tcPr>
            <w:tcW w:w="1120" w:type="dxa"/>
            <w:vAlign w:val="center"/>
          </w:tcPr>
          <w:p w14:paraId="1AF788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64" w:type="dxa"/>
            <w:vAlign w:val="center"/>
          </w:tcPr>
          <w:p w14:paraId="3D3510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933" w:type="dxa"/>
            <w:vAlign w:val="center"/>
          </w:tcPr>
          <w:p w14:paraId="751603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6CFCF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0FE7C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104</w:t>
            </w:r>
          </w:p>
        </w:tc>
        <w:tc>
          <w:tcPr>
            <w:tcW w:w="2537" w:type="dxa"/>
            <w:vAlign w:val="center"/>
          </w:tcPr>
          <w:p w14:paraId="751845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美纹胶</w:t>
            </w:r>
          </w:p>
        </w:tc>
        <w:tc>
          <w:tcPr>
            <w:tcW w:w="2344" w:type="dxa"/>
            <w:vAlign w:val="center"/>
          </w:tcPr>
          <w:p w14:paraId="5ACF88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5CM</w:t>
            </w:r>
          </w:p>
        </w:tc>
        <w:tc>
          <w:tcPr>
            <w:tcW w:w="1120" w:type="dxa"/>
            <w:vAlign w:val="center"/>
          </w:tcPr>
          <w:p w14:paraId="2DC8F3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76BB5D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933" w:type="dxa"/>
            <w:vAlign w:val="center"/>
          </w:tcPr>
          <w:p w14:paraId="0B4ED2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46C8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D331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105</w:t>
            </w:r>
          </w:p>
        </w:tc>
        <w:tc>
          <w:tcPr>
            <w:tcW w:w="2537" w:type="dxa"/>
            <w:vAlign w:val="center"/>
          </w:tcPr>
          <w:p w14:paraId="76166E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电池</w:t>
            </w:r>
          </w:p>
        </w:tc>
        <w:tc>
          <w:tcPr>
            <w:tcW w:w="2344" w:type="dxa"/>
            <w:vAlign w:val="center"/>
          </w:tcPr>
          <w:p w14:paraId="5967D1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2号 碱性</w:t>
            </w:r>
          </w:p>
        </w:tc>
        <w:tc>
          <w:tcPr>
            <w:tcW w:w="1120" w:type="dxa"/>
            <w:vAlign w:val="center"/>
          </w:tcPr>
          <w:p w14:paraId="77FAA3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粒</w:t>
            </w:r>
          </w:p>
        </w:tc>
        <w:tc>
          <w:tcPr>
            <w:tcW w:w="1364" w:type="dxa"/>
            <w:vAlign w:val="center"/>
          </w:tcPr>
          <w:p w14:paraId="1F0ABA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8.8</w:t>
            </w:r>
          </w:p>
        </w:tc>
        <w:tc>
          <w:tcPr>
            <w:tcW w:w="2933" w:type="dxa"/>
            <w:vAlign w:val="center"/>
          </w:tcPr>
          <w:p w14:paraId="469B3A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南孚/超霸/金霸王</w:t>
            </w:r>
          </w:p>
        </w:tc>
      </w:tr>
      <w:tr w14:paraId="1C0553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EC95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106</w:t>
            </w:r>
          </w:p>
        </w:tc>
        <w:tc>
          <w:tcPr>
            <w:tcW w:w="2537" w:type="dxa"/>
            <w:vAlign w:val="center"/>
          </w:tcPr>
          <w:p w14:paraId="55DB4C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牛皮纸档案袋</w:t>
            </w:r>
          </w:p>
        </w:tc>
        <w:tc>
          <w:tcPr>
            <w:tcW w:w="2344" w:type="dxa"/>
            <w:vAlign w:val="center"/>
          </w:tcPr>
          <w:p w14:paraId="1F11E7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400g</w:t>
            </w:r>
          </w:p>
        </w:tc>
        <w:tc>
          <w:tcPr>
            <w:tcW w:w="1120" w:type="dxa"/>
            <w:vAlign w:val="center"/>
          </w:tcPr>
          <w:p w14:paraId="145ED7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BB673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118666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亿兴华/盛泰/得力</w:t>
            </w:r>
          </w:p>
        </w:tc>
      </w:tr>
      <w:tr w14:paraId="518D82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00274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107</w:t>
            </w:r>
          </w:p>
        </w:tc>
        <w:tc>
          <w:tcPr>
            <w:tcW w:w="2537" w:type="dxa"/>
            <w:vAlign w:val="center"/>
          </w:tcPr>
          <w:p w14:paraId="7904C3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牛皮纸档案盒</w:t>
            </w:r>
          </w:p>
        </w:tc>
        <w:tc>
          <w:tcPr>
            <w:tcW w:w="2344" w:type="dxa"/>
            <w:vAlign w:val="center"/>
          </w:tcPr>
          <w:p w14:paraId="2ED5C4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8cm</w:t>
            </w:r>
          </w:p>
        </w:tc>
        <w:tc>
          <w:tcPr>
            <w:tcW w:w="1120" w:type="dxa"/>
            <w:vAlign w:val="center"/>
          </w:tcPr>
          <w:p w14:paraId="4E8DBF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144F67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933" w:type="dxa"/>
            <w:vAlign w:val="center"/>
          </w:tcPr>
          <w:p w14:paraId="46B6B8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2D6C6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B50C7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537" w:type="dxa"/>
            <w:vAlign w:val="center"/>
          </w:tcPr>
          <w:p w14:paraId="5E1EA9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牛皮纸档案盒</w:t>
            </w:r>
          </w:p>
        </w:tc>
        <w:tc>
          <w:tcPr>
            <w:tcW w:w="2344" w:type="dxa"/>
            <w:vAlign w:val="center"/>
          </w:tcPr>
          <w:p w14:paraId="29605E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5cm</w:t>
            </w:r>
          </w:p>
        </w:tc>
        <w:tc>
          <w:tcPr>
            <w:tcW w:w="1120" w:type="dxa"/>
            <w:vAlign w:val="center"/>
          </w:tcPr>
          <w:p w14:paraId="717EBB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F22DE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933" w:type="dxa"/>
            <w:vAlign w:val="center"/>
          </w:tcPr>
          <w:p w14:paraId="5F177B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亿兴华/盛泰/得力</w:t>
            </w:r>
          </w:p>
        </w:tc>
      </w:tr>
      <w:tr w14:paraId="6174F2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3298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109</w:t>
            </w:r>
          </w:p>
        </w:tc>
        <w:tc>
          <w:tcPr>
            <w:tcW w:w="2537" w:type="dxa"/>
            <w:vAlign w:val="center"/>
          </w:tcPr>
          <w:p w14:paraId="509F15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牛皮纸工程档案盒</w:t>
            </w:r>
          </w:p>
        </w:tc>
        <w:tc>
          <w:tcPr>
            <w:tcW w:w="2344" w:type="dxa"/>
            <w:vAlign w:val="center"/>
          </w:tcPr>
          <w:p w14:paraId="701492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5cm</w:t>
            </w:r>
          </w:p>
        </w:tc>
        <w:tc>
          <w:tcPr>
            <w:tcW w:w="1120" w:type="dxa"/>
            <w:vAlign w:val="center"/>
          </w:tcPr>
          <w:p w14:paraId="3D3459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9B73F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933" w:type="dxa"/>
            <w:vAlign w:val="center"/>
          </w:tcPr>
          <w:p w14:paraId="5A99E2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88BA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F139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110</w:t>
            </w:r>
          </w:p>
        </w:tc>
        <w:tc>
          <w:tcPr>
            <w:tcW w:w="2537" w:type="dxa"/>
            <w:vAlign w:val="center"/>
          </w:tcPr>
          <w:p w14:paraId="308256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牛皮纸信封</w:t>
            </w:r>
          </w:p>
        </w:tc>
        <w:tc>
          <w:tcPr>
            <w:tcW w:w="2344" w:type="dxa"/>
            <w:vAlign w:val="center"/>
          </w:tcPr>
          <w:p w14:paraId="2A76DE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229*324mm</w:t>
            </w:r>
          </w:p>
        </w:tc>
        <w:tc>
          <w:tcPr>
            <w:tcW w:w="1120" w:type="dxa"/>
            <w:vAlign w:val="center"/>
          </w:tcPr>
          <w:p w14:paraId="484D1D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27BA70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w:t>
            </w:r>
          </w:p>
        </w:tc>
        <w:tc>
          <w:tcPr>
            <w:tcW w:w="2933" w:type="dxa"/>
            <w:vAlign w:val="center"/>
          </w:tcPr>
          <w:p w14:paraId="5FCD98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07D695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CEB1D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111</w:t>
            </w:r>
          </w:p>
        </w:tc>
        <w:tc>
          <w:tcPr>
            <w:tcW w:w="2537" w:type="dxa"/>
            <w:vAlign w:val="center"/>
          </w:tcPr>
          <w:p w14:paraId="1AB579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纽扣电池</w:t>
            </w:r>
          </w:p>
        </w:tc>
        <w:tc>
          <w:tcPr>
            <w:tcW w:w="2344" w:type="dxa"/>
            <w:vAlign w:val="center"/>
          </w:tcPr>
          <w:p w14:paraId="12B9CC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A76</w:t>
            </w:r>
          </w:p>
        </w:tc>
        <w:tc>
          <w:tcPr>
            <w:tcW w:w="1120" w:type="dxa"/>
            <w:vAlign w:val="center"/>
          </w:tcPr>
          <w:p w14:paraId="2E7F38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粒</w:t>
            </w:r>
          </w:p>
        </w:tc>
        <w:tc>
          <w:tcPr>
            <w:tcW w:w="1364" w:type="dxa"/>
            <w:vAlign w:val="center"/>
          </w:tcPr>
          <w:p w14:paraId="158924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933" w:type="dxa"/>
            <w:vAlign w:val="center"/>
          </w:tcPr>
          <w:p w14:paraId="01BBBB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超霸/南孚/金霸王</w:t>
            </w:r>
          </w:p>
        </w:tc>
      </w:tr>
      <w:tr w14:paraId="10CF85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DE377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112</w:t>
            </w:r>
          </w:p>
        </w:tc>
        <w:tc>
          <w:tcPr>
            <w:tcW w:w="2537" w:type="dxa"/>
            <w:vAlign w:val="center"/>
          </w:tcPr>
          <w:p w14:paraId="264FB8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纽扣电池</w:t>
            </w:r>
          </w:p>
        </w:tc>
        <w:tc>
          <w:tcPr>
            <w:tcW w:w="2344" w:type="dxa"/>
            <w:vAlign w:val="center"/>
          </w:tcPr>
          <w:p w14:paraId="0556F6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GPCR2032 3V</w:t>
            </w:r>
          </w:p>
        </w:tc>
        <w:tc>
          <w:tcPr>
            <w:tcW w:w="1120" w:type="dxa"/>
            <w:vAlign w:val="center"/>
          </w:tcPr>
          <w:p w14:paraId="1886C1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粒</w:t>
            </w:r>
          </w:p>
        </w:tc>
        <w:tc>
          <w:tcPr>
            <w:tcW w:w="1364" w:type="dxa"/>
            <w:vAlign w:val="center"/>
          </w:tcPr>
          <w:p w14:paraId="260F3F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6D3406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超霸/南孚/金霸王</w:t>
            </w:r>
          </w:p>
        </w:tc>
      </w:tr>
      <w:tr w14:paraId="1B0B1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6151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113</w:t>
            </w:r>
          </w:p>
        </w:tc>
        <w:tc>
          <w:tcPr>
            <w:tcW w:w="2537" w:type="dxa"/>
            <w:vAlign w:val="center"/>
          </w:tcPr>
          <w:p w14:paraId="5E9C17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纽扣文件袋</w:t>
            </w:r>
          </w:p>
        </w:tc>
        <w:tc>
          <w:tcPr>
            <w:tcW w:w="2344" w:type="dxa"/>
            <w:vAlign w:val="center"/>
          </w:tcPr>
          <w:p w14:paraId="181AE3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白色 A4</w:t>
            </w:r>
          </w:p>
        </w:tc>
        <w:tc>
          <w:tcPr>
            <w:tcW w:w="1120" w:type="dxa"/>
            <w:vAlign w:val="center"/>
          </w:tcPr>
          <w:p w14:paraId="39FFD4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只</w:t>
            </w:r>
          </w:p>
        </w:tc>
        <w:tc>
          <w:tcPr>
            <w:tcW w:w="1364" w:type="dxa"/>
            <w:vAlign w:val="center"/>
          </w:tcPr>
          <w:p w14:paraId="5B2878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5201CA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0E461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07D9F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114</w:t>
            </w:r>
          </w:p>
        </w:tc>
        <w:tc>
          <w:tcPr>
            <w:tcW w:w="2537" w:type="dxa"/>
            <w:vAlign w:val="center"/>
          </w:tcPr>
          <w:p w14:paraId="72CF41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泡沫海绵胶</w:t>
            </w:r>
          </w:p>
        </w:tc>
        <w:tc>
          <w:tcPr>
            <w:tcW w:w="2344" w:type="dxa"/>
            <w:vAlign w:val="center"/>
          </w:tcPr>
          <w:p w14:paraId="231321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2CM</w:t>
            </w:r>
          </w:p>
        </w:tc>
        <w:tc>
          <w:tcPr>
            <w:tcW w:w="1120" w:type="dxa"/>
            <w:vAlign w:val="center"/>
          </w:tcPr>
          <w:p w14:paraId="61A448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4FE8C7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33E5E8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6524C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29DF7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115</w:t>
            </w:r>
          </w:p>
        </w:tc>
        <w:tc>
          <w:tcPr>
            <w:tcW w:w="2537" w:type="dxa"/>
            <w:vAlign w:val="center"/>
          </w:tcPr>
          <w:p w14:paraId="0ABC0A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A4喷墨纸</w:t>
            </w:r>
          </w:p>
        </w:tc>
        <w:tc>
          <w:tcPr>
            <w:tcW w:w="2344" w:type="dxa"/>
            <w:vAlign w:val="center"/>
          </w:tcPr>
          <w:p w14:paraId="05E950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128g 100张/包</w:t>
            </w:r>
          </w:p>
        </w:tc>
        <w:tc>
          <w:tcPr>
            <w:tcW w:w="1120" w:type="dxa"/>
            <w:vAlign w:val="center"/>
          </w:tcPr>
          <w:p w14:paraId="1AC46B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2FFCC7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933" w:type="dxa"/>
            <w:vAlign w:val="center"/>
          </w:tcPr>
          <w:p w14:paraId="24258A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昌里马/佳能/得力</w:t>
            </w:r>
          </w:p>
        </w:tc>
      </w:tr>
      <w:tr w14:paraId="488653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E5682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116</w:t>
            </w:r>
          </w:p>
        </w:tc>
        <w:tc>
          <w:tcPr>
            <w:tcW w:w="2537" w:type="dxa"/>
            <w:vAlign w:val="center"/>
          </w:tcPr>
          <w:p w14:paraId="49499E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皮面笔记本</w:t>
            </w:r>
          </w:p>
        </w:tc>
        <w:tc>
          <w:tcPr>
            <w:tcW w:w="2344" w:type="dxa"/>
            <w:vAlign w:val="center"/>
          </w:tcPr>
          <w:p w14:paraId="2395EA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25K 80页</w:t>
            </w:r>
          </w:p>
        </w:tc>
        <w:tc>
          <w:tcPr>
            <w:tcW w:w="1120" w:type="dxa"/>
            <w:vAlign w:val="center"/>
          </w:tcPr>
          <w:p w14:paraId="3B62D8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2EF89F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7.8</w:t>
            </w:r>
          </w:p>
        </w:tc>
        <w:tc>
          <w:tcPr>
            <w:tcW w:w="2933" w:type="dxa"/>
            <w:vAlign w:val="center"/>
          </w:tcPr>
          <w:p w14:paraId="2FACFC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518B0E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5F1E2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117</w:t>
            </w:r>
          </w:p>
        </w:tc>
        <w:tc>
          <w:tcPr>
            <w:tcW w:w="2537" w:type="dxa"/>
            <w:vAlign w:val="center"/>
          </w:tcPr>
          <w:p w14:paraId="64BCE4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票据夹</w:t>
            </w:r>
          </w:p>
        </w:tc>
        <w:tc>
          <w:tcPr>
            <w:tcW w:w="2344" w:type="dxa"/>
            <w:vAlign w:val="center"/>
          </w:tcPr>
          <w:p w14:paraId="059AEA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76mm</w:t>
            </w:r>
          </w:p>
        </w:tc>
        <w:tc>
          <w:tcPr>
            <w:tcW w:w="1120" w:type="dxa"/>
            <w:vAlign w:val="center"/>
          </w:tcPr>
          <w:p w14:paraId="0182C0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DF0BD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933" w:type="dxa"/>
            <w:vAlign w:val="center"/>
          </w:tcPr>
          <w:p w14:paraId="4FC850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43368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BB88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118</w:t>
            </w:r>
          </w:p>
        </w:tc>
        <w:tc>
          <w:tcPr>
            <w:tcW w:w="2537" w:type="dxa"/>
            <w:vAlign w:val="center"/>
          </w:tcPr>
          <w:p w14:paraId="582142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聘书</w:t>
            </w:r>
          </w:p>
        </w:tc>
        <w:tc>
          <w:tcPr>
            <w:tcW w:w="2344" w:type="dxa"/>
            <w:vAlign w:val="center"/>
          </w:tcPr>
          <w:p w14:paraId="004B2D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12K</w:t>
            </w:r>
          </w:p>
        </w:tc>
        <w:tc>
          <w:tcPr>
            <w:tcW w:w="1120" w:type="dxa"/>
            <w:vAlign w:val="center"/>
          </w:tcPr>
          <w:p w14:paraId="7814CF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26B607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16.9</w:t>
            </w:r>
          </w:p>
        </w:tc>
        <w:tc>
          <w:tcPr>
            <w:tcW w:w="2933" w:type="dxa"/>
            <w:vAlign w:val="center"/>
          </w:tcPr>
          <w:p w14:paraId="7714F1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启恒/齐心/得力</w:t>
            </w:r>
          </w:p>
        </w:tc>
      </w:tr>
      <w:tr w14:paraId="4AAFCB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BED6A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119</w:t>
            </w:r>
          </w:p>
        </w:tc>
        <w:tc>
          <w:tcPr>
            <w:tcW w:w="2537" w:type="dxa"/>
            <w:vAlign w:val="center"/>
          </w:tcPr>
          <w:p w14:paraId="02BCBD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聘书内页</w:t>
            </w:r>
          </w:p>
        </w:tc>
        <w:tc>
          <w:tcPr>
            <w:tcW w:w="2344" w:type="dxa"/>
            <w:vAlign w:val="center"/>
          </w:tcPr>
          <w:p w14:paraId="42E16D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横款 12K</w:t>
            </w:r>
          </w:p>
        </w:tc>
        <w:tc>
          <w:tcPr>
            <w:tcW w:w="1120" w:type="dxa"/>
            <w:vAlign w:val="center"/>
          </w:tcPr>
          <w:p w14:paraId="635DE9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64" w:type="dxa"/>
            <w:vAlign w:val="center"/>
          </w:tcPr>
          <w:p w14:paraId="1CA55E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2BC454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6766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3BCD3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w:t>
            </w:r>
          </w:p>
        </w:tc>
        <w:tc>
          <w:tcPr>
            <w:tcW w:w="2537" w:type="dxa"/>
            <w:vAlign w:val="center"/>
          </w:tcPr>
          <w:p w14:paraId="64CF23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起钉器</w:t>
            </w:r>
          </w:p>
        </w:tc>
        <w:tc>
          <w:tcPr>
            <w:tcW w:w="2344" w:type="dxa"/>
            <w:vAlign w:val="center"/>
          </w:tcPr>
          <w:p w14:paraId="0BD6B8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产品尺寸：55x11x45mm</w:t>
            </w:r>
          </w:p>
        </w:tc>
        <w:tc>
          <w:tcPr>
            <w:tcW w:w="1120" w:type="dxa"/>
            <w:vAlign w:val="center"/>
          </w:tcPr>
          <w:p w14:paraId="361D99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BF201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933" w:type="dxa"/>
            <w:vAlign w:val="center"/>
          </w:tcPr>
          <w:p w14:paraId="26CA96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32FEE5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9AE91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121</w:t>
            </w:r>
          </w:p>
        </w:tc>
        <w:tc>
          <w:tcPr>
            <w:tcW w:w="2537" w:type="dxa"/>
            <w:vAlign w:val="center"/>
          </w:tcPr>
          <w:p w14:paraId="6F55FF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热敏标签纸</w:t>
            </w:r>
          </w:p>
        </w:tc>
        <w:tc>
          <w:tcPr>
            <w:tcW w:w="2344" w:type="dxa"/>
            <w:vAlign w:val="center"/>
          </w:tcPr>
          <w:p w14:paraId="6D9B0F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50*30mm*1000张 蓝底</w:t>
            </w:r>
          </w:p>
        </w:tc>
        <w:tc>
          <w:tcPr>
            <w:tcW w:w="1120" w:type="dxa"/>
            <w:vAlign w:val="center"/>
          </w:tcPr>
          <w:p w14:paraId="4A67B5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0AFBC5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933" w:type="dxa"/>
            <w:vAlign w:val="center"/>
          </w:tcPr>
          <w:p w14:paraId="120BE1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F94FD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1AFEE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122</w:t>
            </w:r>
          </w:p>
        </w:tc>
        <w:tc>
          <w:tcPr>
            <w:tcW w:w="2537" w:type="dxa"/>
            <w:vAlign w:val="center"/>
          </w:tcPr>
          <w:p w14:paraId="1E2D2C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热敏标签纸单排</w:t>
            </w:r>
          </w:p>
        </w:tc>
        <w:tc>
          <w:tcPr>
            <w:tcW w:w="2344" w:type="dxa"/>
            <w:vAlign w:val="center"/>
          </w:tcPr>
          <w:p w14:paraId="41EFAD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30*20mm*1000张 蓝底</w:t>
            </w:r>
          </w:p>
        </w:tc>
        <w:tc>
          <w:tcPr>
            <w:tcW w:w="1120" w:type="dxa"/>
            <w:vAlign w:val="center"/>
          </w:tcPr>
          <w:p w14:paraId="217792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225F3A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6B0BD8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547E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7679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123</w:t>
            </w:r>
          </w:p>
        </w:tc>
        <w:tc>
          <w:tcPr>
            <w:tcW w:w="2537" w:type="dxa"/>
            <w:vAlign w:val="center"/>
          </w:tcPr>
          <w:p w14:paraId="30ADF1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热敏收银纸</w:t>
            </w:r>
          </w:p>
        </w:tc>
        <w:tc>
          <w:tcPr>
            <w:tcW w:w="2344" w:type="dxa"/>
            <w:vAlign w:val="center"/>
          </w:tcPr>
          <w:p w14:paraId="1CC440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80*80mm 小管芯</w:t>
            </w:r>
          </w:p>
        </w:tc>
        <w:tc>
          <w:tcPr>
            <w:tcW w:w="1120" w:type="dxa"/>
            <w:vAlign w:val="center"/>
          </w:tcPr>
          <w:p w14:paraId="7D8CD0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6A987A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933" w:type="dxa"/>
            <w:vAlign w:val="center"/>
          </w:tcPr>
          <w:p w14:paraId="24D549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38B25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0A18D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124</w:t>
            </w:r>
          </w:p>
        </w:tc>
        <w:tc>
          <w:tcPr>
            <w:tcW w:w="2537" w:type="dxa"/>
            <w:vAlign w:val="center"/>
          </w:tcPr>
          <w:p w14:paraId="15DE96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热敏收银纸</w:t>
            </w:r>
          </w:p>
        </w:tc>
        <w:tc>
          <w:tcPr>
            <w:tcW w:w="2344" w:type="dxa"/>
            <w:vAlign w:val="center"/>
          </w:tcPr>
          <w:p w14:paraId="174174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80*80mm 普通管芯</w:t>
            </w:r>
          </w:p>
        </w:tc>
        <w:tc>
          <w:tcPr>
            <w:tcW w:w="1120" w:type="dxa"/>
            <w:vAlign w:val="center"/>
          </w:tcPr>
          <w:p w14:paraId="67A495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2F3FE9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4.8</w:t>
            </w:r>
          </w:p>
        </w:tc>
        <w:tc>
          <w:tcPr>
            <w:tcW w:w="2933" w:type="dxa"/>
            <w:vAlign w:val="center"/>
          </w:tcPr>
          <w:p w14:paraId="732F2B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1704C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3F934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125</w:t>
            </w:r>
          </w:p>
        </w:tc>
        <w:tc>
          <w:tcPr>
            <w:tcW w:w="2537" w:type="dxa"/>
            <w:vAlign w:val="center"/>
          </w:tcPr>
          <w:p w14:paraId="09D2B1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荣誉证书</w:t>
            </w:r>
          </w:p>
        </w:tc>
        <w:tc>
          <w:tcPr>
            <w:tcW w:w="2344" w:type="dxa"/>
            <w:vAlign w:val="center"/>
          </w:tcPr>
          <w:p w14:paraId="0EA93E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12K</w:t>
            </w:r>
          </w:p>
        </w:tc>
        <w:tc>
          <w:tcPr>
            <w:tcW w:w="1120" w:type="dxa"/>
            <w:vAlign w:val="center"/>
          </w:tcPr>
          <w:p w14:paraId="299F8B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014404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933" w:type="dxa"/>
            <w:vAlign w:val="center"/>
          </w:tcPr>
          <w:p w14:paraId="077F6F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科记/齐心/得力</w:t>
            </w:r>
          </w:p>
        </w:tc>
      </w:tr>
      <w:tr w14:paraId="1268F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1E705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126</w:t>
            </w:r>
          </w:p>
        </w:tc>
        <w:tc>
          <w:tcPr>
            <w:tcW w:w="2537" w:type="dxa"/>
            <w:vAlign w:val="center"/>
          </w:tcPr>
          <w:p w14:paraId="374F9C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荣誉证书</w:t>
            </w:r>
          </w:p>
        </w:tc>
        <w:tc>
          <w:tcPr>
            <w:tcW w:w="2344" w:type="dxa"/>
            <w:vAlign w:val="center"/>
          </w:tcPr>
          <w:p w14:paraId="501274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12K</w:t>
            </w:r>
          </w:p>
        </w:tc>
        <w:tc>
          <w:tcPr>
            <w:tcW w:w="1120" w:type="dxa"/>
            <w:vAlign w:val="center"/>
          </w:tcPr>
          <w:p w14:paraId="6D8302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06DAE5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933" w:type="dxa"/>
            <w:vAlign w:val="center"/>
          </w:tcPr>
          <w:p w14:paraId="425AD2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金利美/齐心/得力</w:t>
            </w:r>
          </w:p>
        </w:tc>
      </w:tr>
      <w:tr w14:paraId="20CB0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0A03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127</w:t>
            </w:r>
          </w:p>
        </w:tc>
        <w:tc>
          <w:tcPr>
            <w:tcW w:w="2537" w:type="dxa"/>
            <w:vAlign w:val="center"/>
          </w:tcPr>
          <w:p w14:paraId="27B885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荣誉证书</w:t>
            </w:r>
          </w:p>
        </w:tc>
        <w:tc>
          <w:tcPr>
            <w:tcW w:w="2344" w:type="dxa"/>
            <w:vAlign w:val="center"/>
          </w:tcPr>
          <w:p w14:paraId="4E1513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12K</w:t>
            </w:r>
          </w:p>
        </w:tc>
        <w:tc>
          <w:tcPr>
            <w:tcW w:w="1120" w:type="dxa"/>
            <w:vAlign w:val="center"/>
          </w:tcPr>
          <w:p w14:paraId="74AAD1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77CFB1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16.9</w:t>
            </w:r>
          </w:p>
        </w:tc>
        <w:tc>
          <w:tcPr>
            <w:tcW w:w="2933" w:type="dxa"/>
            <w:vAlign w:val="center"/>
          </w:tcPr>
          <w:p w14:paraId="300C96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启恒/齐心/得力</w:t>
            </w:r>
          </w:p>
        </w:tc>
      </w:tr>
      <w:tr w14:paraId="229C3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6315B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w:t>
            </w:r>
          </w:p>
        </w:tc>
        <w:tc>
          <w:tcPr>
            <w:tcW w:w="2537" w:type="dxa"/>
            <w:vAlign w:val="center"/>
          </w:tcPr>
          <w:p w14:paraId="36E015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乳胶圈</w:t>
            </w:r>
          </w:p>
        </w:tc>
        <w:tc>
          <w:tcPr>
            <w:tcW w:w="2344" w:type="dxa"/>
            <w:vAlign w:val="center"/>
          </w:tcPr>
          <w:p w14:paraId="290C15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100g</w:t>
            </w:r>
          </w:p>
        </w:tc>
        <w:tc>
          <w:tcPr>
            <w:tcW w:w="1120" w:type="dxa"/>
            <w:vAlign w:val="center"/>
          </w:tcPr>
          <w:p w14:paraId="46A49D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筒</w:t>
            </w:r>
          </w:p>
        </w:tc>
        <w:tc>
          <w:tcPr>
            <w:tcW w:w="1364" w:type="dxa"/>
            <w:vAlign w:val="center"/>
          </w:tcPr>
          <w:p w14:paraId="11C1B9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933" w:type="dxa"/>
            <w:vAlign w:val="center"/>
          </w:tcPr>
          <w:p w14:paraId="0B3960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7412F1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83634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129</w:t>
            </w:r>
          </w:p>
        </w:tc>
        <w:tc>
          <w:tcPr>
            <w:tcW w:w="2537" w:type="dxa"/>
            <w:vAlign w:val="center"/>
          </w:tcPr>
          <w:p w14:paraId="7F4EA1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三层文件盘</w:t>
            </w:r>
          </w:p>
        </w:tc>
        <w:tc>
          <w:tcPr>
            <w:tcW w:w="2344" w:type="dxa"/>
            <w:vAlign w:val="center"/>
          </w:tcPr>
          <w:p w14:paraId="363DA3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蓝色</w:t>
            </w:r>
          </w:p>
        </w:tc>
        <w:tc>
          <w:tcPr>
            <w:tcW w:w="1120" w:type="dxa"/>
            <w:vAlign w:val="center"/>
          </w:tcPr>
          <w:p w14:paraId="23960E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00F70C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25.9</w:t>
            </w:r>
          </w:p>
        </w:tc>
        <w:tc>
          <w:tcPr>
            <w:tcW w:w="2933" w:type="dxa"/>
            <w:vAlign w:val="center"/>
          </w:tcPr>
          <w:p w14:paraId="113C6D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04628E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34995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130</w:t>
            </w:r>
          </w:p>
        </w:tc>
        <w:tc>
          <w:tcPr>
            <w:tcW w:w="2537" w:type="dxa"/>
            <w:vAlign w:val="center"/>
          </w:tcPr>
          <w:p w14:paraId="343B72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三联文件框</w:t>
            </w:r>
          </w:p>
        </w:tc>
        <w:tc>
          <w:tcPr>
            <w:tcW w:w="2344" w:type="dxa"/>
            <w:vAlign w:val="center"/>
          </w:tcPr>
          <w:p w14:paraId="7649CC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蓝色</w:t>
            </w:r>
          </w:p>
        </w:tc>
        <w:tc>
          <w:tcPr>
            <w:tcW w:w="1120" w:type="dxa"/>
            <w:vAlign w:val="center"/>
          </w:tcPr>
          <w:p w14:paraId="3AA35F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92B52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933" w:type="dxa"/>
            <w:vAlign w:val="center"/>
          </w:tcPr>
          <w:p w14:paraId="0295C2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75C506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88C25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131</w:t>
            </w:r>
          </w:p>
        </w:tc>
        <w:tc>
          <w:tcPr>
            <w:tcW w:w="2537" w:type="dxa"/>
            <w:vAlign w:val="center"/>
          </w:tcPr>
          <w:p w14:paraId="7D7135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手摇削笔机</w:t>
            </w:r>
          </w:p>
        </w:tc>
        <w:tc>
          <w:tcPr>
            <w:tcW w:w="2344" w:type="dxa"/>
            <w:vAlign w:val="center"/>
          </w:tcPr>
          <w:p w14:paraId="323A59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产品尺寸：55*68*90mm</w:t>
            </w:r>
          </w:p>
        </w:tc>
        <w:tc>
          <w:tcPr>
            <w:tcW w:w="1120" w:type="dxa"/>
            <w:vAlign w:val="center"/>
          </w:tcPr>
          <w:p w14:paraId="03AC2B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1F339B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933" w:type="dxa"/>
            <w:vAlign w:val="center"/>
          </w:tcPr>
          <w:p w14:paraId="7D2825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020844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A7672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132</w:t>
            </w:r>
          </w:p>
        </w:tc>
        <w:tc>
          <w:tcPr>
            <w:tcW w:w="2537" w:type="dxa"/>
            <w:vAlign w:val="center"/>
          </w:tcPr>
          <w:p w14:paraId="5A2A70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双面胶</w:t>
            </w:r>
          </w:p>
        </w:tc>
        <w:tc>
          <w:tcPr>
            <w:tcW w:w="2344" w:type="dxa"/>
            <w:vAlign w:val="center"/>
          </w:tcPr>
          <w:p w14:paraId="760E7D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2CM</w:t>
            </w:r>
          </w:p>
        </w:tc>
        <w:tc>
          <w:tcPr>
            <w:tcW w:w="1120" w:type="dxa"/>
            <w:vAlign w:val="center"/>
          </w:tcPr>
          <w:p w14:paraId="7034A9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18BFA6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433619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日高/齐心/得力</w:t>
            </w:r>
          </w:p>
        </w:tc>
      </w:tr>
      <w:tr w14:paraId="68A8C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8B65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133</w:t>
            </w:r>
          </w:p>
        </w:tc>
        <w:tc>
          <w:tcPr>
            <w:tcW w:w="2537" w:type="dxa"/>
            <w:vAlign w:val="center"/>
          </w:tcPr>
          <w:p w14:paraId="5CA6C1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双面胶带</w:t>
            </w:r>
          </w:p>
        </w:tc>
        <w:tc>
          <w:tcPr>
            <w:tcW w:w="2344" w:type="dxa"/>
            <w:vAlign w:val="center"/>
          </w:tcPr>
          <w:p w14:paraId="04379E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12mm*10y</w:t>
            </w:r>
          </w:p>
        </w:tc>
        <w:tc>
          <w:tcPr>
            <w:tcW w:w="1120" w:type="dxa"/>
            <w:vAlign w:val="center"/>
          </w:tcPr>
          <w:p w14:paraId="033AD2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0FBFF2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7D561A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626D5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D0955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134</w:t>
            </w:r>
          </w:p>
        </w:tc>
        <w:tc>
          <w:tcPr>
            <w:tcW w:w="2537" w:type="dxa"/>
            <w:vAlign w:val="center"/>
          </w:tcPr>
          <w:p w14:paraId="7A7BDA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双面胶带</w:t>
            </w:r>
          </w:p>
        </w:tc>
        <w:tc>
          <w:tcPr>
            <w:tcW w:w="2344" w:type="dxa"/>
            <w:vAlign w:val="center"/>
          </w:tcPr>
          <w:p w14:paraId="6A209A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9mm</w:t>
            </w:r>
            <w:r>
              <w:rPr>
                <w:rFonts w:hint="eastAsia" w:ascii="宋体" w:hAnsi="宋体" w:eastAsia="宋体" w:cs="宋体"/>
                <w:color w:val="auto"/>
                <w:kern w:val="0"/>
                <w:sz w:val="22"/>
              </w:rPr>
              <w:t>*10y</w:t>
            </w:r>
          </w:p>
        </w:tc>
        <w:tc>
          <w:tcPr>
            <w:tcW w:w="1120" w:type="dxa"/>
            <w:vAlign w:val="center"/>
          </w:tcPr>
          <w:p w14:paraId="005613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424E7D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0.8</w:t>
            </w:r>
          </w:p>
        </w:tc>
        <w:tc>
          <w:tcPr>
            <w:tcW w:w="2933" w:type="dxa"/>
            <w:vAlign w:val="center"/>
          </w:tcPr>
          <w:p w14:paraId="4C918F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61C58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7B07E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537" w:type="dxa"/>
            <w:vAlign w:val="center"/>
          </w:tcPr>
          <w:p w14:paraId="1F5C7F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双面胶带</w:t>
            </w:r>
          </w:p>
        </w:tc>
        <w:tc>
          <w:tcPr>
            <w:tcW w:w="2344" w:type="dxa"/>
            <w:vAlign w:val="center"/>
          </w:tcPr>
          <w:p w14:paraId="771CA9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18mm*10y</w:t>
            </w:r>
          </w:p>
        </w:tc>
        <w:tc>
          <w:tcPr>
            <w:tcW w:w="1120" w:type="dxa"/>
            <w:vAlign w:val="center"/>
          </w:tcPr>
          <w:p w14:paraId="2B6750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23ED7C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7562E3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609D7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CDF0E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136</w:t>
            </w:r>
          </w:p>
        </w:tc>
        <w:tc>
          <w:tcPr>
            <w:tcW w:w="2537" w:type="dxa"/>
            <w:vAlign w:val="center"/>
          </w:tcPr>
          <w:p w14:paraId="04A483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双强力文件夹</w:t>
            </w:r>
          </w:p>
        </w:tc>
        <w:tc>
          <w:tcPr>
            <w:tcW w:w="2344" w:type="dxa"/>
            <w:vAlign w:val="center"/>
          </w:tcPr>
          <w:p w14:paraId="2C7559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w:t>
            </w:r>
          </w:p>
        </w:tc>
        <w:tc>
          <w:tcPr>
            <w:tcW w:w="1120" w:type="dxa"/>
            <w:vAlign w:val="center"/>
          </w:tcPr>
          <w:p w14:paraId="391A1B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00CE04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933" w:type="dxa"/>
            <w:vAlign w:val="center"/>
          </w:tcPr>
          <w:p w14:paraId="4D1BB1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03C79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F412C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137</w:t>
            </w:r>
          </w:p>
        </w:tc>
        <w:tc>
          <w:tcPr>
            <w:tcW w:w="2537" w:type="dxa"/>
            <w:vAlign w:val="center"/>
          </w:tcPr>
          <w:p w14:paraId="64DE08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水果刀</w:t>
            </w:r>
          </w:p>
        </w:tc>
        <w:tc>
          <w:tcPr>
            <w:tcW w:w="2344" w:type="dxa"/>
            <w:vAlign w:val="center"/>
          </w:tcPr>
          <w:p w14:paraId="3E5C38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w:t>
            </w:r>
          </w:p>
        </w:tc>
        <w:tc>
          <w:tcPr>
            <w:tcW w:w="1120" w:type="dxa"/>
            <w:vAlign w:val="center"/>
          </w:tcPr>
          <w:p w14:paraId="3B4BE9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64" w:type="dxa"/>
            <w:vAlign w:val="center"/>
          </w:tcPr>
          <w:p w14:paraId="1C0720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933" w:type="dxa"/>
            <w:vAlign w:val="center"/>
          </w:tcPr>
          <w:p w14:paraId="72FB25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金达日美/张小泉/美厨</w:t>
            </w:r>
          </w:p>
        </w:tc>
      </w:tr>
      <w:tr w14:paraId="571E44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52DE8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138</w:t>
            </w:r>
          </w:p>
        </w:tc>
        <w:tc>
          <w:tcPr>
            <w:tcW w:w="2537" w:type="dxa"/>
            <w:vAlign w:val="center"/>
          </w:tcPr>
          <w:p w14:paraId="3B1882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台卡</w:t>
            </w:r>
          </w:p>
        </w:tc>
        <w:tc>
          <w:tcPr>
            <w:tcW w:w="2344" w:type="dxa"/>
            <w:vAlign w:val="center"/>
          </w:tcPr>
          <w:p w14:paraId="3B70C6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10*18cm</w:t>
            </w:r>
          </w:p>
        </w:tc>
        <w:tc>
          <w:tcPr>
            <w:tcW w:w="1120" w:type="dxa"/>
            <w:vAlign w:val="center"/>
          </w:tcPr>
          <w:p w14:paraId="321261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349F44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0F4C55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科记/齐心/得力</w:t>
            </w:r>
          </w:p>
        </w:tc>
      </w:tr>
      <w:tr w14:paraId="2F5B49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E163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139</w:t>
            </w:r>
          </w:p>
        </w:tc>
        <w:tc>
          <w:tcPr>
            <w:tcW w:w="2537" w:type="dxa"/>
            <w:vAlign w:val="center"/>
          </w:tcPr>
          <w:p w14:paraId="56D95B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铜板标签纸</w:t>
            </w:r>
          </w:p>
        </w:tc>
        <w:tc>
          <w:tcPr>
            <w:tcW w:w="2344" w:type="dxa"/>
            <w:vAlign w:val="center"/>
          </w:tcPr>
          <w:p w14:paraId="6D544F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70*160mm 200张/卷</w:t>
            </w:r>
          </w:p>
        </w:tc>
        <w:tc>
          <w:tcPr>
            <w:tcW w:w="1120" w:type="dxa"/>
            <w:vAlign w:val="center"/>
          </w:tcPr>
          <w:p w14:paraId="49FA7E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56571B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933" w:type="dxa"/>
            <w:vAlign w:val="center"/>
          </w:tcPr>
          <w:p w14:paraId="7437EA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896A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4ECE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140</w:t>
            </w:r>
          </w:p>
        </w:tc>
        <w:tc>
          <w:tcPr>
            <w:tcW w:w="2537" w:type="dxa"/>
            <w:vAlign w:val="center"/>
          </w:tcPr>
          <w:p w14:paraId="160EC0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铜板标签纸</w:t>
            </w:r>
          </w:p>
        </w:tc>
        <w:tc>
          <w:tcPr>
            <w:tcW w:w="2344" w:type="dxa"/>
            <w:vAlign w:val="center"/>
          </w:tcPr>
          <w:p w14:paraId="4CAF59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100*80mm 500张/卷</w:t>
            </w:r>
          </w:p>
        </w:tc>
        <w:tc>
          <w:tcPr>
            <w:tcW w:w="1120" w:type="dxa"/>
            <w:vAlign w:val="center"/>
          </w:tcPr>
          <w:p w14:paraId="6762AB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3BC8DD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23.8</w:t>
            </w:r>
          </w:p>
        </w:tc>
        <w:tc>
          <w:tcPr>
            <w:tcW w:w="2933" w:type="dxa"/>
            <w:vAlign w:val="center"/>
          </w:tcPr>
          <w:p w14:paraId="2DE006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FCDB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0F6A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141</w:t>
            </w:r>
          </w:p>
        </w:tc>
        <w:tc>
          <w:tcPr>
            <w:tcW w:w="2537" w:type="dxa"/>
            <w:vAlign w:val="center"/>
          </w:tcPr>
          <w:p w14:paraId="078075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铜板标签纸</w:t>
            </w:r>
          </w:p>
        </w:tc>
        <w:tc>
          <w:tcPr>
            <w:tcW w:w="2344" w:type="dxa"/>
            <w:vAlign w:val="center"/>
          </w:tcPr>
          <w:p w14:paraId="4E31DA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50*35mm 1000张/卷</w:t>
            </w:r>
          </w:p>
        </w:tc>
        <w:tc>
          <w:tcPr>
            <w:tcW w:w="1120" w:type="dxa"/>
            <w:vAlign w:val="center"/>
          </w:tcPr>
          <w:p w14:paraId="3249D7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0497BF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933" w:type="dxa"/>
            <w:vAlign w:val="center"/>
          </w:tcPr>
          <w:p w14:paraId="43CED6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47872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6DD9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142</w:t>
            </w:r>
          </w:p>
        </w:tc>
        <w:tc>
          <w:tcPr>
            <w:tcW w:w="2537" w:type="dxa"/>
            <w:vAlign w:val="center"/>
          </w:tcPr>
          <w:p w14:paraId="2238DC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铜板标签纸</w:t>
            </w:r>
          </w:p>
        </w:tc>
        <w:tc>
          <w:tcPr>
            <w:tcW w:w="2344" w:type="dxa"/>
            <w:vAlign w:val="center"/>
          </w:tcPr>
          <w:p w14:paraId="19973A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70*50mm 1000张/卷</w:t>
            </w:r>
          </w:p>
        </w:tc>
        <w:tc>
          <w:tcPr>
            <w:tcW w:w="1120" w:type="dxa"/>
            <w:vAlign w:val="center"/>
          </w:tcPr>
          <w:p w14:paraId="552BCE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43FDBD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933" w:type="dxa"/>
            <w:vAlign w:val="center"/>
          </w:tcPr>
          <w:p w14:paraId="1BAA2C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5C5E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5664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143</w:t>
            </w:r>
          </w:p>
        </w:tc>
        <w:tc>
          <w:tcPr>
            <w:tcW w:w="2537" w:type="dxa"/>
            <w:vAlign w:val="center"/>
          </w:tcPr>
          <w:p w14:paraId="23E295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铜板标签纸</w:t>
            </w:r>
          </w:p>
        </w:tc>
        <w:tc>
          <w:tcPr>
            <w:tcW w:w="2344" w:type="dxa"/>
            <w:vAlign w:val="center"/>
          </w:tcPr>
          <w:p w14:paraId="2D81FF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40*15mm3000张/卷</w:t>
            </w:r>
          </w:p>
        </w:tc>
        <w:tc>
          <w:tcPr>
            <w:tcW w:w="1120" w:type="dxa"/>
            <w:vAlign w:val="center"/>
          </w:tcPr>
          <w:p w14:paraId="5A21F8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00D344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933" w:type="dxa"/>
            <w:vAlign w:val="center"/>
          </w:tcPr>
          <w:p w14:paraId="1FBB40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5A414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51A7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144</w:t>
            </w:r>
          </w:p>
        </w:tc>
        <w:tc>
          <w:tcPr>
            <w:tcW w:w="2537" w:type="dxa"/>
            <w:vAlign w:val="center"/>
          </w:tcPr>
          <w:p w14:paraId="217A3A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铜板标签纸单排</w:t>
            </w:r>
          </w:p>
        </w:tc>
        <w:tc>
          <w:tcPr>
            <w:tcW w:w="2344" w:type="dxa"/>
            <w:vAlign w:val="center"/>
          </w:tcPr>
          <w:p w14:paraId="4829AF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50*25mm 2000张/卷</w:t>
            </w:r>
          </w:p>
        </w:tc>
        <w:tc>
          <w:tcPr>
            <w:tcW w:w="1120" w:type="dxa"/>
            <w:vAlign w:val="center"/>
          </w:tcPr>
          <w:p w14:paraId="050259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37B00B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933" w:type="dxa"/>
            <w:vAlign w:val="center"/>
          </w:tcPr>
          <w:p w14:paraId="64D76E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99093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EB03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145</w:t>
            </w:r>
          </w:p>
        </w:tc>
        <w:tc>
          <w:tcPr>
            <w:tcW w:w="2537" w:type="dxa"/>
            <w:vAlign w:val="center"/>
          </w:tcPr>
          <w:p w14:paraId="49EE94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铜板标签纸</w:t>
            </w:r>
          </w:p>
        </w:tc>
        <w:tc>
          <w:tcPr>
            <w:tcW w:w="2344" w:type="dxa"/>
            <w:vAlign w:val="center"/>
          </w:tcPr>
          <w:p w14:paraId="77926E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50*30mm 1000张/卷</w:t>
            </w:r>
          </w:p>
        </w:tc>
        <w:tc>
          <w:tcPr>
            <w:tcW w:w="1120" w:type="dxa"/>
            <w:vAlign w:val="center"/>
          </w:tcPr>
          <w:p w14:paraId="35611B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1321C3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933" w:type="dxa"/>
            <w:vAlign w:val="center"/>
          </w:tcPr>
          <w:p w14:paraId="619612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E6F8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5973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146</w:t>
            </w:r>
          </w:p>
        </w:tc>
        <w:tc>
          <w:tcPr>
            <w:tcW w:w="2537" w:type="dxa"/>
            <w:vAlign w:val="center"/>
          </w:tcPr>
          <w:p w14:paraId="7440DD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铜板标签纸</w:t>
            </w:r>
          </w:p>
        </w:tc>
        <w:tc>
          <w:tcPr>
            <w:tcW w:w="2344" w:type="dxa"/>
            <w:vAlign w:val="center"/>
          </w:tcPr>
          <w:p w14:paraId="3B5DD8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80*60mm 1000张/卷</w:t>
            </w:r>
          </w:p>
        </w:tc>
        <w:tc>
          <w:tcPr>
            <w:tcW w:w="1120" w:type="dxa"/>
            <w:vAlign w:val="center"/>
          </w:tcPr>
          <w:p w14:paraId="32053E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0A6E92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933" w:type="dxa"/>
            <w:vAlign w:val="center"/>
          </w:tcPr>
          <w:p w14:paraId="370D14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99FAF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38" w:type="dxa"/>
            <w:vAlign w:val="center"/>
          </w:tcPr>
          <w:p w14:paraId="159BFC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147</w:t>
            </w:r>
          </w:p>
        </w:tc>
        <w:tc>
          <w:tcPr>
            <w:tcW w:w="2537" w:type="dxa"/>
            <w:vAlign w:val="center"/>
          </w:tcPr>
          <w:p w14:paraId="6CD34E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统一订书机</w:t>
            </w:r>
          </w:p>
        </w:tc>
        <w:tc>
          <w:tcPr>
            <w:tcW w:w="2344" w:type="dxa"/>
            <w:vAlign w:val="center"/>
          </w:tcPr>
          <w:p w14:paraId="291A30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尺寸：121x52x54(mm)</w:t>
            </w:r>
          </w:p>
          <w:p w14:paraId="3E477F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订张数 2-20张</w:t>
            </w:r>
          </w:p>
          <w:p w14:paraId="77A52F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可用钉型号 24/6或26/6</w:t>
            </w:r>
          </w:p>
        </w:tc>
        <w:tc>
          <w:tcPr>
            <w:tcW w:w="1120" w:type="dxa"/>
            <w:vAlign w:val="center"/>
          </w:tcPr>
          <w:p w14:paraId="7F174D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8B9F5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15.9</w:t>
            </w:r>
          </w:p>
        </w:tc>
        <w:tc>
          <w:tcPr>
            <w:tcW w:w="2933" w:type="dxa"/>
            <w:vAlign w:val="center"/>
          </w:tcPr>
          <w:p w14:paraId="0F81D6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3F0FA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B1E73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148</w:t>
            </w:r>
          </w:p>
        </w:tc>
        <w:tc>
          <w:tcPr>
            <w:tcW w:w="2537" w:type="dxa"/>
            <w:vAlign w:val="center"/>
          </w:tcPr>
          <w:p w14:paraId="28C3DF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订书机</w:t>
            </w:r>
          </w:p>
        </w:tc>
        <w:tc>
          <w:tcPr>
            <w:tcW w:w="2344" w:type="dxa"/>
            <w:vAlign w:val="center"/>
          </w:tcPr>
          <w:p w14:paraId="6D2CBF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可装订210页</w:t>
            </w:r>
          </w:p>
        </w:tc>
        <w:tc>
          <w:tcPr>
            <w:tcW w:w="1120" w:type="dxa"/>
            <w:vAlign w:val="center"/>
          </w:tcPr>
          <w:p w14:paraId="388949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64" w:type="dxa"/>
            <w:vAlign w:val="center"/>
          </w:tcPr>
          <w:p w14:paraId="747803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125</w:t>
            </w:r>
          </w:p>
        </w:tc>
        <w:tc>
          <w:tcPr>
            <w:tcW w:w="2933" w:type="dxa"/>
            <w:vAlign w:val="center"/>
          </w:tcPr>
          <w:p w14:paraId="6720FA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可得优/齐心/得力</w:t>
            </w:r>
          </w:p>
        </w:tc>
      </w:tr>
      <w:tr w14:paraId="7E536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EE2A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149</w:t>
            </w:r>
          </w:p>
        </w:tc>
        <w:tc>
          <w:tcPr>
            <w:tcW w:w="2537" w:type="dxa"/>
            <w:vAlign w:val="center"/>
          </w:tcPr>
          <w:p w14:paraId="4784DB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订书机</w:t>
            </w:r>
          </w:p>
        </w:tc>
        <w:tc>
          <w:tcPr>
            <w:tcW w:w="2344" w:type="dxa"/>
            <w:vAlign w:val="center"/>
          </w:tcPr>
          <w:p w14:paraId="5021B0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长约 6cmx宽2.8cmx高5.5cm</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可订2-10页，</w:t>
            </w:r>
            <w:r>
              <w:rPr>
                <w:rFonts w:hint="eastAsia" w:ascii="宋体" w:hAnsi="宋体" w:eastAsia="宋体" w:cs="宋体"/>
                <w:color w:val="auto"/>
                <w:kern w:val="0"/>
                <w:sz w:val="22"/>
              </w:rPr>
              <w:t>适合书钉24/6</w:t>
            </w:r>
          </w:p>
        </w:tc>
        <w:tc>
          <w:tcPr>
            <w:tcW w:w="1120" w:type="dxa"/>
            <w:vAlign w:val="center"/>
          </w:tcPr>
          <w:p w14:paraId="46DBC7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03AF70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933" w:type="dxa"/>
            <w:vAlign w:val="center"/>
          </w:tcPr>
          <w:p w14:paraId="0F48A6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72D64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46CF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150</w:t>
            </w:r>
          </w:p>
        </w:tc>
        <w:tc>
          <w:tcPr>
            <w:tcW w:w="2537" w:type="dxa"/>
            <w:vAlign w:val="center"/>
          </w:tcPr>
          <w:p w14:paraId="686AF5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订书机</w:t>
            </w:r>
          </w:p>
        </w:tc>
        <w:tc>
          <w:tcPr>
            <w:tcW w:w="2344" w:type="dxa"/>
            <w:vAlign w:val="center"/>
          </w:tcPr>
          <w:p w14:paraId="48A1A4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2"/>
              </w:rPr>
              <w:t>尺寸</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0x103x22mm</w:t>
            </w:r>
            <w:r>
              <w:rPr>
                <w:rFonts w:hint="eastAsia" w:ascii="宋体" w:hAnsi="宋体" w:eastAsia="宋体" w:cs="宋体"/>
                <w:color w:val="auto"/>
                <w:kern w:val="0"/>
                <w:sz w:val="22"/>
                <w:lang w:eastAsia="zh-CN"/>
              </w:rPr>
              <w:t>，可订张数2</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2"/>
                <w:lang w:eastAsia="zh-CN"/>
              </w:rPr>
              <w:t>20张/65g</w:t>
            </w:r>
          </w:p>
        </w:tc>
        <w:tc>
          <w:tcPr>
            <w:tcW w:w="1120" w:type="dxa"/>
            <w:vAlign w:val="center"/>
          </w:tcPr>
          <w:p w14:paraId="011139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64" w:type="dxa"/>
            <w:vAlign w:val="center"/>
          </w:tcPr>
          <w:p w14:paraId="32B4DB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4AF6B0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美克司/齐心/得力</w:t>
            </w:r>
          </w:p>
        </w:tc>
      </w:tr>
      <w:tr w14:paraId="127371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65170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151</w:t>
            </w:r>
          </w:p>
        </w:tc>
        <w:tc>
          <w:tcPr>
            <w:tcW w:w="2537" w:type="dxa"/>
            <w:vAlign w:val="center"/>
          </w:tcPr>
          <w:p w14:paraId="2F7BDE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统一订书针</w:t>
            </w:r>
          </w:p>
        </w:tc>
        <w:tc>
          <w:tcPr>
            <w:tcW w:w="2344" w:type="dxa"/>
            <w:vAlign w:val="center"/>
          </w:tcPr>
          <w:p w14:paraId="2C035E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单枚尺寸</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rPr>
              <w:t>12x6mm</w:t>
            </w:r>
            <w:r>
              <w:rPr>
                <w:rFonts w:hint="eastAsia" w:ascii="宋体" w:hAnsi="宋体" w:eastAsia="宋体" w:cs="宋体"/>
                <w:color w:val="auto"/>
                <w:kern w:val="0"/>
                <w:sz w:val="22"/>
                <w:highlight w:val="none"/>
                <w:lang w:eastAsia="zh-CN"/>
              </w:rPr>
              <w:t>，</w:t>
            </w:r>
          </w:p>
          <w:p w14:paraId="3D8B0B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2"/>
                <w:highlight w:val="none"/>
                <w:lang w:eastAsia="zh-CN"/>
              </w:rPr>
              <w:t>可订页数25页/70g，</w:t>
            </w:r>
            <w:r>
              <w:rPr>
                <w:rFonts w:hint="eastAsia" w:ascii="宋体" w:hAnsi="宋体" w:eastAsia="宋体" w:cs="宋体"/>
                <w:color w:val="auto"/>
                <w:kern w:val="0"/>
                <w:sz w:val="22"/>
                <w:highlight w:val="none"/>
              </w:rPr>
              <w:t>1000枚/盒</w:t>
            </w:r>
            <w:r>
              <w:rPr>
                <w:rFonts w:hint="eastAsia" w:ascii="宋体" w:hAnsi="宋体" w:eastAsia="宋体" w:cs="宋体"/>
                <w:color w:val="auto"/>
                <w:kern w:val="0"/>
                <w:sz w:val="22"/>
                <w:highlight w:val="none"/>
                <w:lang w:val="en-US" w:eastAsia="zh-CN"/>
              </w:rPr>
              <w:t xml:space="preserve"> 12#</w:t>
            </w:r>
          </w:p>
        </w:tc>
        <w:tc>
          <w:tcPr>
            <w:tcW w:w="1120" w:type="dxa"/>
            <w:vAlign w:val="center"/>
          </w:tcPr>
          <w:p w14:paraId="5B8AC7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盒</w:t>
            </w:r>
          </w:p>
        </w:tc>
        <w:tc>
          <w:tcPr>
            <w:tcW w:w="1364" w:type="dxa"/>
            <w:vAlign w:val="center"/>
          </w:tcPr>
          <w:p w14:paraId="54D60B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w:t>
            </w:r>
          </w:p>
        </w:tc>
        <w:tc>
          <w:tcPr>
            <w:tcW w:w="2933" w:type="dxa"/>
            <w:vAlign w:val="center"/>
          </w:tcPr>
          <w:p w14:paraId="289EF1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美克司/齐心/得力</w:t>
            </w:r>
          </w:p>
        </w:tc>
      </w:tr>
      <w:tr w14:paraId="63152C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2731E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152</w:t>
            </w:r>
          </w:p>
        </w:tc>
        <w:tc>
          <w:tcPr>
            <w:tcW w:w="2537" w:type="dxa"/>
            <w:vAlign w:val="center"/>
          </w:tcPr>
          <w:p w14:paraId="0656F5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订书钉</w:t>
            </w:r>
          </w:p>
        </w:tc>
        <w:tc>
          <w:tcPr>
            <w:tcW w:w="2344" w:type="dxa"/>
            <w:vAlign w:val="center"/>
          </w:tcPr>
          <w:p w14:paraId="7ADB2A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单根尺寸:13x23mm</w:t>
            </w:r>
          </w:p>
          <w:p w14:paraId="19EAF4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可订页数:210页/70g</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1000枚/盒</w:t>
            </w:r>
          </w:p>
        </w:tc>
        <w:tc>
          <w:tcPr>
            <w:tcW w:w="1120" w:type="dxa"/>
            <w:vAlign w:val="center"/>
          </w:tcPr>
          <w:p w14:paraId="04ABFA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64" w:type="dxa"/>
            <w:vAlign w:val="center"/>
          </w:tcPr>
          <w:p w14:paraId="61B89B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933" w:type="dxa"/>
            <w:vAlign w:val="center"/>
          </w:tcPr>
          <w:p w14:paraId="615B39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551F6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1408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153</w:t>
            </w:r>
          </w:p>
        </w:tc>
        <w:tc>
          <w:tcPr>
            <w:tcW w:w="2537" w:type="dxa"/>
            <w:vAlign w:val="center"/>
          </w:tcPr>
          <w:p w14:paraId="38448F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订书钉</w:t>
            </w:r>
          </w:p>
        </w:tc>
        <w:tc>
          <w:tcPr>
            <w:tcW w:w="2344" w:type="dxa"/>
            <w:vAlign w:val="center"/>
          </w:tcPr>
          <w:p w14:paraId="24A38A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单根尺寸:9x5mm</w:t>
            </w:r>
            <w:r>
              <w:rPr>
                <w:rFonts w:hint="eastAsia" w:ascii="宋体" w:hAnsi="宋体" w:eastAsia="宋体" w:cs="宋体"/>
                <w:color w:val="auto"/>
                <w:kern w:val="0"/>
                <w:sz w:val="22"/>
                <w:lang w:eastAsia="zh-CN"/>
              </w:rPr>
              <w:t>，</w:t>
            </w:r>
          </w:p>
          <w:p w14:paraId="270305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可订页数:12页/70g</w:t>
            </w:r>
          </w:p>
          <w:p w14:paraId="17BA06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rPr>
            </w:pPr>
            <w:r>
              <w:rPr>
                <w:rFonts w:hint="eastAsia" w:ascii="宋体" w:hAnsi="宋体" w:eastAsia="宋体" w:cs="宋体"/>
                <w:color w:val="auto"/>
                <w:kern w:val="0"/>
                <w:sz w:val="22"/>
                <w:szCs w:val="22"/>
              </w:rPr>
              <w:t>1000枚/盒</w:t>
            </w:r>
          </w:p>
        </w:tc>
        <w:tc>
          <w:tcPr>
            <w:tcW w:w="1120" w:type="dxa"/>
            <w:vAlign w:val="center"/>
          </w:tcPr>
          <w:p w14:paraId="47351E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64" w:type="dxa"/>
            <w:vAlign w:val="center"/>
          </w:tcPr>
          <w:p w14:paraId="1900F9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933" w:type="dxa"/>
            <w:vAlign w:val="center"/>
          </w:tcPr>
          <w:p w14:paraId="7D7BAB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404E31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38" w:type="dxa"/>
            <w:vAlign w:val="center"/>
          </w:tcPr>
          <w:p w14:paraId="3A4CC3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154</w:t>
            </w:r>
          </w:p>
        </w:tc>
        <w:tc>
          <w:tcPr>
            <w:tcW w:w="2537" w:type="dxa"/>
            <w:vAlign w:val="center"/>
          </w:tcPr>
          <w:p w14:paraId="02E3AF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订书钉</w:t>
            </w:r>
          </w:p>
        </w:tc>
        <w:tc>
          <w:tcPr>
            <w:tcW w:w="2344" w:type="dxa"/>
            <w:vAlign w:val="center"/>
          </w:tcPr>
          <w:p w14:paraId="58CC77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单根尺寸:13x13mm</w:t>
            </w:r>
            <w:r>
              <w:rPr>
                <w:rFonts w:hint="eastAsia" w:ascii="宋体" w:hAnsi="宋体" w:eastAsia="宋体" w:cs="宋体"/>
                <w:color w:val="auto"/>
                <w:kern w:val="0"/>
                <w:sz w:val="22"/>
                <w:lang w:eastAsia="zh-CN"/>
              </w:rPr>
              <w:t>，</w:t>
            </w:r>
          </w:p>
          <w:p w14:paraId="011C6B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可订页数:100页/70g</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1000枚/盒</w:t>
            </w:r>
          </w:p>
        </w:tc>
        <w:tc>
          <w:tcPr>
            <w:tcW w:w="1120" w:type="dxa"/>
            <w:vAlign w:val="center"/>
          </w:tcPr>
          <w:p w14:paraId="3A504C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64" w:type="dxa"/>
            <w:vAlign w:val="center"/>
          </w:tcPr>
          <w:p w14:paraId="437C2F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933" w:type="dxa"/>
            <w:vAlign w:val="center"/>
          </w:tcPr>
          <w:p w14:paraId="3E1E4C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24858A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1182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155</w:t>
            </w:r>
          </w:p>
        </w:tc>
        <w:tc>
          <w:tcPr>
            <w:tcW w:w="2537" w:type="dxa"/>
            <w:vAlign w:val="center"/>
          </w:tcPr>
          <w:p w14:paraId="434BED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订书钉</w:t>
            </w:r>
          </w:p>
        </w:tc>
        <w:tc>
          <w:tcPr>
            <w:tcW w:w="2344" w:type="dxa"/>
            <w:vAlign w:val="center"/>
          </w:tcPr>
          <w:p w14:paraId="0009B3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单枚尺寸</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rPr>
              <w:t>12x6mm</w:t>
            </w:r>
            <w:r>
              <w:rPr>
                <w:rFonts w:hint="eastAsia" w:ascii="宋体" w:hAnsi="宋体" w:eastAsia="宋体" w:cs="宋体"/>
                <w:color w:val="auto"/>
                <w:kern w:val="0"/>
                <w:sz w:val="22"/>
                <w:highlight w:val="none"/>
                <w:lang w:eastAsia="zh-CN"/>
              </w:rPr>
              <w:t>，</w:t>
            </w:r>
          </w:p>
          <w:p w14:paraId="1C2563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highlight w:val="none"/>
                <w:lang w:eastAsia="zh-CN"/>
              </w:rPr>
              <w:t>可订页数25页/70g，</w:t>
            </w:r>
            <w:r>
              <w:rPr>
                <w:rFonts w:hint="eastAsia" w:ascii="宋体" w:hAnsi="宋体" w:eastAsia="宋体" w:cs="宋体"/>
                <w:color w:val="auto"/>
                <w:kern w:val="0"/>
                <w:sz w:val="22"/>
                <w:highlight w:val="none"/>
              </w:rPr>
              <w:t>1000枚/盒</w:t>
            </w:r>
            <w:r>
              <w:rPr>
                <w:rFonts w:hint="eastAsia" w:ascii="宋体" w:hAnsi="宋体" w:eastAsia="宋体" w:cs="宋体"/>
                <w:color w:val="auto"/>
                <w:kern w:val="0"/>
                <w:sz w:val="22"/>
                <w:highlight w:val="none"/>
                <w:lang w:val="en-US" w:eastAsia="zh-CN"/>
              </w:rPr>
              <w:t xml:space="preserve"> 12#</w:t>
            </w:r>
          </w:p>
        </w:tc>
        <w:tc>
          <w:tcPr>
            <w:tcW w:w="1120" w:type="dxa"/>
            <w:vAlign w:val="center"/>
          </w:tcPr>
          <w:p w14:paraId="18028C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64" w:type="dxa"/>
            <w:vAlign w:val="center"/>
          </w:tcPr>
          <w:p w14:paraId="689840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1FC1C1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715FC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94DE8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156</w:t>
            </w:r>
          </w:p>
        </w:tc>
        <w:tc>
          <w:tcPr>
            <w:tcW w:w="2537" w:type="dxa"/>
            <w:vAlign w:val="center"/>
          </w:tcPr>
          <w:p w14:paraId="4170F6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透明工牌套</w:t>
            </w:r>
          </w:p>
        </w:tc>
        <w:tc>
          <w:tcPr>
            <w:tcW w:w="2344" w:type="dxa"/>
            <w:vAlign w:val="center"/>
          </w:tcPr>
          <w:p w14:paraId="6B0BE5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横款、外边尺寸100*85mm，用纸尺寸93*60mm</w:t>
            </w:r>
          </w:p>
        </w:tc>
        <w:tc>
          <w:tcPr>
            <w:tcW w:w="1120" w:type="dxa"/>
            <w:vAlign w:val="center"/>
          </w:tcPr>
          <w:p w14:paraId="649D84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lang w:val="en-US" w:eastAsia="zh-CN"/>
              </w:rPr>
              <w:t>个</w:t>
            </w:r>
          </w:p>
        </w:tc>
        <w:tc>
          <w:tcPr>
            <w:tcW w:w="1364" w:type="dxa"/>
            <w:vAlign w:val="center"/>
          </w:tcPr>
          <w:p w14:paraId="391DBE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w:t>
            </w:r>
          </w:p>
        </w:tc>
        <w:tc>
          <w:tcPr>
            <w:tcW w:w="2933" w:type="dxa"/>
            <w:vAlign w:val="center"/>
          </w:tcPr>
          <w:p w14:paraId="27552A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科记/优合/得力</w:t>
            </w:r>
          </w:p>
        </w:tc>
      </w:tr>
      <w:tr w14:paraId="35BBF6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E921C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157</w:t>
            </w:r>
          </w:p>
        </w:tc>
        <w:tc>
          <w:tcPr>
            <w:tcW w:w="2537" w:type="dxa"/>
            <w:vAlign w:val="center"/>
          </w:tcPr>
          <w:p w14:paraId="376BDF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透明粘钩</w:t>
            </w:r>
          </w:p>
        </w:tc>
        <w:tc>
          <w:tcPr>
            <w:tcW w:w="2344" w:type="dxa"/>
            <w:vAlign w:val="center"/>
          </w:tcPr>
          <w:p w14:paraId="708062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6*6cm</w:t>
            </w:r>
          </w:p>
        </w:tc>
        <w:tc>
          <w:tcPr>
            <w:tcW w:w="1120" w:type="dxa"/>
            <w:vAlign w:val="center"/>
          </w:tcPr>
          <w:p w14:paraId="65381B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543BF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933" w:type="dxa"/>
            <w:vAlign w:val="center"/>
          </w:tcPr>
          <w:p w14:paraId="164520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0593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EFDC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158</w:t>
            </w:r>
          </w:p>
        </w:tc>
        <w:tc>
          <w:tcPr>
            <w:tcW w:w="2537" w:type="dxa"/>
            <w:vAlign w:val="center"/>
          </w:tcPr>
          <w:p w14:paraId="73EB12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涂改液</w:t>
            </w:r>
          </w:p>
        </w:tc>
        <w:tc>
          <w:tcPr>
            <w:tcW w:w="2344" w:type="dxa"/>
            <w:vAlign w:val="center"/>
          </w:tcPr>
          <w:p w14:paraId="102879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12ml</w:t>
            </w:r>
          </w:p>
        </w:tc>
        <w:tc>
          <w:tcPr>
            <w:tcW w:w="1120" w:type="dxa"/>
            <w:vAlign w:val="center"/>
          </w:tcPr>
          <w:p w14:paraId="31E0EF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49C5EF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933" w:type="dxa"/>
            <w:vAlign w:val="center"/>
          </w:tcPr>
          <w:p w14:paraId="102108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43D30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8D28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159</w:t>
            </w:r>
          </w:p>
        </w:tc>
        <w:tc>
          <w:tcPr>
            <w:tcW w:w="2537" w:type="dxa"/>
            <w:vAlign w:val="center"/>
          </w:tcPr>
          <w:p w14:paraId="3C51D9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网格拉链袋</w:t>
            </w:r>
          </w:p>
        </w:tc>
        <w:tc>
          <w:tcPr>
            <w:tcW w:w="2344" w:type="dxa"/>
            <w:vAlign w:val="center"/>
          </w:tcPr>
          <w:p w14:paraId="5A9743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w:t>
            </w:r>
          </w:p>
        </w:tc>
        <w:tc>
          <w:tcPr>
            <w:tcW w:w="1120" w:type="dxa"/>
            <w:vAlign w:val="center"/>
          </w:tcPr>
          <w:p w14:paraId="5F533F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668BC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4.3</w:t>
            </w:r>
          </w:p>
        </w:tc>
        <w:tc>
          <w:tcPr>
            <w:tcW w:w="2933" w:type="dxa"/>
            <w:vAlign w:val="center"/>
          </w:tcPr>
          <w:p w14:paraId="37FEA7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128924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B22B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160</w:t>
            </w:r>
          </w:p>
        </w:tc>
        <w:tc>
          <w:tcPr>
            <w:tcW w:w="2537" w:type="dxa"/>
            <w:vAlign w:val="center"/>
          </w:tcPr>
          <w:p w14:paraId="6EA5B2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网格拉链袋</w:t>
            </w:r>
          </w:p>
        </w:tc>
        <w:tc>
          <w:tcPr>
            <w:tcW w:w="2344" w:type="dxa"/>
            <w:vAlign w:val="center"/>
          </w:tcPr>
          <w:p w14:paraId="74A816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w:t>
            </w:r>
          </w:p>
        </w:tc>
        <w:tc>
          <w:tcPr>
            <w:tcW w:w="1120" w:type="dxa"/>
            <w:vAlign w:val="center"/>
          </w:tcPr>
          <w:p w14:paraId="632A17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AD525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933" w:type="dxa"/>
            <w:vAlign w:val="center"/>
          </w:tcPr>
          <w:p w14:paraId="0ADCBB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2EFB77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D8C9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161</w:t>
            </w:r>
          </w:p>
        </w:tc>
        <w:tc>
          <w:tcPr>
            <w:tcW w:w="2537" w:type="dxa"/>
            <w:vAlign w:val="center"/>
          </w:tcPr>
          <w:p w14:paraId="6E026C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文件夹</w:t>
            </w:r>
          </w:p>
        </w:tc>
        <w:tc>
          <w:tcPr>
            <w:tcW w:w="2344" w:type="dxa"/>
            <w:vAlign w:val="center"/>
          </w:tcPr>
          <w:p w14:paraId="6B18C5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二孔夹</w:t>
            </w:r>
          </w:p>
        </w:tc>
        <w:tc>
          <w:tcPr>
            <w:tcW w:w="1120" w:type="dxa"/>
            <w:vAlign w:val="center"/>
          </w:tcPr>
          <w:p w14:paraId="3B8933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只</w:t>
            </w:r>
          </w:p>
        </w:tc>
        <w:tc>
          <w:tcPr>
            <w:tcW w:w="1364" w:type="dxa"/>
            <w:vAlign w:val="center"/>
          </w:tcPr>
          <w:p w14:paraId="2B3ECB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9.8</w:t>
            </w:r>
          </w:p>
        </w:tc>
        <w:tc>
          <w:tcPr>
            <w:tcW w:w="2933" w:type="dxa"/>
            <w:vAlign w:val="center"/>
          </w:tcPr>
          <w:p w14:paraId="1B173C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5B9FCA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96488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162</w:t>
            </w:r>
          </w:p>
        </w:tc>
        <w:tc>
          <w:tcPr>
            <w:tcW w:w="2537" w:type="dxa"/>
            <w:vAlign w:val="center"/>
          </w:tcPr>
          <w:p w14:paraId="3E645D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文具胶带</w:t>
            </w:r>
          </w:p>
        </w:tc>
        <w:tc>
          <w:tcPr>
            <w:tcW w:w="2344" w:type="dxa"/>
            <w:vAlign w:val="center"/>
          </w:tcPr>
          <w:p w14:paraId="4CA18D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12mm*30y</w:t>
            </w:r>
          </w:p>
        </w:tc>
        <w:tc>
          <w:tcPr>
            <w:tcW w:w="1120" w:type="dxa"/>
            <w:vAlign w:val="center"/>
          </w:tcPr>
          <w:p w14:paraId="53BACB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21253A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0.6</w:t>
            </w:r>
          </w:p>
        </w:tc>
        <w:tc>
          <w:tcPr>
            <w:tcW w:w="2933" w:type="dxa"/>
            <w:vAlign w:val="center"/>
          </w:tcPr>
          <w:p w14:paraId="3EA470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60D46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FFB6B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163</w:t>
            </w:r>
          </w:p>
        </w:tc>
        <w:tc>
          <w:tcPr>
            <w:tcW w:w="2537" w:type="dxa"/>
            <w:vAlign w:val="center"/>
          </w:tcPr>
          <w:p w14:paraId="2E2FF9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文书档案盒</w:t>
            </w:r>
          </w:p>
        </w:tc>
        <w:tc>
          <w:tcPr>
            <w:tcW w:w="2344" w:type="dxa"/>
            <w:vAlign w:val="center"/>
          </w:tcPr>
          <w:p w14:paraId="6BA44A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700g 宽3cm</w:t>
            </w:r>
          </w:p>
        </w:tc>
        <w:tc>
          <w:tcPr>
            <w:tcW w:w="1120" w:type="dxa"/>
            <w:vAlign w:val="center"/>
          </w:tcPr>
          <w:p w14:paraId="2746A7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0B621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933" w:type="dxa"/>
            <w:vAlign w:val="center"/>
          </w:tcPr>
          <w:p w14:paraId="35436E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0DDDC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FED95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164</w:t>
            </w:r>
          </w:p>
        </w:tc>
        <w:tc>
          <w:tcPr>
            <w:tcW w:w="2537" w:type="dxa"/>
            <w:vAlign w:val="center"/>
          </w:tcPr>
          <w:p w14:paraId="28A09A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无线笔记本</w:t>
            </w:r>
          </w:p>
        </w:tc>
        <w:tc>
          <w:tcPr>
            <w:tcW w:w="2344" w:type="dxa"/>
            <w:vAlign w:val="center"/>
          </w:tcPr>
          <w:p w14:paraId="2614FA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A5 30页</w:t>
            </w:r>
          </w:p>
        </w:tc>
        <w:tc>
          <w:tcPr>
            <w:tcW w:w="1120" w:type="dxa"/>
            <w:vAlign w:val="center"/>
          </w:tcPr>
          <w:p w14:paraId="001A8F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5926BD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6AFA8E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589592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CFD4E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537" w:type="dxa"/>
            <w:vAlign w:val="center"/>
          </w:tcPr>
          <w:p w14:paraId="6E52D5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无线装订本</w:t>
            </w:r>
          </w:p>
        </w:tc>
        <w:tc>
          <w:tcPr>
            <w:tcW w:w="2344" w:type="dxa"/>
            <w:vAlign w:val="center"/>
          </w:tcPr>
          <w:p w14:paraId="5223F8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A5/40页</w:t>
            </w:r>
          </w:p>
        </w:tc>
        <w:tc>
          <w:tcPr>
            <w:tcW w:w="1120" w:type="dxa"/>
            <w:vAlign w:val="center"/>
          </w:tcPr>
          <w:p w14:paraId="7FE0A3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35FC4C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933" w:type="dxa"/>
            <w:vAlign w:val="center"/>
          </w:tcPr>
          <w:p w14:paraId="271882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F494D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1D70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166</w:t>
            </w:r>
          </w:p>
        </w:tc>
        <w:tc>
          <w:tcPr>
            <w:tcW w:w="2537" w:type="dxa"/>
            <w:vAlign w:val="center"/>
          </w:tcPr>
          <w:p w14:paraId="0B1C14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相片纸水晶面</w:t>
            </w:r>
          </w:p>
        </w:tc>
        <w:tc>
          <w:tcPr>
            <w:tcW w:w="2344" w:type="dxa"/>
            <w:vAlign w:val="center"/>
          </w:tcPr>
          <w:p w14:paraId="6C9975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A4 220g 20张/包</w:t>
            </w:r>
          </w:p>
        </w:tc>
        <w:tc>
          <w:tcPr>
            <w:tcW w:w="1120" w:type="dxa"/>
            <w:vAlign w:val="center"/>
          </w:tcPr>
          <w:p w14:paraId="178B66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0A4B0C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933" w:type="dxa"/>
            <w:vAlign w:val="center"/>
          </w:tcPr>
          <w:p w14:paraId="5790C2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昌里马/佳能/得力</w:t>
            </w:r>
          </w:p>
        </w:tc>
      </w:tr>
      <w:tr w14:paraId="1CC00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DBAA5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167</w:t>
            </w:r>
          </w:p>
        </w:tc>
        <w:tc>
          <w:tcPr>
            <w:tcW w:w="2537" w:type="dxa"/>
            <w:vAlign w:val="center"/>
          </w:tcPr>
          <w:p w14:paraId="36B5E5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橡皮擦</w:t>
            </w:r>
          </w:p>
        </w:tc>
        <w:tc>
          <w:tcPr>
            <w:tcW w:w="2344" w:type="dxa"/>
            <w:vAlign w:val="center"/>
          </w:tcPr>
          <w:p w14:paraId="034BD5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尺寸：42*17*10mm</w:t>
            </w:r>
          </w:p>
        </w:tc>
        <w:tc>
          <w:tcPr>
            <w:tcW w:w="1120" w:type="dxa"/>
            <w:vAlign w:val="center"/>
          </w:tcPr>
          <w:p w14:paraId="3B9DF0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块</w:t>
            </w:r>
          </w:p>
        </w:tc>
        <w:tc>
          <w:tcPr>
            <w:tcW w:w="1364" w:type="dxa"/>
            <w:vAlign w:val="center"/>
          </w:tcPr>
          <w:p w14:paraId="7FDC75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w:t>
            </w:r>
          </w:p>
        </w:tc>
        <w:tc>
          <w:tcPr>
            <w:tcW w:w="2933" w:type="dxa"/>
            <w:vAlign w:val="center"/>
          </w:tcPr>
          <w:p w14:paraId="7ADEDF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7F0311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38" w:type="dxa"/>
            <w:vAlign w:val="center"/>
          </w:tcPr>
          <w:p w14:paraId="6F434A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168</w:t>
            </w:r>
          </w:p>
        </w:tc>
        <w:tc>
          <w:tcPr>
            <w:tcW w:w="2537" w:type="dxa"/>
            <w:vAlign w:val="center"/>
          </w:tcPr>
          <w:p w14:paraId="7D6738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橡皮筋</w:t>
            </w:r>
          </w:p>
        </w:tc>
        <w:tc>
          <w:tcPr>
            <w:tcW w:w="2344" w:type="dxa"/>
            <w:vAlign w:val="center"/>
          </w:tcPr>
          <w:p w14:paraId="7C1747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rPr>
            </w:pPr>
            <w:r>
              <w:rPr>
                <w:rFonts w:hint="eastAsia" w:ascii="宋体" w:hAnsi="宋体" w:eastAsia="宋体" w:cs="宋体"/>
                <w:color w:val="auto"/>
                <w:sz w:val="22"/>
                <w:szCs w:val="22"/>
              </w:rPr>
              <w:t>产品材质</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天然乳胶</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重量:30克</w:t>
            </w:r>
          </w:p>
        </w:tc>
        <w:tc>
          <w:tcPr>
            <w:tcW w:w="1120" w:type="dxa"/>
            <w:vAlign w:val="center"/>
          </w:tcPr>
          <w:p w14:paraId="71708A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53209A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933" w:type="dxa"/>
            <w:vAlign w:val="center"/>
          </w:tcPr>
          <w:p w14:paraId="4B8440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百年达/得力/齐心</w:t>
            </w:r>
          </w:p>
        </w:tc>
      </w:tr>
      <w:tr w14:paraId="6E5845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D09DD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169</w:t>
            </w:r>
          </w:p>
        </w:tc>
        <w:tc>
          <w:tcPr>
            <w:tcW w:w="2537" w:type="dxa"/>
            <w:vAlign w:val="center"/>
          </w:tcPr>
          <w:p w14:paraId="123B02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修正带</w:t>
            </w:r>
          </w:p>
        </w:tc>
        <w:tc>
          <w:tcPr>
            <w:tcW w:w="2344" w:type="dxa"/>
            <w:vAlign w:val="center"/>
          </w:tcPr>
          <w:p w14:paraId="2DA5A3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5mm*8m</w:t>
            </w:r>
          </w:p>
        </w:tc>
        <w:tc>
          <w:tcPr>
            <w:tcW w:w="1120" w:type="dxa"/>
            <w:vAlign w:val="center"/>
          </w:tcPr>
          <w:p w14:paraId="146655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1B8233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933" w:type="dxa"/>
            <w:vAlign w:val="center"/>
          </w:tcPr>
          <w:p w14:paraId="6CBF0A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14A9C8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AC1FA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170</w:t>
            </w:r>
          </w:p>
        </w:tc>
        <w:tc>
          <w:tcPr>
            <w:tcW w:w="2537" w:type="dxa"/>
            <w:vAlign w:val="center"/>
          </w:tcPr>
          <w:p w14:paraId="2C7D5F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哑银龙标签纸</w:t>
            </w:r>
          </w:p>
        </w:tc>
        <w:tc>
          <w:tcPr>
            <w:tcW w:w="2344" w:type="dxa"/>
            <w:vAlign w:val="center"/>
          </w:tcPr>
          <w:p w14:paraId="59889C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70*50mm 1000张/卷</w:t>
            </w:r>
          </w:p>
        </w:tc>
        <w:tc>
          <w:tcPr>
            <w:tcW w:w="1120" w:type="dxa"/>
            <w:vAlign w:val="center"/>
          </w:tcPr>
          <w:p w14:paraId="1982BE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4E0C1B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933" w:type="dxa"/>
            <w:vAlign w:val="center"/>
          </w:tcPr>
          <w:p w14:paraId="2B91D8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807B2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303C0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171</w:t>
            </w:r>
          </w:p>
        </w:tc>
        <w:tc>
          <w:tcPr>
            <w:tcW w:w="2537" w:type="dxa"/>
            <w:vAlign w:val="center"/>
          </w:tcPr>
          <w:p w14:paraId="7F0B6E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液体胶</w:t>
            </w:r>
          </w:p>
        </w:tc>
        <w:tc>
          <w:tcPr>
            <w:tcW w:w="2344" w:type="dxa"/>
            <w:vAlign w:val="center"/>
          </w:tcPr>
          <w:p w14:paraId="7AE01D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100ml</w:t>
            </w:r>
          </w:p>
        </w:tc>
        <w:tc>
          <w:tcPr>
            <w:tcW w:w="1120" w:type="dxa"/>
            <w:vAlign w:val="center"/>
          </w:tcPr>
          <w:p w14:paraId="730D2B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28719A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933" w:type="dxa"/>
            <w:vAlign w:val="center"/>
          </w:tcPr>
          <w:p w14:paraId="2C2A7A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博宝/齐心/得力</w:t>
            </w:r>
          </w:p>
        </w:tc>
      </w:tr>
      <w:tr w14:paraId="31170D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C8E92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172</w:t>
            </w:r>
          </w:p>
        </w:tc>
        <w:tc>
          <w:tcPr>
            <w:tcW w:w="2537" w:type="dxa"/>
            <w:vAlign w:val="center"/>
          </w:tcPr>
          <w:p w14:paraId="5CB315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医用瞳孔笔灯</w:t>
            </w:r>
          </w:p>
        </w:tc>
        <w:tc>
          <w:tcPr>
            <w:tcW w:w="2344" w:type="dxa"/>
            <w:vAlign w:val="center"/>
          </w:tcPr>
          <w:p w14:paraId="765414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黄光 铁盒装</w:t>
            </w:r>
          </w:p>
        </w:tc>
        <w:tc>
          <w:tcPr>
            <w:tcW w:w="1120" w:type="dxa"/>
            <w:vAlign w:val="center"/>
          </w:tcPr>
          <w:p w14:paraId="40E1BF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537DE5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933" w:type="dxa"/>
            <w:vAlign w:val="center"/>
          </w:tcPr>
          <w:p w14:paraId="25D0BC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76CFE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B51DD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173</w:t>
            </w:r>
          </w:p>
        </w:tc>
        <w:tc>
          <w:tcPr>
            <w:tcW w:w="2537" w:type="dxa"/>
            <w:vAlign w:val="center"/>
          </w:tcPr>
          <w:p w14:paraId="0247BD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医用输液盒</w:t>
            </w:r>
          </w:p>
        </w:tc>
        <w:tc>
          <w:tcPr>
            <w:tcW w:w="2344" w:type="dxa"/>
            <w:vAlign w:val="center"/>
          </w:tcPr>
          <w:p w14:paraId="4B3D26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41*12*8cm</w:t>
            </w:r>
          </w:p>
        </w:tc>
        <w:tc>
          <w:tcPr>
            <w:tcW w:w="1120" w:type="dxa"/>
            <w:vAlign w:val="center"/>
          </w:tcPr>
          <w:p w14:paraId="389F9E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B51ED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14D28C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4893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A191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174</w:t>
            </w:r>
          </w:p>
        </w:tc>
        <w:tc>
          <w:tcPr>
            <w:tcW w:w="2537" w:type="dxa"/>
            <w:vAlign w:val="center"/>
          </w:tcPr>
          <w:p w14:paraId="49FAAF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印章圆垫</w:t>
            </w:r>
          </w:p>
        </w:tc>
        <w:tc>
          <w:tcPr>
            <w:tcW w:w="2344" w:type="dxa"/>
            <w:vAlign w:val="center"/>
          </w:tcPr>
          <w:p w14:paraId="2BD582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圆形:直径172x4mm</w:t>
            </w:r>
          </w:p>
        </w:tc>
        <w:tc>
          <w:tcPr>
            <w:tcW w:w="1120" w:type="dxa"/>
            <w:vAlign w:val="center"/>
          </w:tcPr>
          <w:p w14:paraId="707C5C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块</w:t>
            </w:r>
          </w:p>
        </w:tc>
        <w:tc>
          <w:tcPr>
            <w:tcW w:w="1364" w:type="dxa"/>
            <w:vAlign w:val="center"/>
          </w:tcPr>
          <w:p w14:paraId="7C342D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3BDEC4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02BE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FE5BA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175</w:t>
            </w:r>
          </w:p>
        </w:tc>
        <w:tc>
          <w:tcPr>
            <w:tcW w:w="2537" w:type="dxa"/>
            <w:vAlign w:val="center"/>
          </w:tcPr>
          <w:p w14:paraId="47D036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荧光膜指示标签</w:t>
            </w:r>
          </w:p>
        </w:tc>
        <w:tc>
          <w:tcPr>
            <w:tcW w:w="2344" w:type="dxa"/>
            <w:vAlign w:val="center"/>
          </w:tcPr>
          <w:p w14:paraId="0C83C9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44*12mm 5色</w:t>
            </w:r>
          </w:p>
        </w:tc>
        <w:tc>
          <w:tcPr>
            <w:tcW w:w="1120" w:type="dxa"/>
            <w:vAlign w:val="center"/>
          </w:tcPr>
          <w:p w14:paraId="143B55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707AD4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933" w:type="dxa"/>
            <w:vAlign w:val="center"/>
          </w:tcPr>
          <w:p w14:paraId="5777B6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18C98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1E59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176</w:t>
            </w:r>
          </w:p>
        </w:tc>
        <w:tc>
          <w:tcPr>
            <w:tcW w:w="2537" w:type="dxa"/>
            <w:vAlign w:val="center"/>
          </w:tcPr>
          <w:p w14:paraId="429595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硬胶套</w:t>
            </w:r>
          </w:p>
        </w:tc>
        <w:tc>
          <w:tcPr>
            <w:tcW w:w="2344" w:type="dxa"/>
            <w:vAlign w:val="center"/>
          </w:tcPr>
          <w:p w14:paraId="72DDB4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w:t>
            </w:r>
          </w:p>
        </w:tc>
        <w:tc>
          <w:tcPr>
            <w:tcW w:w="1120" w:type="dxa"/>
            <w:vAlign w:val="center"/>
          </w:tcPr>
          <w:p w14:paraId="72CDA9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ADF58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933" w:type="dxa"/>
            <w:vAlign w:val="center"/>
          </w:tcPr>
          <w:p w14:paraId="7C3C6D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装得快/晨光/优合</w:t>
            </w:r>
          </w:p>
        </w:tc>
      </w:tr>
      <w:tr w14:paraId="35171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D0B8A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177</w:t>
            </w:r>
          </w:p>
        </w:tc>
        <w:tc>
          <w:tcPr>
            <w:tcW w:w="2537" w:type="dxa"/>
            <w:vAlign w:val="center"/>
          </w:tcPr>
          <w:p w14:paraId="26CEC9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硬胶套横款</w:t>
            </w:r>
          </w:p>
        </w:tc>
        <w:tc>
          <w:tcPr>
            <w:tcW w:w="2344" w:type="dxa"/>
            <w:vAlign w:val="center"/>
          </w:tcPr>
          <w:p w14:paraId="1FEE5E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B7 140*98mm</w:t>
            </w:r>
          </w:p>
        </w:tc>
        <w:tc>
          <w:tcPr>
            <w:tcW w:w="1120" w:type="dxa"/>
            <w:vAlign w:val="center"/>
          </w:tcPr>
          <w:p w14:paraId="0C222C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B6F10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7D3D4F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装得快/晨光/优合</w:t>
            </w:r>
          </w:p>
        </w:tc>
      </w:tr>
      <w:tr w14:paraId="5CB36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C6B4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178</w:t>
            </w:r>
          </w:p>
        </w:tc>
        <w:tc>
          <w:tcPr>
            <w:tcW w:w="2537" w:type="dxa"/>
            <w:vAlign w:val="center"/>
          </w:tcPr>
          <w:p w14:paraId="497BC4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圆笔筒</w:t>
            </w:r>
          </w:p>
        </w:tc>
        <w:tc>
          <w:tcPr>
            <w:tcW w:w="2344" w:type="dxa"/>
            <w:vAlign w:val="center"/>
          </w:tcPr>
          <w:p w14:paraId="3EDA63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铁网 圆形</w:t>
            </w:r>
          </w:p>
        </w:tc>
        <w:tc>
          <w:tcPr>
            <w:tcW w:w="1120" w:type="dxa"/>
            <w:vAlign w:val="center"/>
          </w:tcPr>
          <w:p w14:paraId="75569B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A0FA2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933" w:type="dxa"/>
            <w:vAlign w:val="center"/>
          </w:tcPr>
          <w:p w14:paraId="202833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4680D4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2DF5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179</w:t>
            </w:r>
          </w:p>
        </w:tc>
        <w:tc>
          <w:tcPr>
            <w:tcW w:w="2537" w:type="dxa"/>
            <w:vAlign w:val="center"/>
          </w:tcPr>
          <w:p w14:paraId="54A408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直尺</w:t>
            </w:r>
          </w:p>
        </w:tc>
        <w:tc>
          <w:tcPr>
            <w:tcW w:w="2344" w:type="dxa"/>
            <w:vAlign w:val="center"/>
          </w:tcPr>
          <w:p w14:paraId="41AC0D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 30CM</w:t>
            </w:r>
          </w:p>
        </w:tc>
        <w:tc>
          <w:tcPr>
            <w:tcW w:w="1120" w:type="dxa"/>
            <w:vAlign w:val="center"/>
          </w:tcPr>
          <w:p w14:paraId="4D8CA4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64" w:type="dxa"/>
            <w:vAlign w:val="center"/>
          </w:tcPr>
          <w:p w14:paraId="768D9C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933" w:type="dxa"/>
            <w:vAlign w:val="center"/>
          </w:tcPr>
          <w:p w14:paraId="19311B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2455B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4E05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180</w:t>
            </w:r>
          </w:p>
        </w:tc>
        <w:tc>
          <w:tcPr>
            <w:tcW w:w="2537" w:type="dxa"/>
            <w:vAlign w:val="center"/>
          </w:tcPr>
          <w:p w14:paraId="154EEE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直尺</w:t>
            </w:r>
          </w:p>
        </w:tc>
        <w:tc>
          <w:tcPr>
            <w:tcW w:w="2344" w:type="dxa"/>
            <w:vAlign w:val="center"/>
          </w:tcPr>
          <w:p w14:paraId="081C33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 20CM</w:t>
            </w:r>
          </w:p>
        </w:tc>
        <w:tc>
          <w:tcPr>
            <w:tcW w:w="1120" w:type="dxa"/>
            <w:vAlign w:val="center"/>
          </w:tcPr>
          <w:p w14:paraId="462928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64" w:type="dxa"/>
            <w:vAlign w:val="center"/>
          </w:tcPr>
          <w:p w14:paraId="10BEB0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26B656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07506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AA7E7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181</w:t>
            </w:r>
          </w:p>
        </w:tc>
        <w:tc>
          <w:tcPr>
            <w:tcW w:w="2537" w:type="dxa"/>
            <w:vAlign w:val="center"/>
          </w:tcPr>
          <w:p w14:paraId="78386D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中号印台</w:t>
            </w:r>
          </w:p>
        </w:tc>
        <w:tc>
          <w:tcPr>
            <w:tcW w:w="2344" w:type="dxa"/>
            <w:vAlign w:val="center"/>
          </w:tcPr>
          <w:p w14:paraId="7A78DA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56*90mm 红</w:t>
            </w:r>
          </w:p>
        </w:tc>
        <w:tc>
          <w:tcPr>
            <w:tcW w:w="1120" w:type="dxa"/>
            <w:vAlign w:val="center"/>
          </w:tcPr>
          <w:p w14:paraId="4542C0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0305CE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933" w:type="dxa"/>
            <w:vAlign w:val="center"/>
          </w:tcPr>
          <w:p w14:paraId="5C6D54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旗牌/得力/齐心</w:t>
            </w:r>
          </w:p>
        </w:tc>
      </w:tr>
      <w:tr w14:paraId="2AA439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C92CD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182</w:t>
            </w:r>
          </w:p>
        </w:tc>
        <w:tc>
          <w:tcPr>
            <w:tcW w:w="2537" w:type="dxa"/>
            <w:vAlign w:val="center"/>
          </w:tcPr>
          <w:p w14:paraId="31B668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浆糊</w:t>
            </w:r>
          </w:p>
        </w:tc>
        <w:tc>
          <w:tcPr>
            <w:tcW w:w="2344" w:type="dxa"/>
            <w:vAlign w:val="center"/>
          </w:tcPr>
          <w:p w14:paraId="60DD08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200g</w:t>
            </w:r>
          </w:p>
        </w:tc>
        <w:tc>
          <w:tcPr>
            <w:tcW w:w="1120" w:type="dxa"/>
            <w:vAlign w:val="center"/>
          </w:tcPr>
          <w:p w14:paraId="234E76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64" w:type="dxa"/>
            <w:vAlign w:val="center"/>
          </w:tcPr>
          <w:p w14:paraId="2E0655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6A006A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白燕/优必利/晨好</w:t>
            </w:r>
          </w:p>
        </w:tc>
      </w:tr>
      <w:tr w14:paraId="765B29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82BB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183</w:t>
            </w:r>
          </w:p>
        </w:tc>
        <w:tc>
          <w:tcPr>
            <w:tcW w:w="2537" w:type="dxa"/>
            <w:vAlign w:val="center"/>
          </w:tcPr>
          <w:p w14:paraId="475FC9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资料册</w:t>
            </w:r>
          </w:p>
        </w:tc>
        <w:tc>
          <w:tcPr>
            <w:tcW w:w="2344" w:type="dxa"/>
            <w:vAlign w:val="center"/>
          </w:tcPr>
          <w:p w14:paraId="3B973A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80页</w:t>
            </w:r>
          </w:p>
        </w:tc>
        <w:tc>
          <w:tcPr>
            <w:tcW w:w="1120" w:type="dxa"/>
            <w:vAlign w:val="center"/>
          </w:tcPr>
          <w:p w14:paraId="6F9189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本</w:t>
            </w:r>
          </w:p>
        </w:tc>
        <w:tc>
          <w:tcPr>
            <w:tcW w:w="1364" w:type="dxa"/>
            <w:vAlign w:val="center"/>
          </w:tcPr>
          <w:p w14:paraId="1F6B37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933" w:type="dxa"/>
            <w:vAlign w:val="center"/>
          </w:tcPr>
          <w:p w14:paraId="0EC5C1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60B238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BE7D4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184</w:t>
            </w:r>
          </w:p>
        </w:tc>
        <w:tc>
          <w:tcPr>
            <w:tcW w:w="2537" w:type="dxa"/>
            <w:vAlign w:val="center"/>
          </w:tcPr>
          <w:p w14:paraId="4B468C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资料册</w:t>
            </w:r>
          </w:p>
        </w:tc>
        <w:tc>
          <w:tcPr>
            <w:tcW w:w="2344" w:type="dxa"/>
            <w:vAlign w:val="center"/>
          </w:tcPr>
          <w:p w14:paraId="5054B0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30页</w:t>
            </w:r>
          </w:p>
        </w:tc>
        <w:tc>
          <w:tcPr>
            <w:tcW w:w="1120" w:type="dxa"/>
            <w:vAlign w:val="center"/>
          </w:tcPr>
          <w:p w14:paraId="57755F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1780E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933" w:type="dxa"/>
            <w:vAlign w:val="center"/>
          </w:tcPr>
          <w:p w14:paraId="01CDAD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6791F2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914E0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537" w:type="dxa"/>
            <w:vAlign w:val="center"/>
          </w:tcPr>
          <w:p w14:paraId="6EE06E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资料册</w:t>
            </w:r>
          </w:p>
        </w:tc>
        <w:tc>
          <w:tcPr>
            <w:tcW w:w="2344" w:type="dxa"/>
            <w:vAlign w:val="center"/>
          </w:tcPr>
          <w:p w14:paraId="4E39A4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A4 100页</w:t>
            </w:r>
          </w:p>
        </w:tc>
        <w:tc>
          <w:tcPr>
            <w:tcW w:w="1120" w:type="dxa"/>
            <w:vAlign w:val="center"/>
          </w:tcPr>
          <w:p w14:paraId="3947E6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2002F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26.8</w:t>
            </w:r>
          </w:p>
        </w:tc>
        <w:tc>
          <w:tcPr>
            <w:tcW w:w="2933" w:type="dxa"/>
            <w:vAlign w:val="center"/>
          </w:tcPr>
          <w:p w14:paraId="202834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50B25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336E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186</w:t>
            </w:r>
          </w:p>
        </w:tc>
        <w:tc>
          <w:tcPr>
            <w:tcW w:w="2537" w:type="dxa"/>
            <w:vAlign w:val="center"/>
          </w:tcPr>
          <w:p w14:paraId="2E52C1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资料册</w:t>
            </w:r>
          </w:p>
        </w:tc>
        <w:tc>
          <w:tcPr>
            <w:tcW w:w="2344" w:type="dxa"/>
            <w:vAlign w:val="center"/>
          </w:tcPr>
          <w:p w14:paraId="2A7F29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40页</w:t>
            </w:r>
          </w:p>
        </w:tc>
        <w:tc>
          <w:tcPr>
            <w:tcW w:w="1120" w:type="dxa"/>
            <w:vAlign w:val="center"/>
          </w:tcPr>
          <w:p w14:paraId="7C3028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2582F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933" w:type="dxa"/>
            <w:vAlign w:val="center"/>
          </w:tcPr>
          <w:p w14:paraId="120F37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512243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B8B3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187</w:t>
            </w:r>
          </w:p>
        </w:tc>
        <w:tc>
          <w:tcPr>
            <w:tcW w:w="2537" w:type="dxa"/>
            <w:vAlign w:val="center"/>
          </w:tcPr>
          <w:p w14:paraId="4A880A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资料册</w:t>
            </w:r>
          </w:p>
        </w:tc>
        <w:tc>
          <w:tcPr>
            <w:tcW w:w="2344" w:type="dxa"/>
            <w:vAlign w:val="center"/>
          </w:tcPr>
          <w:p w14:paraId="5E9DD1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20页</w:t>
            </w:r>
          </w:p>
        </w:tc>
        <w:tc>
          <w:tcPr>
            <w:tcW w:w="1120" w:type="dxa"/>
            <w:vAlign w:val="center"/>
          </w:tcPr>
          <w:p w14:paraId="413278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23B32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933" w:type="dxa"/>
            <w:vAlign w:val="center"/>
          </w:tcPr>
          <w:p w14:paraId="176BD4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得力/齐心/晨光</w:t>
            </w:r>
          </w:p>
        </w:tc>
      </w:tr>
      <w:tr w14:paraId="03AE4E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56E4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188</w:t>
            </w:r>
          </w:p>
        </w:tc>
        <w:tc>
          <w:tcPr>
            <w:tcW w:w="2537" w:type="dxa"/>
            <w:vAlign w:val="center"/>
          </w:tcPr>
          <w:p w14:paraId="1387AF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资料册</w:t>
            </w:r>
          </w:p>
        </w:tc>
        <w:tc>
          <w:tcPr>
            <w:tcW w:w="2344" w:type="dxa"/>
            <w:vAlign w:val="center"/>
          </w:tcPr>
          <w:p w14:paraId="73C77C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60页</w:t>
            </w:r>
          </w:p>
        </w:tc>
        <w:tc>
          <w:tcPr>
            <w:tcW w:w="1120" w:type="dxa"/>
            <w:vAlign w:val="center"/>
          </w:tcPr>
          <w:p w14:paraId="745296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152275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933" w:type="dxa"/>
            <w:vAlign w:val="center"/>
          </w:tcPr>
          <w:p w14:paraId="47A1CF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3F880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1BF72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189</w:t>
            </w:r>
          </w:p>
        </w:tc>
        <w:tc>
          <w:tcPr>
            <w:tcW w:w="2537" w:type="dxa"/>
            <w:vAlign w:val="center"/>
          </w:tcPr>
          <w:p w14:paraId="37FBD1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装订铆管</w:t>
            </w:r>
          </w:p>
        </w:tc>
        <w:tc>
          <w:tcPr>
            <w:tcW w:w="2344" w:type="dxa"/>
            <w:vAlign w:val="center"/>
          </w:tcPr>
          <w:p w14:paraId="6C9A7C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直径6mm，长度500mm，100支/盒  </w:t>
            </w:r>
          </w:p>
        </w:tc>
        <w:tc>
          <w:tcPr>
            <w:tcW w:w="1120" w:type="dxa"/>
            <w:vAlign w:val="center"/>
          </w:tcPr>
          <w:p w14:paraId="38EF22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盒</w:t>
            </w:r>
          </w:p>
        </w:tc>
        <w:tc>
          <w:tcPr>
            <w:tcW w:w="1364" w:type="dxa"/>
            <w:vAlign w:val="center"/>
          </w:tcPr>
          <w:p w14:paraId="784044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109</w:t>
            </w:r>
          </w:p>
        </w:tc>
        <w:tc>
          <w:tcPr>
            <w:tcW w:w="2933" w:type="dxa"/>
            <w:vAlign w:val="center"/>
          </w:tcPr>
          <w:p w14:paraId="7BCBE7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得力/齐心/金典</w:t>
            </w:r>
          </w:p>
        </w:tc>
      </w:tr>
      <w:tr w14:paraId="3E0B8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BA9DF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190</w:t>
            </w:r>
          </w:p>
        </w:tc>
        <w:tc>
          <w:tcPr>
            <w:tcW w:w="2537" w:type="dxa"/>
            <w:vAlign w:val="center"/>
          </w:tcPr>
          <w:p w14:paraId="553BA4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回形针</w:t>
            </w:r>
          </w:p>
        </w:tc>
        <w:tc>
          <w:tcPr>
            <w:tcW w:w="2344" w:type="dxa"/>
            <w:vAlign w:val="center"/>
          </w:tcPr>
          <w:p w14:paraId="341DFB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29mm 100枚/盒</w:t>
            </w:r>
          </w:p>
        </w:tc>
        <w:tc>
          <w:tcPr>
            <w:tcW w:w="1120" w:type="dxa"/>
            <w:vAlign w:val="center"/>
          </w:tcPr>
          <w:p w14:paraId="7DFEF8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64" w:type="dxa"/>
            <w:vAlign w:val="center"/>
          </w:tcPr>
          <w:p w14:paraId="315B82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933" w:type="dxa"/>
            <w:vAlign w:val="center"/>
          </w:tcPr>
          <w:p w14:paraId="37479B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6B746E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1DA7C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191</w:t>
            </w:r>
          </w:p>
        </w:tc>
        <w:tc>
          <w:tcPr>
            <w:tcW w:w="2537" w:type="dxa"/>
            <w:vAlign w:val="center"/>
          </w:tcPr>
          <w:p w14:paraId="500827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鼠标垫</w:t>
            </w:r>
          </w:p>
        </w:tc>
        <w:tc>
          <w:tcPr>
            <w:tcW w:w="2344" w:type="dxa"/>
            <w:vAlign w:val="center"/>
          </w:tcPr>
          <w:p w14:paraId="0DE1CB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200*250mm</w:t>
            </w:r>
          </w:p>
        </w:tc>
        <w:tc>
          <w:tcPr>
            <w:tcW w:w="1120" w:type="dxa"/>
            <w:vAlign w:val="center"/>
          </w:tcPr>
          <w:p w14:paraId="243B3C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块</w:t>
            </w:r>
          </w:p>
        </w:tc>
        <w:tc>
          <w:tcPr>
            <w:tcW w:w="1364" w:type="dxa"/>
            <w:vAlign w:val="center"/>
          </w:tcPr>
          <w:p w14:paraId="5E8525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7.6</w:t>
            </w:r>
          </w:p>
        </w:tc>
        <w:tc>
          <w:tcPr>
            <w:tcW w:w="2933" w:type="dxa"/>
            <w:vAlign w:val="center"/>
          </w:tcPr>
          <w:p w14:paraId="00F60B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67EFEF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35F67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192</w:t>
            </w:r>
          </w:p>
        </w:tc>
        <w:tc>
          <w:tcPr>
            <w:tcW w:w="2537" w:type="dxa"/>
            <w:vAlign w:val="center"/>
          </w:tcPr>
          <w:p w14:paraId="3CA864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便利贴</w:t>
            </w:r>
          </w:p>
        </w:tc>
        <w:tc>
          <w:tcPr>
            <w:tcW w:w="2344" w:type="dxa"/>
            <w:vAlign w:val="center"/>
          </w:tcPr>
          <w:p w14:paraId="48A91E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72*76mm  ，100张/本</w:t>
            </w:r>
          </w:p>
        </w:tc>
        <w:tc>
          <w:tcPr>
            <w:tcW w:w="1120" w:type="dxa"/>
            <w:vAlign w:val="center"/>
          </w:tcPr>
          <w:p w14:paraId="0109C8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本</w:t>
            </w:r>
          </w:p>
        </w:tc>
        <w:tc>
          <w:tcPr>
            <w:tcW w:w="1364" w:type="dxa"/>
            <w:vAlign w:val="center"/>
          </w:tcPr>
          <w:p w14:paraId="28AA47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3.8</w:t>
            </w:r>
          </w:p>
        </w:tc>
        <w:tc>
          <w:tcPr>
            <w:tcW w:w="2933" w:type="dxa"/>
            <w:vAlign w:val="center"/>
          </w:tcPr>
          <w:p w14:paraId="0D2779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齐心/得力/3M</w:t>
            </w:r>
          </w:p>
        </w:tc>
      </w:tr>
      <w:tr w14:paraId="4403A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E0C1F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193</w:t>
            </w:r>
          </w:p>
        </w:tc>
        <w:tc>
          <w:tcPr>
            <w:tcW w:w="2537" w:type="dxa"/>
            <w:vAlign w:val="center"/>
          </w:tcPr>
          <w:p w14:paraId="3CBB3E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回墨印油</w:t>
            </w:r>
          </w:p>
        </w:tc>
        <w:tc>
          <w:tcPr>
            <w:tcW w:w="2344" w:type="dxa"/>
            <w:vAlign w:val="center"/>
          </w:tcPr>
          <w:p w14:paraId="2D2DC4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28m1 蓝色</w:t>
            </w:r>
          </w:p>
        </w:tc>
        <w:tc>
          <w:tcPr>
            <w:tcW w:w="1120" w:type="dxa"/>
            <w:vAlign w:val="center"/>
          </w:tcPr>
          <w:p w14:paraId="64539D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64" w:type="dxa"/>
            <w:vAlign w:val="center"/>
          </w:tcPr>
          <w:p w14:paraId="4E7531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933" w:type="dxa"/>
            <w:vAlign w:val="center"/>
          </w:tcPr>
          <w:p w14:paraId="32937C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齐心/得力/三胜新力</w:t>
            </w:r>
          </w:p>
        </w:tc>
      </w:tr>
      <w:tr w14:paraId="05F387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20668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194</w:t>
            </w:r>
          </w:p>
        </w:tc>
        <w:tc>
          <w:tcPr>
            <w:tcW w:w="2537" w:type="dxa"/>
            <w:vAlign w:val="center"/>
          </w:tcPr>
          <w:p w14:paraId="26B623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9V电池</w:t>
            </w:r>
          </w:p>
        </w:tc>
        <w:tc>
          <w:tcPr>
            <w:tcW w:w="2344" w:type="dxa"/>
            <w:vAlign w:val="center"/>
          </w:tcPr>
          <w:p w14:paraId="592730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9V 碱性</w:t>
            </w:r>
          </w:p>
        </w:tc>
        <w:tc>
          <w:tcPr>
            <w:tcW w:w="1120" w:type="dxa"/>
            <w:vAlign w:val="center"/>
          </w:tcPr>
          <w:p w14:paraId="17D385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75EE98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933" w:type="dxa"/>
            <w:vAlign w:val="center"/>
          </w:tcPr>
          <w:p w14:paraId="0244E0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南孚/超霸/金霸王</w:t>
            </w:r>
          </w:p>
        </w:tc>
      </w:tr>
      <w:tr w14:paraId="7144E7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0AE7E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195</w:t>
            </w:r>
          </w:p>
        </w:tc>
        <w:tc>
          <w:tcPr>
            <w:tcW w:w="2537" w:type="dxa"/>
            <w:vAlign w:val="center"/>
          </w:tcPr>
          <w:p w14:paraId="12004F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自动铅笔</w:t>
            </w:r>
          </w:p>
        </w:tc>
        <w:tc>
          <w:tcPr>
            <w:tcW w:w="2344" w:type="dxa"/>
            <w:vAlign w:val="center"/>
          </w:tcPr>
          <w:p w14:paraId="27A7DE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0.7mm</w:t>
            </w:r>
          </w:p>
        </w:tc>
        <w:tc>
          <w:tcPr>
            <w:tcW w:w="1120" w:type="dxa"/>
            <w:vAlign w:val="center"/>
          </w:tcPr>
          <w:p w14:paraId="5418D0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41D4C4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933" w:type="dxa"/>
            <w:vAlign w:val="center"/>
          </w:tcPr>
          <w:p w14:paraId="541A2E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晨光/斑马/得力</w:t>
            </w:r>
          </w:p>
        </w:tc>
      </w:tr>
      <w:tr w14:paraId="4D1366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BEAE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196</w:t>
            </w:r>
          </w:p>
        </w:tc>
        <w:tc>
          <w:tcPr>
            <w:tcW w:w="2537" w:type="dxa"/>
            <w:vAlign w:val="center"/>
          </w:tcPr>
          <w:p w14:paraId="0AA3F9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印章垫</w:t>
            </w:r>
          </w:p>
        </w:tc>
        <w:tc>
          <w:tcPr>
            <w:tcW w:w="2344" w:type="dxa"/>
            <w:vAlign w:val="center"/>
          </w:tcPr>
          <w:p w14:paraId="0EA332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尺寸:178*128*4mm</w:t>
            </w:r>
          </w:p>
        </w:tc>
        <w:tc>
          <w:tcPr>
            <w:tcW w:w="1120" w:type="dxa"/>
            <w:vAlign w:val="center"/>
          </w:tcPr>
          <w:p w14:paraId="492D23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块</w:t>
            </w:r>
          </w:p>
        </w:tc>
        <w:tc>
          <w:tcPr>
            <w:tcW w:w="1364" w:type="dxa"/>
            <w:vAlign w:val="center"/>
          </w:tcPr>
          <w:p w14:paraId="2F606B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933" w:type="dxa"/>
            <w:vAlign w:val="center"/>
          </w:tcPr>
          <w:p w14:paraId="186D4A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33B5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8" w:type="dxa"/>
            <w:vAlign w:val="center"/>
          </w:tcPr>
          <w:p w14:paraId="569B79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197</w:t>
            </w:r>
          </w:p>
        </w:tc>
        <w:tc>
          <w:tcPr>
            <w:tcW w:w="2537" w:type="dxa"/>
            <w:vAlign w:val="center"/>
          </w:tcPr>
          <w:p w14:paraId="41B27D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可移动铜板标签纸</w:t>
            </w:r>
          </w:p>
        </w:tc>
        <w:tc>
          <w:tcPr>
            <w:tcW w:w="2344" w:type="dxa"/>
            <w:vAlign w:val="center"/>
          </w:tcPr>
          <w:p w14:paraId="48ABB5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75*82mm 900张/卷</w:t>
            </w:r>
          </w:p>
        </w:tc>
        <w:tc>
          <w:tcPr>
            <w:tcW w:w="1120" w:type="dxa"/>
            <w:vAlign w:val="center"/>
          </w:tcPr>
          <w:p w14:paraId="534E76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1F07C7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41.5</w:t>
            </w:r>
          </w:p>
        </w:tc>
        <w:tc>
          <w:tcPr>
            <w:tcW w:w="2933" w:type="dxa"/>
            <w:vAlign w:val="center"/>
          </w:tcPr>
          <w:p w14:paraId="62B87A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D12A9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9C13D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198</w:t>
            </w:r>
          </w:p>
        </w:tc>
        <w:tc>
          <w:tcPr>
            <w:tcW w:w="2537" w:type="dxa"/>
            <w:vAlign w:val="center"/>
          </w:tcPr>
          <w:p w14:paraId="5048F9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光敏印油</w:t>
            </w:r>
          </w:p>
        </w:tc>
        <w:tc>
          <w:tcPr>
            <w:tcW w:w="2344" w:type="dxa"/>
            <w:vAlign w:val="center"/>
          </w:tcPr>
          <w:p w14:paraId="27785C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蓝色</w:t>
            </w:r>
            <w:r>
              <w:rPr>
                <w:rFonts w:hint="eastAsia" w:ascii="宋体" w:hAnsi="宋体" w:eastAsia="宋体" w:cs="宋体"/>
                <w:color w:val="auto"/>
                <w:kern w:val="0"/>
                <w:sz w:val="22"/>
                <w:lang w:val="en-US" w:eastAsia="zh-CN"/>
              </w:rPr>
              <w:t>10ml</w:t>
            </w:r>
          </w:p>
        </w:tc>
        <w:tc>
          <w:tcPr>
            <w:tcW w:w="1120" w:type="dxa"/>
            <w:vAlign w:val="center"/>
          </w:tcPr>
          <w:p w14:paraId="3254C4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440E58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933" w:type="dxa"/>
            <w:vAlign w:val="center"/>
          </w:tcPr>
          <w:p w14:paraId="6198C8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齐心/得力/棋牌</w:t>
            </w:r>
          </w:p>
        </w:tc>
      </w:tr>
      <w:tr w14:paraId="29968C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5313B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199</w:t>
            </w:r>
          </w:p>
        </w:tc>
        <w:tc>
          <w:tcPr>
            <w:tcW w:w="2537" w:type="dxa"/>
            <w:vAlign w:val="center"/>
          </w:tcPr>
          <w:p w14:paraId="3E7C6B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光敏印油</w:t>
            </w:r>
          </w:p>
        </w:tc>
        <w:tc>
          <w:tcPr>
            <w:tcW w:w="2344" w:type="dxa"/>
            <w:vAlign w:val="center"/>
          </w:tcPr>
          <w:p w14:paraId="23C82E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红色</w:t>
            </w:r>
            <w:r>
              <w:rPr>
                <w:rFonts w:hint="eastAsia" w:ascii="宋体" w:hAnsi="宋体" w:eastAsia="宋体" w:cs="宋体"/>
                <w:color w:val="auto"/>
                <w:kern w:val="0"/>
                <w:sz w:val="22"/>
                <w:lang w:val="en-US" w:eastAsia="zh-CN"/>
              </w:rPr>
              <w:t xml:space="preserve"> 10ml</w:t>
            </w:r>
          </w:p>
        </w:tc>
        <w:tc>
          <w:tcPr>
            <w:tcW w:w="1120" w:type="dxa"/>
            <w:vAlign w:val="center"/>
          </w:tcPr>
          <w:p w14:paraId="1CE265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2591C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933" w:type="dxa"/>
            <w:vAlign w:val="center"/>
          </w:tcPr>
          <w:p w14:paraId="144B1B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齐心/得力/旗牌</w:t>
            </w:r>
          </w:p>
        </w:tc>
      </w:tr>
      <w:tr w14:paraId="0DF6B1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50DC3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w:t>
            </w:r>
          </w:p>
        </w:tc>
        <w:tc>
          <w:tcPr>
            <w:tcW w:w="2537" w:type="dxa"/>
            <w:vAlign w:val="center"/>
          </w:tcPr>
          <w:p w14:paraId="18FC0D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挂绳</w:t>
            </w:r>
          </w:p>
        </w:tc>
        <w:tc>
          <w:tcPr>
            <w:tcW w:w="2344" w:type="dxa"/>
            <w:vAlign w:val="center"/>
          </w:tcPr>
          <w:p w14:paraId="0E8EB0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定制</w:t>
            </w:r>
          </w:p>
        </w:tc>
        <w:tc>
          <w:tcPr>
            <w:tcW w:w="1120" w:type="dxa"/>
            <w:vAlign w:val="center"/>
          </w:tcPr>
          <w:p w14:paraId="5BDF40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64" w:type="dxa"/>
            <w:vAlign w:val="center"/>
          </w:tcPr>
          <w:p w14:paraId="4AEB00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933" w:type="dxa"/>
            <w:vAlign w:val="center"/>
          </w:tcPr>
          <w:p w14:paraId="15CDDB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3EC1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EB10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201</w:t>
            </w:r>
          </w:p>
        </w:tc>
        <w:tc>
          <w:tcPr>
            <w:tcW w:w="2537" w:type="dxa"/>
            <w:vAlign w:val="center"/>
          </w:tcPr>
          <w:p w14:paraId="57CAC1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热敏收银纸</w:t>
            </w:r>
          </w:p>
        </w:tc>
        <w:tc>
          <w:tcPr>
            <w:tcW w:w="2344" w:type="dxa"/>
            <w:vAlign w:val="center"/>
          </w:tcPr>
          <w:p w14:paraId="051918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57*50mm</w:t>
            </w:r>
          </w:p>
        </w:tc>
        <w:tc>
          <w:tcPr>
            <w:tcW w:w="1120" w:type="dxa"/>
            <w:vAlign w:val="center"/>
          </w:tcPr>
          <w:p w14:paraId="0C18C7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0A5CE9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933" w:type="dxa"/>
            <w:vAlign w:val="center"/>
          </w:tcPr>
          <w:p w14:paraId="3F4E1F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汇东/蓝光/安兴</w:t>
            </w:r>
          </w:p>
        </w:tc>
      </w:tr>
      <w:tr w14:paraId="521EA5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7754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202</w:t>
            </w:r>
          </w:p>
        </w:tc>
        <w:tc>
          <w:tcPr>
            <w:tcW w:w="2537" w:type="dxa"/>
            <w:vAlign w:val="center"/>
          </w:tcPr>
          <w:p w14:paraId="127D1F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铅笔</w:t>
            </w:r>
          </w:p>
        </w:tc>
        <w:tc>
          <w:tcPr>
            <w:tcW w:w="2344" w:type="dxa"/>
            <w:vAlign w:val="center"/>
          </w:tcPr>
          <w:p w14:paraId="66D328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HB</w:t>
            </w:r>
          </w:p>
        </w:tc>
        <w:tc>
          <w:tcPr>
            <w:tcW w:w="1120" w:type="dxa"/>
            <w:vAlign w:val="center"/>
          </w:tcPr>
          <w:p w14:paraId="574F96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64" w:type="dxa"/>
            <w:vAlign w:val="center"/>
          </w:tcPr>
          <w:p w14:paraId="72A546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0.6</w:t>
            </w:r>
          </w:p>
        </w:tc>
        <w:tc>
          <w:tcPr>
            <w:tcW w:w="2933" w:type="dxa"/>
            <w:vAlign w:val="center"/>
          </w:tcPr>
          <w:p w14:paraId="28F885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中华</w:t>
            </w:r>
          </w:p>
        </w:tc>
      </w:tr>
      <w:tr w14:paraId="35F1C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CE35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203</w:t>
            </w:r>
          </w:p>
        </w:tc>
        <w:tc>
          <w:tcPr>
            <w:tcW w:w="2537" w:type="dxa"/>
            <w:vAlign w:val="center"/>
          </w:tcPr>
          <w:p w14:paraId="4F615A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国旗</w:t>
            </w:r>
          </w:p>
        </w:tc>
        <w:tc>
          <w:tcPr>
            <w:tcW w:w="2344" w:type="dxa"/>
            <w:vAlign w:val="center"/>
          </w:tcPr>
          <w:p w14:paraId="7FD8B5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2号 160*240cm</w:t>
            </w:r>
          </w:p>
        </w:tc>
        <w:tc>
          <w:tcPr>
            <w:tcW w:w="1120" w:type="dxa"/>
            <w:vAlign w:val="center"/>
          </w:tcPr>
          <w:p w14:paraId="765AA3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面</w:t>
            </w:r>
          </w:p>
        </w:tc>
        <w:tc>
          <w:tcPr>
            <w:tcW w:w="1364" w:type="dxa"/>
            <w:vAlign w:val="center"/>
          </w:tcPr>
          <w:p w14:paraId="2BCC7F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47</w:t>
            </w:r>
          </w:p>
        </w:tc>
        <w:tc>
          <w:tcPr>
            <w:tcW w:w="2933" w:type="dxa"/>
            <w:vAlign w:val="center"/>
          </w:tcPr>
          <w:p w14:paraId="5CF1AE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2B51EC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EE4F8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204</w:t>
            </w:r>
          </w:p>
        </w:tc>
        <w:tc>
          <w:tcPr>
            <w:tcW w:w="2537" w:type="dxa"/>
            <w:vAlign w:val="center"/>
          </w:tcPr>
          <w:p w14:paraId="2B21BE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党旗</w:t>
            </w:r>
          </w:p>
        </w:tc>
        <w:tc>
          <w:tcPr>
            <w:tcW w:w="2344" w:type="dxa"/>
            <w:vAlign w:val="center"/>
          </w:tcPr>
          <w:p w14:paraId="18499A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3号 192*128cm</w:t>
            </w:r>
          </w:p>
        </w:tc>
        <w:tc>
          <w:tcPr>
            <w:tcW w:w="1120" w:type="dxa"/>
            <w:vAlign w:val="center"/>
          </w:tcPr>
          <w:p w14:paraId="0760EC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面</w:t>
            </w:r>
          </w:p>
        </w:tc>
        <w:tc>
          <w:tcPr>
            <w:tcW w:w="1364" w:type="dxa"/>
            <w:vAlign w:val="center"/>
          </w:tcPr>
          <w:p w14:paraId="6EC658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933" w:type="dxa"/>
            <w:vAlign w:val="center"/>
          </w:tcPr>
          <w:p w14:paraId="07C913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63A130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A155D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205</w:t>
            </w:r>
          </w:p>
        </w:tc>
        <w:tc>
          <w:tcPr>
            <w:tcW w:w="2537" w:type="dxa"/>
            <w:vAlign w:val="center"/>
          </w:tcPr>
          <w:p w14:paraId="4D5BD6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11孔A4文件袋</w:t>
            </w:r>
          </w:p>
        </w:tc>
        <w:tc>
          <w:tcPr>
            <w:tcW w:w="2344" w:type="dxa"/>
            <w:vAlign w:val="center"/>
          </w:tcPr>
          <w:p w14:paraId="7C60F8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  11孔</w:t>
            </w:r>
          </w:p>
        </w:tc>
        <w:tc>
          <w:tcPr>
            <w:tcW w:w="1120" w:type="dxa"/>
            <w:vAlign w:val="center"/>
          </w:tcPr>
          <w:p w14:paraId="53045F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585FCC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933" w:type="dxa"/>
            <w:vAlign w:val="center"/>
          </w:tcPr>
          <w:p w14:paraId="4F219E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3E5DE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E19A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206</w:t>
            </w:r>
          </w:p>
        </w:tc>
        <w:tc>
          <w:tcPr>
            <w:tcW w:w="2537" w:type="dxa"/>
            <w:vAlign w:val="center"/>
          </w:tcPr>
          <w:p w14:paraId="5FAF43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定制热敏标签纸</w:t>
            </w:r>
          </w:p>
        </w:tc>
        <w:tc>
          <w:tcPr>
            <w:tcW w:w="2344" w:type="dxa"/>
            <w:vAlign w:val="center"/>
          </w:tcPr>
          <w:p w14:paraId="7477C3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40*15mm 1000张/卷</w:t>
            </w:r>
          </w:p>
        </w:tc>
        <w:tc>
          <w:tcPr>
            <w:tcW w:w="1120" w:type="dxa"/>
            <w:vAlign w:val="center"/>
          </w:tcPr>
          <w:p w14:paraId="51B990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3FFA49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933" w:type="dxa"/>
            <w:vAlign w:val="center"/>
          </w:tcPr>
          <w:p w14:paraId="382A26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2A2E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C8F7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207</w:t>
            </w:r>
          </w:p>
        </w:tc>
        <w:tc>
          <w:tcPr>
            <w:tcW w:w="2537" w:type="dxa"/>
            <w:vAlign w:val="center"/>
          </w:tcPr>
          <w:p w14:paraId="561145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定制PET标签纸</w:t>
            </w:r>
          </w:p>
        </w:tc>
        <w:tc>
          <w:tcPr>
            <w:tcW w:w="2344" w:type="dxa"/>
            <w:vAlign w:val="center"/>
          </w:tcPr>
          <w:p w14:paraId="16E2F5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50*30mm 1500张/卷</w:t>
            </w:r>
          </w:p>
        </w:tc>
        <w:tc>
          <w:tcPr>
            <w:tcW w:w="1120" w:type="dxa"/>
            <w:vAlign w:val="center"/>
          </w:tcPr>
          <w:p w14:paraId="21BA48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726BE2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w:t>
            </w:r>
          </w:p>
        </w:tc>
        <w:tc>
          <w:tcPr>
            <w:tcW w:w="2933" w:type="dxa"/>
            <w:vAlign w:val="center"/>
          </w:tcPr>
          <w:p w14:paraId="562713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DBA5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C962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208</w:t>
            </w:r>
          </w:p>
        </w:tc>
        <w:tc>
          <w:tcPr>
            <w:tcW w:w="2537" w:type="dxa"/>
            <w:vAlign w:val="center"/>
          </w:tcPr>
          <w:p w14:paraId="354C79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定制热敏防水标签纸</w:t>
            </w:r>
          </w:p>
        </w:tc>
        <w:tc>
          <w:tcPr>
            <w:tcW w:w="2344" w:type="dxa"/>
            <w:vAlign w:val="center"/>
          </w:tcPr>
          <w:p w14:paraId="3ED557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双排50*25mm 2000张/卷</w:t>
            </w:r>
          </w:p>
        </w:tc>
        <w:tc>
          <w:tcPr>
            <w:tcW w:w="1120" w:type="dxa"/>
            <w:vAlign w:val="center"/>
          </w:tcPr>
          <w:p w14:paraId="1923C8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卷</w:t>
            </w:r>
          </w:p>
        </w:tc>
        <w:tc>
          <w:tcPr>
            <w:tcW w:w="1364" w:type="dxa"/>
            <w:vAlign w:val="center"/>
          </w:tcPr>
          <w:p w14:paraId="73A3F5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933" w:type="dxa"/>
            <w:vAlign w:val="center"/>
          </w:tcPr>
          <w:p w14:paraId="4D7570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8EB97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213A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209</w:t>
            </w:r>
          </w:p>
        </w:tc>
        <w:tc>
          <w:tcPr>
            <w:tcW w:w="2537" w:type="dxa"/>
            <w:vAlign w:val="center"/>
          </w:tcPr>
          <w:p w14:paraId="28E7D6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金属印章专用补充印油</w:t>
            </w:r>
          </w:p>
        </w:tc>
        <w:tc>
          <w:tcPr>
            <w:tcW w:w="2344" w:type="dxa"/>
            <w:vAlign w:val="center"/>
          </w:tcPr>
          <w:p w14:paraId="2BC5B6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金属印章专用</w:t>
            </w:r>
          </w:p>
        </w:tc>
        <w:tc>
          <w:tcPr>
            <w:tcW w:w="1120" w:type="dxa"/>
            <w:vAlign w:val="center"/>
          </w:tcPr>
          <w:p w14:paraId="0C153F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30E0B4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w:t>
            </w:r>
          </w:p>
        </w:tc>
        <w:tc>
          <w:tcPr>
            <w:tcW w:w="2933" w:type="dxa"/>
            <w:vAlign w:val="center"/>
          </w:tcPr>
          <w:p w14:paraId="207B92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齐心/得力/旗牌</w:t>
            </w:r>
          </w:p>
        </w:tc>
      </w:tr>
      <w:tr w14:paraId="7042B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E5A41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210</w:t>
            </w:r>
          </w:p>
        </w:tc>
        <w:tc>
          <w:tcPr>
            <w:tcW w:w="2537" w:type="dxa"/>
            <w:vAlign w:val="center"/>
          </w:tcPr>
          <w:p w14:paraId="5EC1CE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A4不干胶标贴</w:t>
            </w:r>
          </w:p>
        </w:tc>
        <w:tc>
          <w:tcPr>
            <w:tcW w:w="2344" w:type="dxa"/>
            <w:vAlign w:val="center"/>
          </w:tcPr>
          <w:p w14:paraId="0A0204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80张/包，带背胶可粘贴标签纸，亚面铜版纸</w:t>
            </w:r>
          </w:p>
        </w:tc>
        <w:tc>
          <w:tcPr>
            <w:tcW w:w="1120" w:type="dxa"/>
            <w:vAlign w:val="center"/>
          </w:tcPr>
          <w:p w14:paraId="6283A1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1A683D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33579B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72479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333E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211</w:t>
            </w:r>
          </w:p>
        </w:tc>
        <w:tc>
          <w:tcPr>
            <w:tcW w:w="2537" w:type="dxa"/>
            <w:vAlign w:val="center"/>
          </w:tcPr>
          <w:p w14:paraId="523331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打孔机</w:t>
            </w:r>
          </w:p>
        </w:tc>
        <w:tc>
          <w:tcPr>
            <w:tcW w:w="2344" w:type="dxa"/>
            <w:vAlign w:val="center"/>
          </w:tcPr>
          <w:p w14:paraId="45B6FE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订纸厚度:51张</w:t>
            </w:r>
          </w:p>
          <w:p w14:paraId="60BB67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尺寸：108x85mm</w:t>
            </w:r>
          </w:p>
        </w:tc>
        <w:tc>
          <w:tcPr>
            <w:tcW w:w="1120" w:type="dxa"/>
            <w:vAlign w:val="center"/>
          </w:tcPr>
          <w:p w14:paraId="6F75D4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个</w:t>
            </w:r>
          </w:p>
        </w:tc>
        <w:tc>
          <w:tcPr>
            <w:tcW w:w="1364" w:type="dxa"/>
            <w:vAlign w:val="center"/>
          </w:tcPr>
          <w:p w14:paraId="03E7B3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933" w:type="dxa"/>
            <w:vAlign w:val="center"/>
          </w:tcPr>
          <w:p w14:paraId="27D8A7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齐心/得力/晨光</w:t>
            </w:r>
          </w:p>
        </w:tc>
      </w:tr>
      <w:tr w14:paraId="2C0B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F6027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212</w:t>
            </w:r>
          </w:p>
        </w:tc>
        <w:tc>
          <w:tcPr>
            <w:tcW w:w="2537" w:type="dxa"/>
            <w:vAlign w:val="center"/>
          </w:tcPr>
          <w:p w14:paraId="0FC27C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荣誉证书内页12K</w:t>
            </w:r>
          </w:p>
        </w:tc>
        <w:tc>
          <w:tcPr>
            <w:tcW w:w="2344" w:type="dxa"/>
            <w:vAlign w:val="center"/>
          </w:tcPr>
          <w:p w14:paraId="40B26D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12K</w:t>
            </w:r>
          </w:p>
        </w:tc>
        <w:tc>
          <w:tcPr>
            <w:tcW w:w="1120" w:type="dxa"/>
            <w:vAlign w:val="center"/>
          </w:tcPr>
          <w:p w14:paraId="5FB7CA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64" w:type="dxa"/>
            <w:vAlign w:val="center"/>
          </w:tcPr>
          <w:p w14:paraId="1414BD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933" w:type="dxa"/>
            <w:vAlign w:val="center"/>
          </w:tcPr>
          <w:p w14:paraId="13AD67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齐心/得力/科记</w:t>
            </w:r>
          </w:p>
        </w:tc>
      </w:tr>
      <w:tr w14:paraId="6A2390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6787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213</w:t>
            </w:r>
          </w:p>
        </w:tc>
        <w:tc>
          <w:tcPr>
            <w:tcW w:w="2537" w:type="dxa"/>
            <w:vAlign w:val="center"/>
          </w:tcPr>
          <w:p w14:paraId="0FE730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3V电池</w:t>
            </w:r>
          </w:p>
        </w:tc>
        <w:tc>
          <w:tcPr>
            <w:tcW w:w="2344" w:type="dxa"/>
            <w:vAlign w:val="center"/>
          </w:tcPr>
          <w:p w14:paraId="1D684F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CR2</w:t>
            </w:r>
          </w:p>
        </w:tc>
        <w:tc>
          <w:tcPr>
            <w:tcW w:w="1120" w:type="dxa"/>
            <w:vAlign w:val="center"/>
          </w:tcPr>
          <w:p w14:paraId="04A131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粒</w:t>
            </w:r>
          </w:p>
        </w:tc>
        <w:tc>
          <w:tcPr>
            <w:tcW w:w="1364" w:type="dxa"/>
            <w:vAlign w:val="center"/>
          </w:tcPr>
          <w:p w14:paraId="5F121E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22.00</w:t>
            </w:r>
          </w:p>
        </w:tc>
        <w:tc>
          <w:tcPr>
            <w:tcW w:w="2933" w:type="dxa"/>
            <w:vAlign w:val="center"/>
          </w:tcPr>
          <w:p w14:paraId="0E5748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松下/南孚/超霸</w:t>
            </w:r>
          </w:p>
        </w:tc>
      </w:tr>
      <w:tr w14:paraId="50CE5E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CE1E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214</w:t>
            </w:r>
          </w:p>
        </w:tc>
        <w:tc>
          <w:tcPr>
            <w:tcW w:w="2537" w:type="dxa"/>
            <w:vAlign w:val="center"/>
          </w:tcPr>
          <w:p w14:paraId="711889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电脑打印纸二联三等分 </w:t>
            </w:r>
          </w:p>
        </w:tc>
        <w:tc>
          <w:tcPr>
            <w:tcW w:w="2344" w:type="dxa"/>
            <w:vAlign w:val="center"/>
          </w:tcPr>
          <w:p w14:paraId="0666C8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1000</w:t>
            </w:r>
            <w:r>
              <w:rPr>
                <w:rFonts w:hint="eastAsia" w:ascii="宋体" w:hAnsi="宋体" w:eastAsia="宋体" w:cs="宋体"/>
                <w:color w:val="auto"/>
                <w:kern w:val="0"/>
                <w:sz w:val="22"/>
              </w:rPr>
              <w:t>页/箱</w:t>
            </w:r>
          </w:p>
        </w:tc>
        <w:tc>
          <w:tcPr>
            <w:tcW w:w="1120" w:type="dxa"/>
            <w:vAlign w:val="center"/>
          </w:tcPr>
          <w:p w14:paraId="7A47DF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364" w:type="dxa"/>
            <w:vAlign w:val="center"/>
          </w:tcPr>
          <w:p w14:paraId="553192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w:t>
            </w:r>
          </w:p>
        </w:tc>
        <w:tc>
          <w:tcPr>
            <w:tcW w:w="2933" w:type="dxa"/>
            <w:vAlign w:val="center"/>
          </w:tcPr>
          <w:p w14:paraId="05B922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39567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3F19A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215</w:t>
            </w:r>
          </w:p>
        </w:tc>
        <w:tc>
          <w:tcPr>
            <w:tcW w:w="2537" w:type="dxa"/>
            <w:vAlign w:val="center"/>
          </w:tcPr>
          <w:p w14:paraId="3FC814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电脑打印纸一联二等分 </w:t>
            </w:r>
          </w:p>
        </w:tc>
        <w:tc>
          <w:tcPr>
            <w:tcW w:w="2344" w:type="dxa"/>
            <w:vAlign w:val="center"/>
          </w:tcPr>
          <w:p w14:paraId="4B47B1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1000页/箱</w:t>
            </w:r>
          </w:p>
        </w:tc>
        <w:tc>
          <w:tcPr>
            <w:tcW w:w="1120" w:type="dxa"/>
            <w:vAlign w:val="center"/>
          </w:tcPr>
          <w:p w14:paraId="3B38CF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364" w:type="dxa"/>
            <w:vAlign w:val="center"/>
          </w:tcPr>
          <w:p w14:paraId="41BCAB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68.5</w:t>
            </w:r>
          </w:p>
        </w:tc>
        <w:tc>
          <w:tcPr>
            <w:tcW w:w="2933" w:type="dxa"/>
            <w:vAlign w:val="center"/>
          </w:tcPr>
          <w:p w14:paraId="5F4DA2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9BEA5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0BD04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216</w:t>
            </w:r>
          </w:p>
        </w:tc>
        <w:tc>
          <w:tcPr>
            <w:tcW w:w="2537" w:type="dxa"/>
            <w:vAlign w:val="center"/>
          </w:tcPr>
          <w:p w14:paraId="527D41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电</w:t>
            </w:r>
            <w:r>
              <w:rPr>
                <w:rFonts w:hint="eastAsia" w:ascii="宋体" w:hAnsi="宋体" w:eastAsia="宋体" w:cs="宋体"/>
                <w:color w:val="auto"/>
                <w:kern w:val="0"/>
                <w:sz w:val="22"/>
              </w:rPr>
              <w:t xml:space="preserve">脑打印纸241*305二彩三分 </w:t>
            </w:r>
          </w:p>
        </w:tc>
        <w:tc>
          <w:tcPr>
            <w:tcW w:w="2344" w:type="dxa"/>
            <w:vAlign w:val="center"/>
          </w:tcPr>
          <w:p w14:paraId="496A05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1000页/箱</w:t>
            </w:r>
          </w:p>
        </w:tc>
        <w:tc>
          <w:tcPr>
            <w:tcW w:w="1120" w:type="dxa"/>
            <w:vAlign w:val="center"/>
          </w:tcPr>
          <w:p w14:paraId="66B70B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364" w:type="dxa"/>
            <w:vAlign w:val="center"/>
          </w:tcPr>
          <w:p w14:paraId="33CA56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933" w:type="dxa"/>
            <w:vAlign w:val="center"/>
          </w:tcPr>
          <w:p w14:paraId="7C8A89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58C1B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6AEFD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217</w:t>
            </w:r>
          </w:p>
        </w:tc>
        <w:tc>
          <w:tcPr>
            <w:tcW w:w="2537" w:type="dxa"/>
            <w:vAlign w:val="center"/>
          </w:tcPr>
          <w:p w14:paraId="1DC4CE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电脑打印纸241*305三彩三分 </w:t>
            </w:r>
          </w:p>
        </w:tc>
        <w:tc>
          <w:tcPr>
            <w:tcW w:w="2344" w:type="dxa"/>
            <w:vAlign w:val="center"/>
          </w:tcPr>
          <w:p w14:paraId="745172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 1000页/箱</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白红绿</w:t>
            </w:r>
          </w:p>
        </w:tc>
        <w:tc>
          <w:tcPr>
            <w:tcW w:w="1120" w:type="dxa"/>
            <w:vAlign w:val="center"/>
          </w:tcPr>
          <w:p w14:paraId="39EDE2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364" w:type="dxa"/>
            <w:vAlign w:val="center"/>
          </w:tcPr>
          <w:p w14:paraId="393F7D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w:t>
            </w:r>
          </w:p>
        </w:tc>
        <w:tc>
          <w:tcPr>
            <w:tcW w:w="2933" w:type="dxa"/>
            <w:vAlign w:val="center"/>
          </w:tcPr>
          <w:p w14:paraId="16955E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AC67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DD03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218</w:t>
            </w:r>
          </w:p>
        </w:tc>
        <w:tc>
          <w:tcPr>
            <w:tcW w:w="2537" w:type="dxa"/>
            <w:vAlign w:val="center"/>
          </w:tcPr>
          <w:p w14:paraId="3C2870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电脑打印纸二联二等分 </w:t>
            </w:r>
          </w:p>
        </w:tc>
        <w:tc>
          <w:tcPr>
            <w:tcW w:w="2344" w:type="dxa"/>
            <w:vAlign w:val="center"/>
          </w:tcPr>
          <w:p w14:paraId="486D6B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1000页/箱</w:t>
            </w:r>
          </w:p>
        </w:tc>
        <w:tc>
          <w:tcPr>
            <w:tcW w:w="1120" w:type="dxa"/>
            <w:vAlign w:val="center"/>
          </w:tcPr>
          <w:p w14:paraId="1661A5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364" w:type="dxa"/>
            <w:vAlign w:val="center"/>
          </w:tcPr>
          <w:p w14:paraId="379B76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w:t>
            </w:r>
          </w:p>
        </w:tc>
        <w:tc>
          <w:tcPr>
            <w:tcW w:w="2933" w:type="dxa"/>
            <w:vAlign w:val="center"/>
          </w:tcPr>
          <w:p w14:paraId="0CEF7F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2FAE4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E0384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219</w:t>
            </w:r>
          </w:p>
        </w:tc>
        <w:tc>
          <w:tcPr>
            <w:tcW w:w="2537" w:type="dxa"/>
            <w:vAlign w:val="center"/>
          </w:tcPr>
          <w:p w14:paraId="2E761B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40列电脑打印纸单白二分一</w:t>
            </w:r>
          </w:p>
        </w:tc>
        <w:tc>
          <w:tcPr>
            <w:tcW w:w="2344" w:type="dxa"/>
            <w:vAlign w:val="center"/>
          </w:tcPr>
          <w:p w14:paraId="3E99B4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lang w:val="en-US" w:eastAsia="zh-CN"/>
              </w:rPr>
              <w:t xml:space="preserve"> 800张/箱</w:t>
            </w:r>
          </w:p>
        </w:tc>
        <w:tc>
          <w:tcPr>
            <w:tcW w:w="1120" w:type="dxa"/>
            <w:vAlign w:val="center"/>
          </w:tcPr>
          <w:p w14:paraId="043D2C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364" w:type="dxa"/>
            <w:vAlign w:val="center"/>
          </w:tcPr>
          <w:p w14:paraId="382437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w:t>
            </w:r>
          </w:p>
        </w:tc>
        <w:tc>
          <w:tcPr>
            <w:tcW w:w="2933" w:type="dxa"/>
            <w:vAlign w:val="center"/>
          </w:tcPr>
          <w:p w14:paraId="144268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24BA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96D68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w:t>
            </w:r>
          </w:p>
        </w:tc>
        <w:tc>
          <w:tcPr>
            <w:tcW w:w="2537" w:type="dxa"/>
            <w:vAlign w:val="center"/>
          </w:tcPr>
          <w:p w14:paraId="059F7F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电脑打印纸单白1/3</w:t>
            </w:r>
          </w:p>
        </w:tc>
        <w:tc>
          <w:tcPr>
            <w:tcW w:w="2344" w:type="dxa"/>
            <w:vAlign w:val="center"/>
          </w:tcPr>
          <w:p w14:paraId="33D5A7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 xml:space="preserve"> 800张</w:t>
            </w:r>
            <w:r>
              <w:rPr>
                <w:rFonts w:hint="eastAsia" w:ascii="宋体" w:hAnsi="宋体" w:eastAsia="宋体" w:cs="宋体"/>
                <w:color w:val="auto"/>
                <w:kern w:val="0"/>
                <w:sz w:val="22"/>
                <w:lang w:val="en-US" w:eastAsia="zh-CN"/>
              </w:rPr>
              <w:t>/箱</w:t>
            </w:r>
          </w:p>
        </w:tc>
        <w:tc>
          <w:tcPr>
            <w:tcW w:w="1120" w:type="dxa"/>
            <w:vAlign w:val="center"/>
          </w:tcPr>
          <w:p w14:paraId="130D29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64" w:type="dxa"/>
            <w:vAlign w:val="center"/>
          </w:tcPr>
          <w:p w14:paraId="7E7D56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w:t>
            </w:r>
          </w:p>
        </w:tc>
        <w:tc>
          <w:tcPr>
            <w:tcW w:w="2933" w:type="dxa"/>
            <w:vAlign w:val="center"/>
          </w:tcPr>
          <w:p w14:paraId="0956B0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0CD96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31EB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221</w:t>
            </w:r>
          </w:p>
        </w:tc>
        <w:tc>
          <w:tcPr>
            <w:tcW w:w="2537" w:type="dxa"/>
            <w:vAlign w:val="center"/>
          </w:tcPr>
          <w:p w14:paraId="0B462C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电脑打印纸单白1/2 </w:t>
            </w:r>
          </w:p>
        </w:tc>
        <w:tc>
          <w:tcPr>
            <w:tcW w:w="2344" w:type="dxa"/>
            <w:vAlign w:val="center"/>
          </w:tcPr>
          <w:p w14:paraId="4CEA35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2"/>
              </w:rPr>
              <w:t xml:space="preserve"> 800张</w:t>
            </w:r>
            <w:r>
              <w:rPr>
                <w:rFonts w:hint="eastAsia" w:ascii="宋体" w:hAnsi="宋体" w:eastAsia="宋体" w:cs="宋体"/>
                <w:color w:val="auto"/>
                <w:kern w:val="0"/>
                <w:sz w:val="22"/>
                <w:lang w:val="en-US" w:eastAsia="zh-CN"/>
              </w:rPr>
              <w:t>/箱</w:t>
            </w:r>
          </w:p>
        </w:tc>
        <w:tc>
          <w:tcPr>
            <w:tcW w:w="1120" w:type="dxa"/>
            <w:vAlign w:val="center"/>
          </w:tcPr>
          <w:p w14:paraId="7962EE0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箱</w:t>
            </w:r>
          </w:p>
        </w:tc>
        <w:tc>
          <w:tcPr>
            <w:tcW w:w="1364" w:type="dxa"/>
            <w:vAlign w:val="center"/>
          </w:tcPr>
          <w:p w14:paraId="3AB31F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933" w:type="dxa"/>
            <w:vAlign w:val="center"/>
          </w:tcPr>
          <w:p w14:paraId="7FF529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A2C66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549E6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222</w:t>
            </w:r>
          </w:p>
        </w:tc>
        <w:tc>
          <w:tcPr>
            <w:tcW w:w="2537" w:type="dxa"/>
            <w:vAlign w:val="center"/>
          </w:tcPr>
          <w:p w14:paraId="6347F8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带校准证书冰箱温度计（带探头）</w:t>
            </w:r>
          </w:p>
        </w:tc>
        <w:tc>
          <w:tcPr>
            <w:tcW w:w="2344" w:type="dxa"/>
            <w:vAlign w:val="center"/>
          </w:tcPr>
          <w:p w14:paraId="654EED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ABS材质、带探头；</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 xml:space="preserve">2.室温范围：-20-70℃； </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3.尺寸：68*40*15.3mm；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4.数字显示，测温快速、精准、读数方便；</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5.多种功能按键（摄氏/华氏转换、高温/低温转换）室内/冰箱切换；</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6.定温、带温度报警功能；</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7.带计量校准证书</w:t>
            </w:r>
          </w:p>
        </w:tc>
        <w:tc>
          <w:tcPr>
            <w:tcW w:w="1120" w:type="dxa"/>
            <w:vAlign w:val="center"/>
          </w:tcPr>
          <w:p w14:paraId="023001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60720B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129</w:t>
            </w:r>
          </w:p>
        </w:tc>
        <w:tc>
          <w:tcPr>
            <w:tcW w:w="2933" w:type="dxa"/>
            <w:vAlign w:val="center"/>
          </w:tcPr>
          <w:p w14:paraId="40152E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955C7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85263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223</w:t>
            </w:r>
          </w:p>
        </w:tc>
        <w:tc>
          <w:tcPr>
            <w:tcW w:w="2537" w:type="dxa"/>
            <w:vAlign w:val="center"/>
          </w:tcPr>
          <w:p w14:paraId="459D0B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带校准证书室内温度计</w:t>
            </w:r>
          </w:p>
        </w:tc>
        <w:tc>
          <w:tcPr>
            <w:tcW w:w="2344" w:type="dxa"/>
            <w:vAlign w:val="center"/>
          </w:tcPr>
          <w:p w14:paraId="6C020A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1.外形尺寸:12.7CM(直径)</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2.产品材质:镜片玻璃、 ABS 塑料、金属合金</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3.湿度范围:20-100% RH测量精度(误差): ±7%RH温度范围:-30 +50℃C测量精度(误差):正负1°C</w:t>
            </w:r>
          </w:p>
        </w:tc>
        <w:tc>
          <w:tcPr>
            <w:tcW w:w="1120" w:type="dxa"/>
            <w:vAlign w:val="center"/>
          </w:tcPr>
          <w:p w14:paraId="6FAEC6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64" w:type="dxa"/>
            <w:vAlign w:val="center"/>
          </w:tcPr>
          <w:p w14:paraId="50ED5C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99</w:t>
            </w:r>
          </w:p>
        </w:tc>
        <w:tc>
          <w:tcPr>
            <w:tcW w:w="2933" w:type="dxa"/>
            <w:vAlign w:val="center"/>
          </w:tcPr>
          <w:p w14:paraId="4D08E1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C7027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3F9CA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224</w:t>
            </w:r>
          </w:p>
        </w:tc>
        <w:tc>
          <w:tcPr>
            <w:tcW w:w="2537" w:type="dxa"/>
            <w:vAlign w:val="center"/>
          </w:tcPr>
          <w:p w14:paraId="2CB35E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热敏收银纸</w:t>
            </w:r>
          </w:p>
        </w:tc>
        <w:tc>
          <w:tcPr>
            <w:tcW w:w="2344" w:type="dxa"/>
            <w:vAlign w:val="center"/>
          </w:tcPr>
          <w:p w14:paraId="51828B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材质:原生木浆，</w:t>
            </w:r>
          </w:p>
          <w:p w14:paraId="6E8B72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尺寸：</w:t>
            </w:r>
            <w:r>
              <w:rPr>
                <w:rFonts w:hint="eastAsia" w:ascii="宋体" w:hAnsi="宋体" w:eastAsia="宋体" w:cs="宋体"/>
                <w:color w:val="auto"/>
                <w:kern w:val="0"/>
                <w:sz w:val="22"/>
              </w:rPr>
              <w:t>57*40mm</w:t>
            </w:r>
          </w:p>
        </w:tc>
        <w:tc>
          <w:tcPr>
            <w:tcW w:w="1120" w:type="dxa"/>
            <w:vAlign w:val="center"/>
          </w:tcPr>
          <w:p w14:paraId="51D069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卷</w:t>
            </w:r>
          </w:p>
        </w:tc>
        <w:tc>
          <w:tcPr>
            <w:tcW w:w="1364" w:type="dxa"/>
            <w:vAlign w:val="center"/>
          </w:tcPr>
          <w:p w14:paraId="43DAF9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1.5</w:t>
            </w:r>
          </w:p>
        </w:tc>
        <w:tc>
          <w:tcPr>
            <w:tcW w:w="2933" w:type="dxa"/>
            <w:vAlign w:val="center"/>
          </w:tcPr>
          <w:p w14:paraId="4BA7E1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33D173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6773F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225</w:t>
            </w:r>
          </w:p>
        </w:tc>
        <w:tc>
          <w:tcPr>
            <w:tcW w:w="2537" w:type="dxa"/>
            <w:vAlign w:val="center"/>
          </w:tcPr>
          <w:p w14:paraId="10F7FE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热敏收银纸</w:t>
            </w:r>
          </w:p>
        </w:tc>
        <w:tc>
          <w:tcPr>
            <w:tcW w:w="2344" w:type="dxa"/>
            <w:vAlign w:val="center"/>
          </w:tcPr>
          <w:p w14:paraId="56939A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材质:原生木浆，</w:t>
            </w:r>
          </w:p>
          <w:p w14:paraId="1AABE1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尺寸：</w:t>
            </w:r>
            <w:r>
              <w:rPr>
                <w:rFonts w:hint="eastAsia" w:ascii="宋体" w:hAnsi="宋体" w:eastAsia="宋体" w:cs="宋体"/>
                <w:color w:val="auto"/>
                <w:kern w:val="0"/>
                <w:sz w:val="22"/>
                <w:highlight w:val="none"/>
              </w:rPr>
              <w:t>80*50mm</w:t>
            </w:r>
          </w:p>
        </w:tc>
        <w:tc>
          <w:tcPr>
            <w:tcW w:w="1120" w:type="dxa"/>
            <w:vAlign w:val="center"/>
          </w:tcPr>
          <w:p w14:paraId="53D4A3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卷</w:t>
            </w:r>
          </w:p>
        </w:tc>
        <w:tc>
          <w:tcPr>
            <w:tcW w:w="1364" w:type="dxa"/>
            <w:vAlign w:val="center"/>
          </w:tcPr>
          <w:p w14:paraId="1EB9E7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3.5</w:t>
            </w:r>
          </w:p>
        </w:tc>
        <w:tc>
          <w:tcPr>
            <w:tcW w:w="2933" w:type="dxa"/>
            <w:vAlign w:val="center"/>
          </w:tcPr>
          <w:p w14:paraId="007AD6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566B2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85A7A7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226</w:t>
            </w:r>
          </w:p>
        </w:tc>
        <w:tc>
          <w:tcPr>
            <w:tcW w:w="2537" w:type="dxa"/>
            <w:vAlign w:val="center"/>
          </w:tcPr>
          <w:p w14:paraId="618766A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热敏打印纸</w:t>
            </w:r>
          </w:p>
        </w:tc>
        <w:tc>
          <w:tcPr>
            <w:tcW w:w="2344" w:type="dxa"/>
            <w:vAlign w:val="center"/>
          </w:tcPr>
          <w:p w14:paraId="639ECF5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防水、防油、耐摩擦</w:t>
            </w:r>
          </w:p>
          <w:p w14:paraId="51EA8D9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尺寸：</w:t>
            </w:r>
            <w:r>
              <w:rPr>
                <w:rFonts w:hint="eastAsia" w:ascii="宋体" w:hAnsi="宋体" w:eastAsia="宋体" w:cs="宋体"/>
                <w:i w:val="0"/>
                <w:iCs w:val="0"/>
                <w:color w:val="auto"/>
                <w:kern w:val="0"/>
                <w:sz w:val="22"/>
                <w:szCs w:val="22"/>
                <w:highlight w:val="none"/>
                <w:u w:val="none"/>
                <w:lang w:val="en-US" w:eastAsia="zh-CN" w:bidi="ar"/>
              </w:rPr>
              <w:t>80*50mm</w:t>
            </w:r>
          </w:p>
        </w:tc>
        <w:tc>
          <w:tcPr>
            <w:tcW w:w="1120" w:type="dxa"/>
            <w:vAlign w:val="center"/>
          </w:tcPr>
          <w:p w14:paraId="0787B6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1364" w:type="dxa"/>
            <w:vAlign w:val="center"/>
          </w:tcPr>
          <w:p w14:paraId="7E4CB5C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933" w:type="dxa"/>
            <w:vAlign w:val="center"/>
          </w:tcPr>
          <w:p w14:paraId="2AEFE39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4505F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8FA2F2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227</w:t>
            </w:r>
          </w:p>
        </w:tc>
        <w:tc>
          <w:tcPr>
            <w:tcW w:w="2537" w:type="dxa"/>
            <w:vAlign w:val="center"/>
          </w:tcPr>
          <w:p w14:paraId="5E76B94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热敏打印纸</w:t>
            </w:r>
          </w:p>
        </w:tc>
        <w:tc>
          <w:tcPr>
            <w:tcW w:w="2344" w:type="dxa"/>
            <w:vAlign w:val="center"/>
          </w:tcPr>
          <w:p w14:paraId="476C41C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防水、防油、耐摩擦</w:t>
            </w:r>
          </w:p>
          <w:p w14:paraId="6A5BACF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尺寸：</w:t>
            </w:r>
            <w:r>
              <w:rPr>
                <w:rFonts w:hint="eastAsia" w:ascii="宋体" w:hAnsi="宋体" w:eastAsia="宋体" w:cs="宋体"/>
                <w:i w:val="0"/>
                <w:iCs w:val="0"/>
                <w:color w:val="auto"/>
                <w:kern w:val="0"/>
                <w:sz w:val="22"/>
                <w:szCs w:val="22"/>
                <w:u w:val="none"/>
                <w:lang w:val="en-US" w:eastAsia="zh-CN" w:bidi="ar"/>
              </w:rPr>
              <w:t>57*30mm</w:t>
            </w:r>
          </w:p>
        </w:tc>
        <w:tc>
          <w:tcPr>
            <w:tcW w:w="1120" w:type="dxa"/>
            <w:vAlign w:val="center"/>
          </w:tcPr>
          <w:p w14:paraId="52042DF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卷</w:t>
            </w:r>
          </w:p>
        </w:tc>
        <w:tc>
          <w:tcPr>
            <w:tcW w:w="1364" w:type="dxa"/>
            <w:vAlign w:val="center"/>
          </w:tcPr>
          <w:p w14:paraId="3A6F13E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27</w:t>
            </w:r>
          </w:p>
        </w:tc>
        <w:tc>
          <w:tcPr>
            <w:tcW w:w="2933" w:type="dxa"/>
            <w:vAlign w:val="center"/>
          </w:tcPr>
          <w:p w14:paraId="3407240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bl>
    <w:p w14:paraId="716C9DF2">
      <w:pPr>
        <w:keepNext w:val="0"/>
        <w:keepLines w:val="0"/>
        <w:pageBreakBefore w:val="0"/>
        <w:widowControl w:val="0"/>
        <w:kinsoku/>
        <w:wordWrap/>
        <w:overflowPunct/>
        <w:topLinePunct w:val="0"/>
        <w:bidi w:val="0"/>
        <w:spacing w:line="360" w:lineRule="auto"/>
        <w:jc w:val="left"/>
        <w:rPr>
          <w:rFonts w:hint="eastAsia" w:ascii="宋体" w:hAnsi="宋体" w:eastAsia="宋体" w:cs="宋体"/>
          <w:b/>
          <w:bCs/>
          <w:color w:val="auto"/>
          <w:sz w:val="24"/>
          <w:szCs w:val="24"/>
        </w:rPr>
      </w:pPr>
    </w:p>
    <w:p w14:paraId="4C120E45">
      <w:pPr>
        <w:keepNext w:val="0"/>
        <w:keepLines w:val="0"/>
        <w:pageBreakBefore w:val="0"/>
        <w:widowControl w:val="0"/>
        <w:kinsoku/>
        <w:wordWrap/>
        <w:overflowPunct/>
        <w:topLinePunct w:val="0"/>
        <w:bidi w:val="0"/>
        <w:spacing w:line="360" w:lineRule="auto"/>
        <w:jc w:val="left"/>
        <w:rPr>
          <w:rFonts w:hint="eastAsia" w:ascii="宋体" w:hAnsi="宋体" w:eastAsia="宋体" w:cs="宋体"/>
          <w:b/>
          <w:color w:val="auto"/>
          <w:sz w:val="32"/>
          <w:szCs w:val="28"/>
        </w:rPr>
      </w:pPr>
      <w:r>
        <w:rPr>
          <w:rFonts w:hint="eastAsia" w:ascii="宋体" w:hAnsi="宋体" w:eastAsia="宋体" w:cs="宋体"/>
          <w:b/>
          <w:color w:val="auto"/>
          <w:sz w:val="32"/>
          <w:szCs w:val="28"/>
        </w:rPr>
        <w:t>附表五：五金消防用品</w:t>
      </w:r>
    </w:p>
    <w:tbl>
      <w:tblPr>
        <w:tblStyle w:val="20"/>
        <w:tblW w:w="110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768"/>
        <w:gridCol w:w="2536"/>
        <w:gridCol w:w="1036"/>
        <w:gridCol w:w="1337"/>
        <w:gridCol w:w="2621"/>
      </w:tblGrid>
      <w:tr w14:paraId="633F61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double" w:color="auto" w:sz="4" w:space="0"/>
              <w:bottom w:val="single" w:color="auto" w:sz="4" w:space="0"/>
            </w:tcBorders>
            <w:shd w:val="clear" w:color="auto" w:fill="C6D9F0" w:themeFill="text2" w:themeFillTint="33"/>
            <w:vAlign w:val="center"/>
          </w:tcPr>
          <w:p w14:paraId="32A71F56">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68" w:type="dxa"/>
            <w:tcBorders>
              <w:top w:val="double" w:color="auto" w:sz="4" w:space="0"/>
              <w:bottom w:val="single" w:color="auto" w:sz="4" w:space="0"/>
            </w:tcBorders>
            <w:shd w:val="clear" w:color="auto" w:fill="C6D9F0" w:themeFill="text2" w:themeFillTint="33"/>
            <w:vAlign w:val="center"/>
          </w:tcPr>
          <w:p w14:paraId="406E24EE">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2536" w:type="dxa"/>
            <w:tcBorders>
              <w:top w:val="double" w:color="auto" w:sz="4" w:space="0"/>
              <w:bottom w:val="single" w:color="auto" w:sz="4" w:space="0"/>
            </w:tcBorders>
            <w:shd w:val="clear" w:color="auto" w:fill="C6D9F0" w:themeFill="text2" w:themeFillTint="33"/>
            <w:vAlign w:val="center"/>
          </w:tcPr>
          <w:p w14:paraId="69998AEA">
            <w:pPr>
              <w:keepNext w:val="0"/>
              <w:keepLines w:val="0"/>
              <w:pageBreakBefore w:val="0"/>
              <w:widowControl w:val="0"/>
              <w:kinsoku/>
              <w:wordWrap/>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规格参数</w:t>
            </w:r>
            <w:r>
              <w:rPr>
                <w:rFonts w:hint="eastAsia" w:ascii="宋体" w:hAnsi="宋体" w:eastAsia="宋体" w:cs="宋体"/>
                <w:b/>
                <w:bCs/>
                <w:color w:val="auto"/>
                <w:sz w:val="22"/>
                <w:szCs w:val="22"/>
                <w:lang w:eastAsia="zh-CN"/>
              </w:rPr>
              <w:t>（规格均允许±</w:t>
            </w:r>
            <w:r>
              <w:rPr>
                <w:rFonts w:hint="eastAsia" w:ascii="宋体" w:hAnsi="宋体" w:eastAsia="宋体" w:cs="宋体"/>
                <w:b/>
                <w:bCs/>
                <w:color w:val="auto"/>
                <w:sz w:val="22"/>
                <w:szCs w:val="22"/>
                <w:lang w:val="en-US" w:eastAsia="zh-CN"/>
              </w:rPr>
              <w:t>10%偏差</w:t>
            </w:r>
            <w:r>
              <w:rPr>
                <w:rFonts w:hint="eastAsia" w:ascii="宋体" w:hAnsi="宋体" w:eastAsia="宋体" w:cs="宋体"/>
                <w:b/>
                <w:bCs/>
                <w:color w:val="auto"/>
                <w:sz w:val="22"/>
                <w:szCs w:val="22"/>
                <w:lang w:eastAsia="zh-CN"/>
              </w:rPr>
              <w:t>）</w:t>
            </w:r>
          </w:p>
        </w:tc>
        <w:tc>
          <w:tcPr>
            <w:tcW w:w="1036" w:type="dxa"/>
            <w:tcBorders>
              <w:top w:val="double" w:color="auto" w:sz="4" w:space="0"/>
              <w:bottom w:val="single" w:color="auto" w:sz="4" w:space="0"/>
            </w:tcBorders>
            <w:shd w:val="clear" w:color="auto" w:fill="C6D9F0" w:themeFill="text2" w:themeFillTint="33"/>
            <w:vAlign w:val="center"/>
          </w:tcPr>
          <w:p w14:paraId="07027383">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337" w:type="dxa"/>
            <w:tcBorders>
              <w:top w:val="double" w:color="auto" w:sz="4" w:space="0"/>
              <w:bottom w:val="single" w:color="auto" w:sz="4" w:space="0"/>
            </w:tcBorders>
            <w:shd w:val="clear" w:color="auto" w:fill="C6D9F0" w:themeFill="text2" w:themeFillTint="33"/>
            <w:vAlign w:val="center"/>
          </w:tcPr>
          <w:p w14:paraId="13422D71">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单</w:t>
            </w:r>
            <w:r>
              <w:rPr>
                <w:rFonts w:hint="eastAsia" w:ascii="宋体" w:hAnsi="宋体" w:eastAsia="宋体" w:cs="宋体"/>
                <w:b/>
                <w:bCs/>
                <w:color w:val="auto"/>
                <w:sz w:val="22"/>
              </w:rPr>
              <w:t>价最高限价（元）</w:t>
            </w:r>
          </w:p>
        </w:tc>
        <w:tc>
          <w:tcPr>
            <w:tcW w:w="2621" w:type="dxa"/>
            <w:tcBorders>
              <w:top w:val="double" w:color="auto" w:sz="4" w:space="0"/>
              <w:bottom w:val="single" w:color="auto" w:sz="4" w:space="0"/>
            </w:tcBorders>
            <w:shd w:val="clear" w:color="auto" w:fill="C6D9F0" w:themeFill="text2" w:themeFillTint="33"/>
            <w:vAlign w:val="center"/>
          </w:tcPr>
          <w:p w14:paraId="5DA6FCCD">
            <w:pPr>
              <w:keepNext w:val="0"/>
              <w:keepLines w:val="0"/>
              <w:pageBreakBefore w:val="0"/>
              <w:widowControl w:val="0"/>
              <w:kinsoku/>
              <w:wordWrap/>
              <w:overflowPunct/>
              <w:topLinePunct w:val="0"/>
              <w:bidi w:val="0"/>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参考品牌</w:t>
            </w:r>
          </w:p>
        </w:tc>
      </w:tr>
      <w:tr w14:paraId="6BACE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8DAD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768" w:type="dxa"/>
            <w:vAlign w:val="center"/>
          </w:tcPr>
          <w:p w14:paraId="2EC7ED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10A三扁插头</w:t>
            </w:r>
          </w:p>
        </w:tc>
        <w:tc>
          <w:tcPr>
            <w:tcW w:w="2536" w:type="dxa"/>
            <w:vAlign w:val="center"/>
          </w:tcPr>
          <w:p w14:paraId="4D9DAA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10A</w:t>
            </w:r>
          </w:p>
        </w:tc>
        <w:tc>
          <w:tcPr>
            <w:tcW w:w="1036" w:type="dxa"/>
            <w:vAlign w:val="center"/>
          </w:tcPr>
          <w:p w14:paraId="5DC362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789593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4</w:t>
            </w:r>
          </w:p>
        </w:tc>
        <w:tc>
          <w:tcPr>
            <w:tcW w:w="2621" w:type="dxa"/>
            <w:vAlign w:val="center"/>
          </w:tcPr>
          <w:p w14:paraId="702988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正泰/飞可达/公牛</w:t>
            </w:r>
          </w:p>
        </w:tc>
      </w:tr>
      <w:tr w14:paraId="1496F3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EE748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768" w:type="dxa"/>
            <w:vAlign w:val="center"/>
          </w:tcPr>
          <w:p w14:paraId="08D765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16A插座带开关</w:t>
            </w:r>
          </w:p>
        </w:tc>
        <w:tc>
          <w:tcPr>
            <w:tcW w:w="2536" w:type="dxa"/>
            <w:vAlign w:val="center"/>
          </w:tcPr>
          <w:p w14:paraId="468D15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16A</w:t>
            </w:r>
          </w:p>
        </w:tc>
        <w:tc>
          <w:tcPr>
            <w:tcW w:w="1036" w:type="dxa"/>
            <w:vAlign w:val="center"/>
          </w:tcPr>
          <w:p w14:paraId="745E77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646FC8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w:t>
            </w:r>
          </w:p>
        </w:tc>
        <w:tc>
          <w:tcPr>
            <w:tcW w:w="2621" w:type="dxa"/>
            <w:vAlign w:val="center"/>
          </w:tcPr>
          <w:p w14:paraId="44EDC5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曼科/松本/公牛</w:t>
            </w:r>
          </w:p>
        </w:tc>
      </w:tr>
      <w:tr w14:paraId="5EDBFC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E168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768" w:type="dxa"/>
            <w:vAlign w:val="center"/>
          </w:tcPr>
          <w:p w14:paraId="5FE050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1P空气开关</w:t>
            </w:r>
          </w:p>
        </w:tc>
        <w:tc>
          <w:tcPr>
            <w:tcW w:w="2536" w:type="dxa"/>
            <w:vAlign w:val="center"/>
          </w:tcPr>
          <w:p w14:paraId="3BBCD6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32A</w:t>
            </w:r>
          </w:p>
        </w:tc>
        <w:tc>
          <w:tcPr>
            <w:tcW w:w="1036" w:type="dxa"/>
            <w:vAlign w:val="center"/>
          </w:tcPr>
          <w:p w14:paraId="2829A0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3AB04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4F408F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正泰/德力西/施耐德</w:t>
            </w:r>
          </w:p>
        </w:tc>
      </w:tr>
      <w:tr w14:paraId="30CC98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46AA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768" w:type="dxa"/>
            <w:vAlign w:val="center"/>
          </w:tcPr>
          <w:p w14:paraId="4E08F0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2P空气开关</w:t>
            </w:r>
          </w:p>
        </w:tc>
        <w:tc>
          <w:tcPr>
            <w:tcW w:w="2536" w:type="dxa"/>
            <w:vAlign w:val="center"/>
          </w:tcPr>
          <w:p w14:paraId="3F00E6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32A</w:t>
            </w:r>
          </w:p>
        </w:tc>
        <w:tc>
          <w:tcPr>
            <w:tcW w:w="1036" w:type="dxa"/>
            <w:vAlign w:val="center"/>
          </w:tcPr>
          <w:p w14:paraId="34F68A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7EE0C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621" w:type="dxa"/>
            <w:vAlign w:val="center"/>
          </w:tcPr>
          <w:p w14:paraId="36B286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正泰/德力西/施耐德</w:t>
            </w:r>
          </w:p>
        </w:tc>
      </w:tr>
      <w:tr w14:paraId="79AE0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93A85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768" w:type="dxa"/>
            <w:vAlign w:val="center"/>
          </w:tcPr>
          <w:p w14:paraId="7B68DF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304堵头</w:t>
            </w:r>
          </w:p>
        </w:tc>
        <w:tc>
          <w:tcPr>
            <w:tcW w:w="2536" w:type="dxa"/>
            <w:vAlign w:val="center"/>
          </w:tcPr>
          <w:p w14:paraId="21706D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63D5F5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670C5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720EBE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975A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FDA6F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768" w:type="dxa"/>
            <w:vAlign w:val="center"/>
          </w:tcPr>
          <w:p w14:paraId="18744D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304堵头</w:t>
            </w:r>
          </w:p>
        </w:tc>
        <w:tc>
          <w:tcPr>
            <w:tcW w:w="2536" w:type="dxa"/>
            <w:vAlign w:val="center"/>
          </w:tcPr>
          <w:p w14:paraId="559D6F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562F61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5FF40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1141D5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24461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DF6DD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t>
            </w:r>
          </w:p>
        </w:tc>
        <w:tc>
          <w:tcPr>
            <w:tcW w:w="2768" w:type="dxa"/>
            <w:vAlign w:val="center"/>
          </w:tcPr>
          <w:p w14:paraId="709D41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4P空开</w:t>
            </w:r>
          </w:p>
        </w:tc>
        <w:tc>
          <w:tcPr>
            <w:tcW w:w="2536" w:type="dxa"/>
            <w:vAlign w:val="center"/>
          </w:tcPr>
          <w:p w14:paraId="5EC2ED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20A</w:t>
            </w:r>
          </w:p>
        </w:tc>
        <w:tc>
          <w:tcPr>
            <w:tcW w:w="1036" w:type="dxa"/>
            <w:vAlign w:val="center"/>
          </w:tcPr>
          <w:p w14:paraId="7CC7D6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03121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110</w:t>
            </w:r>
          </w:p>
        </w:tc>
        <w:tc>
          <w:tcPr>
            <w:tcW w:w="2621" w:type="dxa"/>
            <w:vAlign w:val="center"/>
          </w:tcPr>
          <w:p w14:paraId="500A76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正泰/德力西/施耐德</w:t>
            </w:r>
          </w:p>
        </w:tc>
      </w:tr>
      <w:tr w14:paraId="4A3D8C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FDCE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768" w:type="dxa"/>
            <w:vAlign w:val="center"/>
          </w:tcPr>
          <w:p w14:paraId="2BB264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502胶水</w:t>
            </w:r>
          </w:p>
        </w:tc>
        <w:tc>
          <w:tcPr>
            <w:tcW w:w="2536" w:type="dxa"/>
            <w:vAlign w:val="center"/>
          </w:tcPr>
          <w:p w14:paraId="7F1CED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15ml</w:t>
            </w:r>
          </w:p>
        </w:tc>
        <w:tc>
          <w:tcPr>
            <w:tcW w:w="1036" w:type="dxa"/>
            <w:vAlign w:val="center"/>
          </w:tcPr>
          <w:p w14:paraId="4DAAF4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37" w:type="dxa"/>
            <w:vAlign w:val="center"/>
          </w:tcPr>
          <w:p w14:paraId="6ADE03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4</w:t>
            </w:r>
          </w:p>
        </w:tc>
        <w:tc>
          <w:tcPr>
            <w:tcW w:w="2621" w:type="dxa"/>
            <w:vAlign w:val="center"/>
          </w:tcPr>
          <w:p w14:paraId="59509B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爱必达/得力/齐心</w:t>
            </w:r>
          </w:p>
        </w:tc>
      </w:tr>
      <w:tr w14:paraId="68542B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C0AE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768" w:type="dxa"/>
            <w:vAlign w:val="center"/>
          </w:tcPr>
          <w:p w14:paraId="6685B6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5卡水性油漆</w:t>
            </w:r>
          </w:p>
        </w:tc>
        <w:tc>
          <w:tcPr>
            <w:tcW w:w="2536" w:type="dxa"/>
            <w:vAlign w:val="center"/>
          </w:tcPr>
          <w:p w14:paraId="3F93BE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黄色、浅灰色</w:t>
            </w:r>
          </w:p>
        </w:tc>
        <w:tc>
          <w:tcPr>
            <w:tcW w:w="1036" w:type="dxa"/>
            <w:vAlign w:val="center"/>
          </w:tcPr>
          <w:p w14:paraId="613518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桶</w:t>
            </w:r>
          </w:p>
        </w:tc>
        <w:tc>
          <w:tcPr>
            <w:tcW w:w="1337" w:type="dxa"/>
            <w:vAlign w:val="center"/>
          </w:tcPr>
          <w:p w14:paraId="7262A1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w:t>
            </w:r>
          </w:p>
        </w:tc>
        <w:tc>
          <w:tcPr>
            <w:tcW w:w="2621" w:type="dxa"/>
            <w:vAlign w:val="center"/>
          </w:tcPr>
          <w:p w14:paraId="69867A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美易彩/方云/电视塔牌</w:t>
            </w:r>
          </w:p>
        </w:tc>
      </w:tr>
      <w:tr w14:paraId="0ECD1A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CF1B2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768" w:type="dxa"/>
            <w:vAlign w:val="center"/>
          </w:tcPr>
          <w:p w14:paraId="297934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86白板盖</w:t>
            </w:r>
          </w:p>
        </w:tc>
        <w:tc>
          <w:tcPr>
            <w:tcW w:w="2536" w:type="dxa"/>
            <w:vAlign w:val="center"/>
          </w:tcPr>
          <w:p w14:paraId="35C0DA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5FCECB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7BDC45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14</w:t>
            </w:r>
          </w:p>
        </w:tc>
        <w:tc>
          <w:tcPr>
            <w:tcW w:w="2621" w:type="dxa"/>
            <w:vAlign w:val="center"/>
          </w:tcPr>
          <w:p w14:paraId="1E0949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公牛/松下/正泰</w:t>
            </w:r>
          </w:p>
        </w:tc>
      </w:tr>
      <w:tr w14:paraId="490C1A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AF9EF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w:t>
            </w:r>
          </w:p>
        </w:tc>
        <w:tc>
          <w:tcPr>
            <w:tcW w:w="2768" w:type="dxa"/>
            <w:vAlign w:val="center"/>
          </w:tcPr>
          <w:p w14:paraId="0512D5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86型时控开关</w:t>
            </w:r>
          </w:p>
        </w:tc>
        <w:tc>
          <w:tcPr>
            <w:tcW w:w="2536" w:type="dxa"/>
            <w:vAlign w:val="center"/>
          </w:tcPr>
          <w:p w14:paraId="7663F9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2位</w:t>
            </w:r>
          </w:p>
        </w:tc>
        <w:tc>
          <w:tcPr>
            <w:tcW w:w="1036" w:type="dxa"/>
            <w:vAlign w:val="center"/>
          </w:tcPr>
          <w:p w14:paraId="08182D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33CB2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168</w:t>
            </w:r>
          </w:p>
        </w:tc>
        <w:tc>
          <w:tcPr>
            <w:tcW w:w="2621" w:type="dxa"/>
            <w:vAlign w:val="center"/>
          </w:tcPr>
          <w:p w14:paraId="12361D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公牛/松下/正泰</w:t>
            </w:r>
          </w:p>
        </w:tc>
      </w:tr>
      <w:tr w14:paraId="25924B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6EA9F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768" w:type="dxa"/>
            <w:vAlign w:val="center"/>
          </w:tcPr>
          <w:p w14:paraId="36A345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LED办公灯</w:t>
            </w:r>
          </w:p>
        </w:tc>
        <w:tc>
          <w:tcPr>
            <w:tcW w:w="2536" w:type="dxa"/>
            <w:vAlign w:val="center"/>
          </w:tcPr>
          <w:p w14:paraId="1145E6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20*120</w:t>
            </w:r>
          </w:p>
        </w:tc>
        <w:tc>
          <w:tcPr>
            <w:tcW w:w="1036" w:type="dxa"/>
            <w:vAlign w:val="center"/>
          </w:tcPr>
          <w:p w14:paraId="0A5429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D674C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289</w:t>
            </w:r>
          </w:p>
        </w:tc>
        <w:tc>
          <w:tcPr>
            <w:tcW w:w="2621" w:type="dxa"/>
            <w:vAlign w:val="center"/>
          </w:tcPr>
          <w:p w14:paraId="715275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0CD0A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6738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768" w:type="dxa"/>
            <w:vAlign w:val="center"/>
          </w:tcPr>
          <w:p w14:paraId="708FD7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LED灯管</w:t>
            </w:r>
          </w:p>
        </w:tc>
        <w:tc>
          <w:tcPr>
            <w:tcW w:w="2536" w:type="dxa"/>
            <w:vAlign w:val="center"/>
          </w:tcPr>
          <w:p w14:paraId="34870B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T5 4W</w:t>
            </w:r>
          </w:p>
        </w:tc>
        <w:tc>
          <w:tcPr>
            <w:tcW w:w="1036" w:type="dxa"/>
            <w:vAlign w:val="center"/>
          </w:tcPr>
          <w:p w14:paraId="5B3B3A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6E0281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08E1D0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3165B7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D8BE8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768" w:type="dxa"/>
            <w:vAlign w:val="center"/>
          </w:tcPr>
          <w:p w14:paraId="15D817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LED灯管</w:t>
            </w:r>
          </w:p>
        </w:tc>
        <w:tc>
          <w:tcPr>
            <w:tcW w:w="2536" w:type="dxa"/>
            <w:vAlign w:val="center"/>
          </w:tcPr>
          <w:p w14:paraId="389478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T5 16W</w:t>
            </w:r>
          </w:p>
        </w:tc>
        <w:tc>
          <w:tcPr>
            <w:tcW w:w="1036" w:type="dxa"/>
            <w:vAlign w:val="center"/>
          </w:tcPr>
          <w:p w14:paraId="64B953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0C25BF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56C4CCC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358C29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CB97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768" w:type="dxa"/>
            <w:vAlign w:val="center"/>
          </w:tcPr>
          <w:p w14:paraId="17E5289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LED灯管</w:t>
            </w:r>
          </w:p>
        </w:tc>
        <w:tc>
          <w:tcPr>
            <w:tcW w:w="2536" w:type="dxa"/>
            <w:vAlign w:val="center"/>
          </w:tcPr>
          <w:p w14:paraId="12EAB9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T8 15W</w:t>
            </w:r>
          </w:p>
        </w:tc>
        <w:tc>
          <w:tcPr>
            <w:tcW w:w="1036" w:type="dxa"/>
            <w:vAlign w:val="center"/>
          </w:tcPr>
          <w:p w14:paraId="62BB2B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02E788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621" w:type="dxa"/>
            <w:vAlign w:val="center"/>
          </w:tcPr>
          <w:p w14:paraId="728AFC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3FFEC0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6B1C4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768" w:type="dxa"/>
            <w:vAlign w:val="center"/>
          </w:tcPr>
          <w:p w14:paraId="768B38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LED灯管</w:t>
            </w:r>
          </w:p>
        </w:tc>
        <w:tc>
          <w:tcPr>
            <w:tcW w:w="2536" w:type="dxa"/>
            <w:vAlign w:val="center"/>
          </w:tcPr>
          <w:p w14:paraId="1E10DF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T8 16W</w:t>
            </w:r>
          </w:p>
        </w:tc>
        <w:tc>
          <w:tcPr>
            <w:tcW w:w="1036" w:type="dxa"/>
            <w:vAlign w:val="center"/>
          </w:tcPr>
          <w:p w14:paraId="66B452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5D3CA8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25181F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1DAF7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88DB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w:t>
            </w:r>
          </w:p>
        </w:tc>
        <w:tc>
          <w:tcPr>
            <w:tcW w:w="2768" w:type="dxa"/>
            <w:vAlign w:val="center"/>
          </w:tcPr>
          <w:p w14:paraId="0D46A6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LED灯管</w:t>
            </w:r>
          </w:p>
        </w:tc>
        <w:tc>
          <w:tcPr>
            <w:tcW w:w="2536" w:type="dxa"/>
            <w:vAlign w:val="center"/>
          </w:tcPr>
          <w:p w14:paraId="2BAEE6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T8 8W</w:t>
            </w:r>
          </w:p>
        </w:tc>
        <w:tc>
          <w:tcPr>
            <w:tcW w:w="1036" w:type="dxa"/>
            <w:vAlign w:val="center"/>
          </w:tcPr>
          <w:p w14:paraId="424A79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36687C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4479D2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3BB9D6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E525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768" w:type="dxa"/>
            <w:vAlign w:val="center"/>
          </w:tcPr>
          <w:p w14:paraId="596068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LED灯管</w:t>
            </w:r>
          </w:p>
        </w:tc>
        <w:tc>
          <w:tcPr>
            <w:tcW w:w="2536" w:type="dxa"/>
            <w:vAlign w:val="center"/>
          </w:tcPr>
          <w:p w14:paraId="539D34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T8 9w</w:t>
            </w:r>
          </w:p>
        </w:tc>
        <w:tc>
          <w:tcPr>
            <w:tcW w:w="1036" w:type="dxa"/>
            <w:vAlign w:val="center"/>
          </w:tcPr>
          <w:p w14:paraId="10FDCF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24726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57</w:t>
            </w:r>
          </w:p>
        </w:tc>
        <w:tc>
          <w:tcPr>
            <w:tcW w:w="2621" w:type="dxa"/>
            <w:vAlign w:val="center"/>
          </w:tcPr>
          <w:p w14:paraId="0925DE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337527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B6DF4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768" w:type="dxa"/>
            <w:vAlign w:val="center"/>
          </w:tcPr>
          <w:p w14:paraId="4C03A5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LED防水电源</w:t>
            </w:r>
          </w:p>
        </w:tc>
        <w:tc>
          <w:tcPr>
            <w:tcW w:w="2536" w:type="dxa"/>
            <w:vAlign w:val="center"/>
          </w:tcPr>
          <w:p w14:paraId="22BFD4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400W</w:t>
            </w:r>
          </w:p>
        </w:tc>
        <w:tc>
          <w:tcPr>
            <w:tcW w:w="1036" w:type="dxa"/>
            <w:vAlign w:val="center"/>
          </w:tcPr>
          <w:p w14:paraId="597C2C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422D1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186</w:t>
            </w:r>
          </w:p>
        </w:tc>
        <w:tc>
          <w:tcPr>
            <w:tcW w:w="2621" w:type="dxa"/>
            <w:vAlign w:val="center"/>
          </w:tcPr>
          <w:p w14:paraId="7A4A37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1BFCD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019CF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768" w:type="dxa"/>
            <w:vAlign w:val="center"/>
          </w:tcPr>
          <w:p w14:paraId="2BADEC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LED平板灯</w:t>
            </w:r>
          </w:p>
        </w:tc>
        <w:tc>
          <w:tcPr>
            <w:tcW w:w="2536" w:type="dxa"/>
            <w:vAlign w:val="center"/>
          </w:tcPr>
          <w:p w14:paraId="35075D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30*30cm</w:t>
            </w:r>
          </w:p>
        </w:tc>
        <w:tc>
          <w:tcPr>
            <w:tcW w:w="1036" w:type="dxa"/>
            <w:vAlign w:val="center"/>
          </w:tcPr>
          <w:p w14:paraId="6B2415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DEF5F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w:t>
            </w:r>
          </w:p>
        </w:tc>
        <w:tc>
          <w:tcPr>
            <w:tcW w:w="2621" w:type="dxa"/>
            <w:vAlign w:val="center"/>
          </w:tcPr>
          <w:p w14:paraId="62B760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562951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ECF4D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w:t>
            </w:r>
          </w:p>
        </w:tc>
        <w:tc>
          <w:tcPr>
            <w:tcW w:w="2768" w:type="dxa"/>
            <w:vAlign w:val="center"/>
          </w:tcPr>
          <w:p w14:paraId="526EA7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LED筒灯</w:t>
            </w:r>
          </w:p>
        </w:tc>
        <w:tc>
          <w:tcPr>
            <w:tcW w:w="2536" w:type="dxa"/>
            <w:vAlign w:val="center"/>
          </w:tcPr>
          <w:p w14:paraId="5E073E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w:t>
            </w:r>
          </w:p>
        </w:tc>
        <w:tc>
          <w:tcPr>
            <w:tcW w:w="1036" w:type="dxa"/>
            <w:vAlign w:val="center"/>
          </w:tcPr>
          <w:p w14:paraId="069ED0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7AF1D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621" w:type="dxa"/>
            <w:vAlign w:val="center"/>
          </w:tcPr>
          <w:p w14:paraId="771A03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774B4F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49BE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768" w:type="dxa"/>
            <w:vAlign w:val="center"/>
          </w:tcPr>
          <w:p w14:paraId="74FB40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LED筒灯（定制）</w:t>
            </w:r>
          </w:p>
        </w:tc>
        <w:tc>
          <w:tcPr>
            <w:tcW w:w="2536" w:type="dxa"/>
            <w:vAlign w:val="center"/>
          </w:tcPr>
          <w:p w14:paraId="67187F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w:t>
            </w:r>
          </w:p>
        </w:tc>
        <w:tc>
          <w:tcPr>
            <w:tcW w:w="1036" w:type="dxa"/>
            <w:vAlign w:val="center"/>
          </w:tcPr>
          <w:p w14:paraId="7ADF14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31554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621" w:type="dxa"/>
            <w:vAlign w:val="center"/>
          </w:tcPr>
          <w:p w14:paraId="7F10EE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佛山照明/雷士/三雄</w:t>
            </w:r>
          </w:p>
        </w:tc>
      </w:tr>
      <w:tr w14:paraId="77AB72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9933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768" w:type="dxa"/>
            <w:vAlign w:val="center"/>
          </w:tcPr>
          <w:p w14:paraId="6736E6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PPR管卡</w:t>
            </w:r>
          </w:p>
        </w:tc>
        <w:tc>
          <w:tcPr>
            <w:tcW w:w="2536" w:type="dxa"/>
            <w:vAlign w:val="center"/>
          </w:tcPr>
          <w:p w14:paraId="7B4E00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776E83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D7C4D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621" w:type="dxa"/>
            <w:vAlign w:val="center"/>
          </w:tcPr>
          <w:p w14:paraId="025AD6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冠之雄/联塑/管塑</w:t>
            </w:r>
          </w:p>
        </w:tc>
      </w:tr>
      <w:tr w14:paraId="34FE2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D33F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w:t>
            </w:r>
          </w:p>
        </w:tc>
        <w:tc>
          <w:tcPr>
            <w:tcW w:w="2768" w:type="dxa"/>
            <w:vAlign w:val="center"/>
          </w:tcPr>
          <w:p w14:paraId="052D4E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PPR弯头</w:t>
            </w:r>
          </w:p>
        </w:tc>
        <w:tc>
          <w:tcPr>
            <w:tcW w:w="2536" w:type="dxa"/>
            <w:vAlign w:val="center"/>
          </w:tcPr>
          <w:p w14:paraId="088AD3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653A18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EC88C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7E4DED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3AD40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936F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768" w:type="dxa"/>
            <w:vAlign w:val="center"/>
          </w:tcPr>
          <w:p w14:paraId="7E91AA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PVC供水管</w:t>
            </w:r>
          </w:p>
        </w:tc>
        <w:tc>
          <w:tcPr>
            <w:tcW w:w="2536" w:type="dxa"/>
            <w:vAlign w:val="center"/>
          </w:tcPr>
          <w:p w14:paraId="514BCC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487509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4223D2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621" w:type="dxa"/>
            <w:vAlign w:val="center"/>
          </w:tcPr>
          <w:p w14:paraId="4CB932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7C1E7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17B1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768" w:type="dxa"/>
            <w:vAlign w:val="center"/>
          </w:tcPr>
          <w:p w14:paraId="6F7111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PVC管卡</w:t>
            </w:r>
          </w:p>
        </w:tc>
        <w:tc>
          <w:tcPr>
            <w:tcW w:w="2536" w:type="dxa"/>
            <w:vAlign w:val="center"/>
          </w:tcPr>
          <w:p w14:paraId="0D4744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315D0F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6AE50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621" w:type="dxa"/>
            <w:vAlign w:val="center"/>
          </w:tcPr>
          <w:p w14:paraId="61A756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6CBA0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E3E3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w:t>
            </w:r>
          </w:p>
        </w:tc>
        <w:tc>
          <w:tcPr>
            <w:tcW w:w="2768" w:type="dxa"/>
            <w:vAlign w:val="center"/>
          </w:tcPr>
          <w:p w14:paraId="673AD5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PVC管码</w:t>
            </w:r>
          </w:p>
        </w:tc>
        <w:tc>
          <w:tcPr>
            <w:tcW w:w="2536" w:type="dxa"/>
            <w:vAlign w:val="center"/>
          </w:tcPr>
          <w:p w14:paraId="2D1A72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34F267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1E627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621" w:type="dxa"/>
            <w:vAlign w:val="center"/>
          </w:tcPr>
          <w:p w14:paraId="138A8D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345F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45C1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768" w:type="dxa"/>
            <w:vAlign w:val="center"/>
          </w:tcPr>
          <w:p w14:paraId="69AF89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PVC胶水</w:t>
            </w:r>
          </w:p>
        </w:tc>
        <w:tc>
          <w:tcPr>
            <w:tcW w:w="2536" w:type="dxa"/>
            <w:vAlign w:val="center"/>
          </w:tcPr>
          <w:p w14:paraId="10190D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100克</w:t>
            </w:r>
          </w:p>
        </w:tc>
        <w:tc>
          <w:tcPr>
            <w:tcW w:w="1036" w:type="dxa"/>
            <w:vAlign w:val="center"/>
          </w:tcPr>
          <w:p w14:paraId="73F4E0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721535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621" w:type="dxa"/>
            <w:vAlign w:val="center"/>
          </w:tcPr>
          <w:p w14:paraId="043627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71DDA2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3DE69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768" w:type="dxa"/>
            <w:vAlign w:val="center"/>
          </w:tcPr>
          <w:p w14:paraId="77460C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PVC排水管</w:t>
            </w:r>
          </w:p>
        </w:tc>
        <w:tc>
          <w:tcPr>
            <w:tcW w:w="2536" w:type="dxa"/>
            <w:vAlign w:val="center"/>
          </w:tcPr>
          <w:p w14:paraId="5061C3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1036" w:type="dxa"/>
            <w:vAlign w:val="center"/>
          </w:tcPr>
          <w:p w14:paraId="09FA7D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00C3E3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621" w:type="dxa"/>
            <w:vAlign w:val="center"/>
          </w:tcPr>
          <w:p w14:paraId="3EEFBE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529A55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ECAC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768" w:type="dxa"/>
            <w:vAlign w:val="center"/>
          </w:tcPr>
          <w:p w14:paraId="180E41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PVC球阀给水</w:t>
            </w:r>
          </w:p>
        </w:tc>
        <w:tc>
          <w:tcPr>
            <w:tcW w:w="2536" w:type="dxa"/>
            <w:vAlign w:val="center"/>
          </w:tcPr>
          <w:p w14:paraId="6E554A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455ECA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D1144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12.5</w:t>
            </w:r>
          </w:p>
        </w:tc>
        <w:tc>
          <w:tcPr>
            <w:tcW w:w="2621" w:type="dxa"/>
            <w:vAlign w:val="center"/>
          </w:tcPr>
          <w:p w14:paraId="059424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17392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CC902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31</w:t>
            </w:r>
          </w:p>
        </w:tc>
        <w:tc>
          <w:tcPr>
            <w:tcW w:w="2768" w:type="dxa"/>
            <w:vAlign w:val="center"/>
          </w:tcPr>
          <w:p w14:paraId="1E9269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PVC三通</w:t>
            </w:r>
          </w:p>
        </w:tc>
        <w:tc>
          <w:tcPr>
            <w:tcW w:w="2536" w:type="dxa"/>
            <w:vAlign w:val="center"/>
          </w:tcPr>
          <w:p w14:paraId="5340A9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1寸转6分</w:t>
            </w:r>
          </w:p>
        </w:tc>
        <w:tc>
          <w:tcPr>
            <w:tcW w:w="1036" w:type="dxa"/>
            <w:vAlign w:val="center"/>
          </w:tcPr>
          <w:p w14:paraId="2E3FF0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1D5C7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621" w:type="dxa"/>
            <w:vAlign w:val="center"/>
          </w:tcPr>
          <w:p w14:paraId="31FE6D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7C988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428F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768" w:type="dxa"/>
            <w:vAlign w:val="center"/>
          </w:tcPr>
          <w:p w14:paraId="179FA0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PVC三通</w:t>
            </w:r>
          </w:p>
        </w:tc>
        <w:tc>
          <w:tcPr>
            <w:tcW w:w="2536" w:type="dxa"/>
            <w:vAlign w:val="center"/>
          </w:tcPr>
          <w:p w14:paraId="6C34DA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6FF09D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F9455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4EE0A2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6A912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D38BB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33</w:t>
            </w:r>
          </w:p>
        </w:tc>
        <w:tc>
          <w:tcPr>
            <w:tcW w:w="2768" w:type="dxa"/>
            <w:vAlign w:val="center"/>
          </w:tcPr>
          <w:p w14:paraId="221E4C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PVC三通</w:t>
            </w:r>
          </w:p>
        </w:tc>
        <w:tc>
          <w:tcPr>
            <w:tcW w:w="2536" w:type="dxa"/>
            <w:vAlign w:val="center"/>
          </w:tcPr>
          <w:p w14:paraId="5605EA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2DDE61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19DE4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621" w:type="dxa"/>
            <w:vAlign w:val="center"/>
          </w:tcPr>
          <w:p w14:paraId="70E3C1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3CBFAE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2B579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34</w:t>
            </w:r>
          </w:p>
        </w:tc>
        <w:tc>
          <w:tcPr>
            <w:tcW w:w="2768" w:type="dxa"/>
            <w:vAlign w:val="center"/>
          </w:tcPr>
          <w:p w14:paraId="7DECCF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PVC三通</w:t>
            </w:r>
          </w:p>
        </w:tc>
        <w:tc>
          <w:tcPr>
            <w:tcW w:w="2536" w:type="dxa"/>
            <w:vAlign w:val="center"/>
          </w:tcPr>
          <w:p w14:paraId="51B783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1036" w:type="dxa"/>
            <w:vAlign w:val="center"/>
          </w:tcPr>
          <w:p w14:paraId="3A9FE9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82508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32D781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07B92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E466E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768" w:type="dxa"/>
            <w:vAlign w:val="center"/>
          </w:tcPr>
          <w:p w14:paraId="7EAE5A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PVC水管</w:t>
            </w:r>
          </w:p>
        </w:tc>
        <w:tc>
          <w:tcPr>
            <w:tcW w:w="2536" w:type="dxa"/>
            <w:vAlign w:val="center"/>
          </w:tcPr>
          <w:p w14:paraId="324ACD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2169B0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3CB3D7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621" w:type="dxa"/>
            <w:vAlign w:val="center"/>
          </w:tcPr>
          <w:p w14:paraId="59726D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559FE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F957A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768" w:type="dxa"/>
            <w:vAlign w:val="center"/>
          </w:tcPr>
          <w:p w14:paraId="3BEACF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PVC外牙直通</w:t>
            </w:r>
          </w:p>
        </w:tc>
        <w:tc>
          <w:tcPr>
            <w:tcW w:w="2536" w:type="dxa"/>
            <w:vAlign w:val="center"/>
          </w:tcPr>
          <w:p w14:paraId="2BE4CC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00C7C2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D3893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621" w:type="dxa"/>
            <w:vAlign w:val="center"/>
          </w:tcPr>
          <w:p w14:paraId="50B69F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联塑/皇冠/管塑</w:t>
            </w:r>
          </w:p>
        </w:tc>
      </w:tr>
      <w:tr w14:paraId="4197A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2178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37</w:t>
            </w:r>
          </w:p>
        </w:tc>
        <w:tc>
          <w:tcPr>
            <w:tcW w:w="2768" w:type="dxa"/>
            <w:vAlign w:val="center"/>
          </w:tcPr>
          <w:p w14:paraId="410D98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PVC弯头</w:t>
            </w:r>
          </w:p>
        </w:tc>
        <w:tc>
          <w:tcPr>
            <w:tcW w:w="2536" w:type="dxa"/>
            <w:vAlign w:val="center"/>
          </w:tcPr>
          <w:p w14:paraId="419C97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1寸</w:t>
            </w:r>
          </w:p>
        </w:tc>
        <w:tc>
          <w:tcPr>
            <w:tcW w:w="1036" w:type="dxa"/>
            <w:vAlign w:val="center"/>
          </w:tcPr>
          <w:p w14:paraId="79B106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CBC04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06BFDE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60CBC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3EFB4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768" w:type="dxa"/>
            <w:vAlign w:val="center"/>
          </w:tcPr>
          <w:p w14:paraId="5305E7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PVC弯头</w:t>
            </w:r>
          </w:p>
        </w:tc>
        <w:tc>
          <w:tcPr>
            <w:tcW w:w="2536" w:type="dxa"/>
            <w:vAlign w:val="center"/>
          </w:tcPr>
          <w:p w14:paraId="28AE188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008B9B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F941D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650317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7A86EE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ECBF6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768" w:type="dxa"/>
            <w:vAlign w:val="center"/>
          </w:tcPr>
          <w:p w14:paraId="00BBB3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PVC弯头</w:t>
            </w:r>
          </w:p>
        </w:tc>
        <w:tc>
          <w:tcPr>
            <w:tcW w:w="2536" w:type="dxa"/>
            <w:vAlign w:val="center"/>
          </w:tcPr>
          <w:p w14:paraId="107DA8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1036" w:type="dxa"/>
            <w:vAlign w:val="center"/>
          </w:tcPr>
          <w:p w14:paraId="2B1BEF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9FF53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0ABD77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5B744E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3E3A1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w:t>
            </w:r>
          </w:p>
        </w:tc>
        <w:tc>
          <w:tcPr>
            <w:tcW w:w="2768" w:type="dxa"/>
            <w:vAlign w:val="center"/>
          </w:tcPr>
          <w:p w14:paraId="1176AB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PVC弯头</w:t>
            </w:r>
          </w:p>
        </w:tc>
        <w:tc>
          <w:tcPr>
            <w:tcW w:w="2536" w:type="dxa"/>
            <w:vAlign w:val="center"/>
          </w:tcPr>
          <w:p w14:paraId="717C2E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1036" w:type="dxa"/>
            <w:vAlign w:val="center"/>
          </w:tcPr>
          <w:p w14:paraId="07CFD6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64417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653958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1CE7F8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E7A4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41</w:t>
            </w:r>
          </w:p>
        </w:tc>
        <w:tc>
          <w:tcPr>
            <w:tcW w:w="2768" w:type="dxa"/>
            <w:vAlign w:val="center"/>
          </w:tcPr>
          <w:p w14:paraId="167E6A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PVC线管</w:t>
            </w:r>
          </w:p>
        </w:tc>
        <w:tc>
          <w:tcPr>
            <w:tcW w:w="2536" w:type="dxa"/>
            <w:vAlign w:val="center"/>
          </w:tcPr>
          <w:p w14:paraId="1DC05A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1寸</w:t>
            </w:r>
          </w:p>
        </w:tc>
        <w:tc>
          <w:tcPr>
            <w:tcW w:w="1036" w:type="dxa"/>
            <w:vAlign w:val="center"/>
          </w:tcPr>
          <w:p w14:paraId="2F5ABD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526937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621" w:type="dxa"/>
            <w:vAlign w:val="center"/>
          </w:tcPr>
          <w:p w14:paraId="276C66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327D44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5C029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768" w:type="dxa"/>
            <w:vAlign w:val="center"/>
          </w:tcPr>
          <w:p w14:paraId="398DF9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PVC线管</w:t>
            </w:r>
          </w:p>
        </w:tc>
        <w:tc>
          <w:tcPr>
            <w:tcW w:w="2536" w:type="dxa"/>
            <w:vAlign w:val="center"/>
          </w:tcPr>
          <w:p w14:paraId="7C8141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1036" w:type="dxa"/>
            <w:vAlign w:val="center"/>
          </w:tcPr>
          <w:p w14:paraId="068E7C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70A927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621" w:type="dxa"/>
            <w:vAlign w:val="center"/>
          </w:tcPr>
          <w:p w14:paraId="405959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310BFF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8985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43</w:t>
            </w:r>
          </w:p>
        </w:tc>
        <w:tc>
          <w:tcPr>
            <w:tcW w:w="2768" w:type="dxa"/>
            <w:vAlign w:val="center"/>
          </w:tcPr>
          <w:p w14:paraId="2D6ECC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PVC线管直接</w:t>
            </w:r>
          </w:p>
        </w:tc>
        <w:tc>
          <w:tcPr>
            <w:tcW w:w="2536" w:type="dxa"/>
            <w:vAlign w:val="center"/>
          </w:tcPr>
          <w:p w14:paraId="09C716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5A043F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78DE3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1AE365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543E9C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6C190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44</w:t>
            </w:r>
          </w:p>
        </w:tc>
        <w:tc>
          <w:tcPr>
            <w:tcW w:w="2768" w:type="dxa"/>
            <w:vAlign w:val="center"/>
          </w:tcPr>
          <w:p w14:paraId="70BC8C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PVC直通</w:t>
            </w:r>
          </w:p>
        </w:tc>
        <w:tc>
          <w:tcPr>
            <w:tcW w:w="2536" w:type="dxa"/>
            <w:vAlign w:val="center"/>
          </w:tcPr>
          <w:p w14:paraId="322448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1寸</w:t>
            </w:r>
          </w:p>
        </w:tc>
        <w:tc>
          <w:tcPr>
            <w:tcW w:w="1036" w:type="dxa"/>
            <w:vAlign w:val="center"/>
          </w:tcPr>
          <w:p w14:paraId="5EFC84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DDDFA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199277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75C207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2FBAF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768" w:type="dxa"/>
            <w:vAlign w:val="center"/>
          </w:tcPr>
          <w:p w14:paraId="357FC5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PVC直通</w:t>
            </w:r>
          </w:p>
        </w:tc>
        <w:tc>
          <w:tcPr>
            <w:tcW w:w="2536" w:type="dxa"/>
            <w:vAlign w:val="center"/>
          </w:tcPr>
          <w:p w14:paraId="7A0705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232116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DA4DB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29333D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7A6CE0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24B85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46</w:t>
            </w:r>
          </w:p>
        </w:tc>
        <w:tc>
          <w:tcPr>
            <w:tcW w:w="2768" w:type="dxa"/>
            <w:vAlign w:val="center"/>
          </w:tcPr>
          <w:p w14:paraId="276178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PVC直通</w:t>
            </w:r>
          </w:p>
        </w:tc>
        <w:tc>
          <w:tcPr>
            <w:tcW w:w="2536" w:type="dxa"/>
            <w:vAlign w:val="center"/>
          </w:tcPr>
          <w:p w14:paraId="5DD4F8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1F8B44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DF411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621" w:type="dxa"/>
            <w:vAlign w:val="center"/>
          </w:tcPr>
          <w:p w14:paraId="2F638E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4E49F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F94DC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47</w:t>
            </w:r>
          </w:p>
        </w:tc>
        <w:tc>
          <w:tcPr>
            <w:tcW w:w="2768" w:type="dxa"/>
            <w:vAlign w:val="center"/>
          </w:tcPr>
          <w:p w14:paraId="24BCF6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PVC直通</w:t>
            </w:r>
          </w:p>
        </w:tc>
        <w:tc>
          <w:tcPr>
            <w:tcW w:w="2536" w:type="dxa"/>
            <w:vAlign w:val="center"/>
          </w:tcPr>
          <w:p w14:paraId="7D0692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1036" w:type="dxa"/>
            <w:vAlign w:val="center"/>
          </w:tcPr>
          <w:p w14:paraId="5B9C2F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4951D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04D41B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联塑/达亿/管塑</w:t>
            </w:r>
          </w:p>
        </w:tc>
      </w:tr>
      <w:tr w14:paraId="7B8922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A08FD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768" w:type="dxa"/>
            <w:vAlign w:val="center"/>
          </w:tcPr>
          <w:p w14:paraId="3A0720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PVC直通</w:t>
            </w:r>
          </w:p>
        </w:tc>
        <w:tc>
          <w:tcPr>
            <w:tcW w:w="2536" w:type="dxa"/>
            <w:vAlign w:val="center"/>
          </w:tcPr>
          <w:p w14:paraId="5E475B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1036" w:type="dxa"/>
            <w:vAlign w:val="center"/>
          </w:tcPr>
          <w:p w14:paraId="64D720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BFC6F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5D442A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55D1E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1D6F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w:t>
            </w:r>
          </w:p>
        </w:tc>
        <w:tc>
          <w:tcPr>
            <w:tcW w:w="2768" w:type="dxa"/>
            <w:vAlign w:val="center"/>
          </w:tcPr>
          <w:p w14:paraId="6F671A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安全出口指示牌</w:t>
            </w:r>
          </w:p>
        </w:tc>
        <w:tc>
          <w:tcPr>
            <w:tcW w:w="2536" w:type="dxa"/>
            <w:vAlign w:val="center"/>
          </w:tcPr>
          <w:p w14:paraId="287013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单面</w:t>
            </w:r>
          </w:p>
        </w:tc>
        <w:tc>
          <w:tcPr>
            <w:tcW w:w="1036" w:type="dxa"/>
            <w:vAlign w:val="center"/>
          </w:tcPr>
          <w:p w14:paraId="46EE06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7CA19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49FEC3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敏华/明凇/东君</w:t>
            </w:r>
          </w:p>
        </w:tc>
      </w:tr>
      <w:tr w14:paraId="326D6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70553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2768" w:type="dxa"/>
            <w:vAlign w:val="center"/>
          </w:tcPr>
          <w:p w14:paraId="283574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暗装安全出口指示牌</w:t>
            </w:r>
          </w:p>
        </w:tc>
        <w:tc>
          <w:tcPr>
            <w:tcW w:w="2536" w:type="dxa"/>
            <w:vAlign w:val="center"/>
          </w:tcPr>
          <w:p w14:paraId="2E594A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右向</w:t>
            </w:r>
          </w:p>
        </w:tc>
        <w:tc>
          <w:tcPr>
            <w:tcW w:w="1036" w:type="dxa"/>
            <w:vAlign w:val="center"/>
          </w:tcPr>
          <w:p w14:paraId="6B99BD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C7845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59</w:t>
            </w:r>
          </w:p>
        </w:tc>
        <w:tc>
          <w:tcPr>
            <w:tcW w:w="2621" w:type="dxa"/>
            <w:vAlign w:val="center"/>
          </w:tcPr>
          <w:p w14:paraId="5DD39A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敏华/明凇/东君</w:t>
            </w:r>
          </w:p>
        </w:tc>
      </w:tr>
      <w:tr w14:paraId="03EEBA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1F338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51</w:t>
            </w:r>
          </w:p>
        </w:tc>
        <w:tc>
          <w:tcPr>
            <w:tcW w:w="2768" w:type="dxa"/>
            <w:vAlign w:val="center"/>
          </w:tcPr>
          <w:p w14:paraId="499708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白色波纹管</w:t>
            </w:r>
          </w:p>
        </w:tc>
        <w:tc>
          <w:tcPr>
            <w:tcW w:w="2536" w:type="dxa"/>
            <w:vAlign w:val="center"/>
          </w:tcPr>
          <w:p w14:paraId="1792CF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64F566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1D6BC6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5.9</w:t>
            </w:r>
          </w:p>
        </w:tc>
        <w:tc>
          <w:tcPr>
            <w:tcW w:w="2621" w:type="dxa"/>
            <w:vAlign w:val="center"/>
          </w:tcPr>
          <w:p w14:paraId="743EE3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A67BA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C9290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52</w:t>
            </w:r>
          </w:p>
        </w:tc>
        <w:tc>
          <w:tcPr>
            <w:tcW w:w="2768" w:type="dxa"/>
            <w:vAlign w:val="center"/>
          </w:tcPr>
          <w:p w14:paraId="1CE652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半圆地线槽</w:t>
            </w:r>
          </w:p>
        </w:tc>
        <w:tc>
          <w:tcPr>
            <w:tcW w:w="2536" w:type="dxa"/>
            <w:vAlign w:val="center"/>
          </w:tcPr>
          <w:p w14:paraId="1F9AFB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1036" w:type="dxa"/>
            <w:vAlign w:val="center"/>
          </w:tcPr>
          <w:p w14:paraId="5BB4B8F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4717C8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621" w:type="dxa"/>
            <w:vAlign w:val="center"/>
          </w:tcPr>
          <w:p w14:paraId="1091A3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61F6E2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5565A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53</w:t>
            </w:r>
          </w:p>
        </w:tc>
        <w:tc>
          <w:tcPr>
            <w:tcW w:w="2768" w:type="dxa"/>
            <w:vAlign w:val="center"/>
          </w:tcPr>
          <w:p w14:paraId="36BECA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保险管</w:t>
            </w:r>
          </w:p>
        </w:tc>
        <w:tc>
          <w:tcPr>
            <w:tcW w:w="2536" w:type="dxa"/>
            <w:vAlign w:val="center"/>
          </w:tcPr>
          <w:p w14:paraId="074A45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5A</w:t>
            </w:r>
          </w:p>
        </w:tc>
        <w:tc>
          <w:tcPr>
            <w:tcW w:w="1036" w:type="dxa"/>
            <w:vAlign w:val="center"/>
          </w:tcPr>
          <w:p w14:paraId="3FF5D3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278E9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22F1F0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DBC6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F69EF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54</w:t>
            </w:r>
          </w:p>
        </w:tc>
        <w:tc>
          <w:tcPr>
            <w:tcW w:w="2768" w:type="dxa"/>
            <w:vAlign w:val="center"/>
          </w:tcPr>
          <w:p w14:paraId="33F864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爆炸螺丝</w:t>
            </w:r>
          </w:p>
        </w:tc>
        <w:tc>
          <w:tcPr>
            <w:tcW w:w="2536" w:type="dxa"/>
            <w:vAlign w:val="center"/>
          </w:tcPr>
          <w:p w14:paraId="0E8E4B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8*80mm</w:t>
            </w:r>
          </w:p>
        </w:tc>
        <w:tc>
          <w:tcPr>
            <w:tcW w:w="1036" w:type="dxa"/>
            <w:vAlign w:val="center"/>
          </w:tcPr>
          <w:p w14:paraId="61FB94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E5330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621" w:type="dxa"/>
            <w:vAlign w:val="center"/>
          </w:tcPr>
          <w:p w14:paraId="40D666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EF288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3C3C7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768" w:type="dxa"/>
            <w:vAlign w:val="center"/>
          </w:tcPr>
          <w:p w14:paraId="4AB86F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闭门器杆</w:t>
            </w:r>
          </w:p>
        </w:tc>
        <w:tc>
          <w:tcPr>
            <w:tcW w:w="2536" w:type="dxa"/>
            <w:vAlign w:val="center"/>
          </w:tcPr>
          <w:p w14:paraId="38CB33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85型</w:t>
            </w:r>
          </w:p>
        </w:tc>
        <w:tc>
          <w:tcPr>
            <w:tcW w:w="1036" w:type="dxa"/>
            <w:vAlign w:val="center"/>
          </w:tcPr>
          <w:p w14:paraId="415053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1397B9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27</w:t>
            </w:r>
          </w:p>
        </w:tc>
        <w:tc>
          <w:tcPr>
            <w:tcW w:w="2621" w:type="dxa"/>
            <w:vAlign w:val="center"/>
          </w:tcPr>
          <w:p w14:paraId="75532B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CA18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A87A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56</w:t>
            </w:r>
          </w:p>
        </w:tc>
        <w:tc>
          <w:tcPr>
            <w:tcW w:w="2768" w:type="dxa"/>
            <w:vAlign w:val="center"/>
          </w:tcPr>
          <w:p w14:paraId="4C6D68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波纹管</w:t>
            </w:r>
          </w:p>
        </w:tc>
        <w:tc>
          <w:tcPr>
            <w:tcW w:w="2536" w:type="dxa"/>
            <w:vAlign w:val="center"/>
          </w:tcPr>
          <w:p w14:paraId="1D1731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0FA18E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686268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621" w:type="dxa"/>
            <w:vAlign w:val="center"/>
          </w:tcPr>
          <w:p w14:paraId="4BC616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5D389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0E37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57</w:t>
            </w:r>
          </w:p>
        </w:tc>
        <w:tc>
          <w:tcPr>
            <w:tcW w:w="2768" w:type="dxa"/>
            <w:vAlign w:val="center"/>
          </w:tcPr>
          <w:p w14:paraId="31AD9D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波纹管</w:t>
            </w:r>
          </w:p>
        </w:tc>
        <w:tc>
          <w:tcPr>
            <w:tcW w:w="2536" w:type="dxa"/>
            <w:vAlign w:val="center"/>
          </w:tcPr>
          <w:p w14:paraId="6D4251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48E99E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77DBBB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621" w:type="dxa"/>
            <w:vAlign w:val="center"/>
          </w:tcPr>
          <w:p w14:paraId="328E22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38FF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EA9C5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58</w:t>
            </w:r>
          </w:p>
        </w:tc>
        <w:tc>
          <w:tcPr>
            <w:tcW w:w="2768" w:type="dxa"/>
            <w:vAlign w:val="center"/>
          </w:tcPr>
          <w:p w14:paraId="47E6A2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玻璃窗门拉手</w:t>
            </w:r>
          </w:p>
        </w:tc>
        <w:tc>
          <w:tcPr>
            <w:tcW w:w="2536" w:type="dxa"/>
            <w:vAlign w:val="center"/>
          </w:tcPr>
          <w:p w14:paraId="34A0CA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左开/右开</w:t>
            </w:r>
          </w:p>
        </w:tc>
        <w:tc>
          <w:tcPr>
            <w:tcW w:w="1036" w:type="dxa"/>
            <w:vAlign w:val="center"/>
          </w:tcPr>
          <w:p w14:paraId="5BCD7B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付</w:t>
            </w:r>
          </w:p>
        </w:tc>
        <w:tc>
          <w:tcPr>
            <w:tcW w:w="1337" w:type="dxa"/>
            <w:vAlign w:val="center"/>
          </w:tcPr>
          <w:p w14:paraId="1A8278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21</w:t>
            </w:r>
          </w:p>
        </w:tc>
        <w:tc>
          <w:tcPr>
            <w:tcW w:w="2621" w:type="dxa"/>
            <w:vAlign w:val="center"/>
          </w:tcPr>
          <w:p w14:paraId="04BB14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05B2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57FF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59</w:t>
            </w:r>
          </w:p>
        </w:tc>
        <w:tc>
          <w:tcPr>
            <w:tcW w:w="2768" w:type="dxa"/>
            <w:vAlign w:val="center"/>
          </w:tcPr>
          <w:p w14:paraId="00E4A8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玻璃枪</w:t>
            </w:r>
          </w:p>
        </w:tc>
        <w:tc>
          <w:tcPr>
            <w:tcW w:w="2536" w:type="dxa"/>
            <w:vAlign w:val="center"/>
          </w:tcPr>
          <w:p w14:paraId="077095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手动款</w:t>
            </w:r>
          </w:p>
        </w:tc>
        <w:tc>
          <w:tcPr>
            <w:tcW w:w="1036" w:type="dxa"/>
            <w:vAlign w:val="center"/>
          </w:tcPr>
          <w:p w14:paraId="7B9200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把</w:t>
            </w:r>
          </w:p>
        </w:tc>
        <w:tc>
          <w:tcPr>
            <w:tcW w:w="1337" w:type="dxa"/>
            <w:vAlign w:val="center"/>
          </w:tcPr>
          <w:p w14:paraId="7A2C65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w:t>
            </w:r>
          </w:p>
        </w:tc>
        <w:tc>
          <w:tcPr>
            <w:tcW w:w="2621" w:type="dxa"/>
            <w:vAlign w:val="center"/>
          </w:tcPr>
          <w:p w14:paraId="433FF8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5AA29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8D9E0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w:t>
            </w:r>
          </w:p>
        </w:tc>
        <w:tc>
          <w:tcPr>
            <w:tcW w:w="2768" w:type="dxa"/>
            <w:vAlign w:val="center"/>
          </w:tcPr>
          <w:p w14:paraId="2E13AA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不锈钢304铁马</w:t>
            </w:r>
          </w:p>
        </w:tc>
        <w:tc>
          <w:tcPr>
            <w:tcW w:w="2536" w:type="dxa"/>
            <w:vAlign w:val="center"/>
          </w:tcPr>
          <w:p w14:paraId="794FA9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1.5m*1m</w:t>
            </w:r>
          </w:p>
        </w:tc>
        <w:tc>
          <w:tcPr>
            <w:tcW w:w="1036" w:type="dxa"/>
            <w:vAlign w:val="center"/>
          </w:tcPr>
          <w:p w14:paraId="40E0D8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79F9B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w:t>
            </w:r>
          </w:p>
        </w:tc>
        <w:tc>
          <w:tcPr>
            <w:tcW w:w="2621" w:type="dxa"/>
            <w:vAlign w:val="center"/>
          </w:tcPr>
          <w:p w14:paraId="5F5B3B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4DA23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E1C8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61</w:t>
            </w:r>
          </w:p>
        </w:tc>
        <w:tc>
          <w:tcPr>
            <w:tcW w:w="2768" w:type="dxa"/>
            <w:vAlign w:val="center"/>
          </w:tcPr>
          <w:p w14:paraId="3DE3D6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不锈钢插销</w:t>
            </w:r>
          </w:p>
        </w:tc>
        <w:tc>
          <w:tcPr>
            <w:tcW w:w="2536" w:type="dxa"/>
            <w:vAlign w:val="center"/>
          </w:tcPr>
          <w:p w14:paraId="2DC1CB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2寸</w:t>
            </w:r>
          </w:p>
        </w:tc>
        <w:tc>
          <w:tcPr>
            <w:tcW w:w="1036" w:type="dxa"/>
            <w:vAlign w:val="center"/>
          </w:tcPr>
          <w:p w14:paraId="4DBF32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付</w:t>
            </w:r>
          </w:p>
        </w:tc>
        <w:tc>
          <w:tcPr>
            <w:tcW w:w="1337" w:type="dxa"/>
            <w:vAlign w:val="center"/>
          </w:tcPr>
          <w:p w14:paraId="341A41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7DEB04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2F94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17CF5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62</w:t>
            </w:r>
          </w:p>
        </w:tc>
        <w:tc>
          <w:tcPr>
            <w:tcW w:w="2768" w:type="dxa"/>
            <w:vAlign w:val="center"/>
          </w:tcPr>
          <w:p w14:paraId="4A0464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不锈钢插销</w:t>
            </w:r>
          </w:p>
        </w:tc>
        <w:tc>
          <w:tcPr>
            <w:tcW w:w="2536" w:type="dxa"/>
            <w:vAlign w:val="center"/>
          </w:tcPr>
          <w:p w14:paraId="4D9800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6寸</w:t>
            </w:r>
          </w:p>
        </w:tc>
        <w:tc>
          <w:tcPr>
            <w:tcW w:w="1036" w:type="dxa"/>
            <w:vAlign w:val="center"/>
          </w:tcPr>
          <w:p w14:paraId="60AD7A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5E9A0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621" w:type="dxa"/>
            <w:vAlign w:val="center"/>
          </w:tcPr>
          <w:p w14:paraId="4108F3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1632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9AC3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63</w:t>
            </w:r>
          </w:p>
        </w:tc>
        <w:tc>
          <w:tcPr>
            <w:tcW w:w="2768" w:type="dxa"/>
            <w:vAlign w:val="center"/>
          </w:tcPr>
          <w:p w14:paraId="7BEF29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不锈钢窗轨三角架</w:t>
            </w:r>
          </w:p>
        </w:tc>
        <w:tc>
          <w:tcPr>
            <w:tcW w:w="2536" w:type="dxa"/>
            <w:vAlign w:val="center"/>
          </w:tcPr>
          <w:p w14:paraId="3B46CA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10寸</w:t>
            </w:r>
          </w:p>
        </w:tc>
        <w:tc>
          <w:tcPr>
            <w:tcW w:w="1036" w:type="dxa"/>
            <w:vAlign w:val="center"/>
          </w:tcPr>
          <w:p w14:paraId="19071E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E0642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621" w:type="dxa"/>
            <w:vAlign w:val="center"/>
          </w:tcPr>
          <w:p w14:paraId="770014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36411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B0FF6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64</w:t>
            </w:r>
          </w:p>
        </w:tc>
        <w:tc>
          <w:tcPr>
            <w:tcW w:w="2768" w:type="dxa"/>
            <w:vAlign w:val="center"/>
          </w:tcPr>
          <w:p w14:paraId="4118E3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不锈钢窗轨三角架</w:t>
            </w:r>
          </w:p>
        </w:tc>
        <w:tc>
          <w:tcPr>
            <w:tcW w:w="2536" w:type="dxa"/>
            <w:vAlign w:val="center"/>
          </w:tcPr>
          <w:p w14:paraId="1C86CA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14寸</w:t>
            </w:r>
          </w:p>
        </w:tc>
        <w:tc>
          <w:tcPr>
            <w:tcW w:w="1036" w:type="dxa"/>
            <w:vAlign w:val="center"/>
          </w:tcPr>
          <w:p w14:paraId="500F7B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9E0F9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332994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3C0F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98AAF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w:t>
            </w:r>
          </w:p>
        </w:tc>
        <w:tc>
          <w:tcPr>
            <w:tcW w:w="2768" w:type="dxa"/>
            <w:vAlign w:val="center"/>
          </w:tcPr>
          <w:p w14:paraId="59B575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不锈钢防盗链条</w:t>
            </w:r>
          </w:p>
        </w:tc>
        <w:tc>
          <w:tcPr>
            <w:tcW w:w="2536" w:type="dxa"/>
            <w:vAlign w:val="center"/>
          </w:tcPr>
          <w:p w14:paraId="39F599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w:t>
            </w:r>
          </w:p>
        </w:tc>
        <w:tc>
          <w:tcPr>
            <w:tcW w:w="1036" w:type="dxa"/>
            <w:vAlign w:val="center"/>
          </w:tcPr>
          <w:p w14:paraId="6DFAE0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付</w:t>
            </w:r>
          </w:p>
        </w:tc>
        <w:tc>
          <w:tcPr>
            <w:tcW w:w="1337" w:type="dxa"/>
            <w:vAlign w:val="center"/>
          </w:tcPr>
          <w:p w14:paraId="334888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621" w:type="dxa"/>
            <w:vAlign w:val="center"/>
          </w:tcPr>
          <w:p w14:paraId="630EC3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E57E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3BD1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66</w:t>
            </w:r>
          </w:p>
        </w:tc>
        <w:tc>
          <w:tcPr>
            <w:tcW w:w="2768" w:type="dxa"/>
            <w:vAlign w:val="center"/>
          </w:tcPr>
          <w:p w14:paraId="244601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不锈钢挂钩</w:t>
            </w:r>
          </w:p>
        </w:tc>
        <w:tc>
          <w:tcPr>
            <w:tcW w:w="2536" w:type="dxa"/>
            <w:vAlign w:val="center"/>
          </w:tcPr>
          <w:p w14:paraId="017E36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5位</w:t>
            </w:r>
          </w:p>
        </w:tc>
        <w:tc>
          <w:tcPr>
            <w:tcW w:w="1036" w:type="dxa"/>
            <w:vAlign w:val="center"/>
          </w:tcPr>
          <w:p w14:paraId="348380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477B7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621" w:type="dxa"/>
            <w:vAlign w:val="center"/>
          </w:tcPr>
          <w:p w14:paraId="37374D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苏洁雅/欧宝斯/金字塔</w:t>
            </w:r>
          </w:p>
        </w:tc>
      </w:tr>
      <w:tr w14:paraId="0F5969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ACDB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67</w:t>
            </w:r>
          </w:p>
        </w:tc>
        <w:tc>
          <w:tcPr>
            <w:tcW w:w="2768" w:type="dxa"/>
            <w:vAlign w:val="center"/>
          </w:tcPr>
          <w:p w14:paraId="171E54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不锈钢挂钩</w:t>
            </w:r>
          </w:p>
        </w:tc>
        <w:tc>
          <w:tcPr>
            <w:tcW w:w="2536" w:type="dxa"/>
            <w:vAlign w:val="center"/>
          </w:tcPr>
          <w:p w14:paraId="036AE3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6位</w:t>
            </w:r>
          </w:p>
        </w:tc>
        <w:tc>
          <w:tcPr>
            <w:tcW w:w="1036" w:type="dxa"/>
            <w:vAlign w:val="center"/>
          </w:tcPr>
          <w:p w14:paraId="6FA8DA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E3161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621" w:type="dxa"/>
            <w:vAlign w:val="center"/>
          </w:tcPr>
          <w:p w14:paraId="78D6D2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苏洁雅/欧宝斯/金字塔</w:t>
            </w:r>
          </w:p>
        </w:tc>
      </w:tr>
      <w:tr w14:paraId="53A9D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9A229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768" w:type="dxa"/>
            <w:vAlign w:val="center"/>
          </w:tcPr>
          <w:p w14:paraId="646AAD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不锈钢合页</w:t>
            </w:r>
          </w:p>
        </w:tc>
        <w:tc>
          <w:tcPr>
            <w:tcW w:w="2536" w:type="dxa"/>
            <w:vAlign w:val="center"/>
          </w:tcPr>
          <w:p w14:paraId="266CC8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3寸</w:t>
            </w:r>
          </w:p>
        </w:tc>
        <w:tc>
          <w:tcPr>
            <w:tcW w:w="1036" w:type="dxa"/>
            <w:vAlign w:val="center"/>
          </w:tcPr>
          <w:p w14:paraId="063FEE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付</w:t>
            </w:r>
          </w:p>
        </w:tc>
        <w:tc>
          <w:tcPr>
            <w:tcW w:w="1337" w:type="dxa"/>
            <w:vAlign w:val="center"/>
          </w:tcPr>
          <w:p w14:paraId="320E83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3FB670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EA7A7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77A85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768" w:type="dxa"/>
            <w:vAlign w:val="center"/>
          </w:tcPr>
          <w:p w14:paraId="19BAD5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不锈钢内接</w:t>
            </w:r>
          </w:p>
        </w:tc>
        <w:tc>
          <w:tcPr>
            <w:tcW w:w="2536" w:type="dxa"/>
            <w:vAlign w:val="center"/>
          </w:tcPr>
          <w:p w14:paraId="1D7DE3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2C7A33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6EE3E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569E9B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7C5B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7498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w:t>
            </w:r>
          </w:p>
        </w:tc>
        <w:tc>
          <w:tcPr>
            <w:tcW w:w="2768" w:type="dxa"/>
            <w:vAlign w:val="center"/>
          </w:tcPr>
          <w:p w14:paraId="17F2F1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不锈钢三通</w:t>
            </w:r>
          </w:p>
        </w:tc>
        <w:tc>
          <w:tcPr>
            <w:tcW w:w="2536" w:type="dxa"/>
            <w:vAlign w:val="center"/>
          </w:tcPr>
          <w:p w14:paraId="1D0380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0D0EAF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98DA7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621" w:type="dxa"/>
            <w:vAlign w:val="center"/>
          </w:tcPr>
          <w:p w14:paraId="1F6DFF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F385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5D46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71</w:t>
            </w:r>
          </w:p>
        </w:tc>
        <w:tc>
          <w:tcPr>
            <w:tcW w:w="2768" w:type="dxa"/>
            <w:vAlign w:val="center"/>
          </w:tcPr>
          <w:p w14:paraId="351F10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不锈钢下水管</w:t>
            </w:r>
          </w:p>
        </w:tc>
        <w:tc>
          <w:tcPr>
            <w:tcW w:w="2536" w:type="dxa"/>
            <w:vAlign w:val="center"/>
          </w:tcPr>
          <w:p w14:paraId="5AAA4D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60cm</w:t>
            </w:r>
          </w:p>
        </w:tc>
        <w:tc>
          <w:tcPr>
            <w:tcW w:w="1036" w:type="dxa"/>
            <w:vAlign w:val="center"/>
          </w:tcPr>
          <w:p w14:paraId="04AE8D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07DC01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0D4662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4AD71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7F79F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72</w:t>
            </w:r>
          </w:p>
        </w:tc>
        <w:tc>
          <w:tcPr>
            <w:tcW w:w="2768" w:type="dxa"/>
            <w:vAlign w:val="center"/>
          </w:tcPr>
          <w:p w14:paraId="3260FE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不锈钢钻头</w:t>
            </w:r>
          </w:p>
        </w:tc>
        <w:tc>
          <w:tcPr>
            <w:tcW w:w="2536" w:type="dxa"/>
            <w:vAlign w:val="center"/>
          </w:tcPr>
          <w:p w14:paraId="211E8F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2.5厘</w:t>
            </w:r>
          </w:p>
        </w:tc>
        <w:tc>
          <w:tcPr>
            <w:tcW w:w="1036" w:type="dxa"/>
            <w:vAlign w:val="center"/>
          </w:tcPr>
          <w:p w14:paraId="205FB3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0EC6A9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0BD0BF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万金/狼力仕/国产</w:t>
            </w:r>
          </w:p>
        </w:tc>
      </w:tr>
      <w:tr w14:paraId="596FB7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1B98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73</w:t>
            </w:r>
          </w:p>
        </w:tc>
        <w:tc>
          <w:tcPr>
            <w:tcW w:w="2768" w:type="dxa"/>
            <w:vAlign w:val="center"/>
          </w:tcPr>
          <w:p w14:paraId="5CD64F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不锈钢钻头</w:t>
            </w:r>
          </w:p>
        </w:tc>
        <w:tc>
          <w:tcPr>
            <w:tcW w:w="2536" w:type="dxa"/>
            <w:vAlign w:val="center"/>
          </w:tcPr>
          <w:p w14:paraId="7ACD94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5厘</w:t>
            </w:r>
          </w:p>
        </w:tc>
        <w:tc>
          <w:tcPr>
            <w:tcW w:w="1036" w:type="dxa"/>
            <w:vAlign w:val="center"/>
          </w:tcPr>
          <w:p w14:paraId="7F0ECD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3AFCC4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w:t>
            </w:r>
          </w:p>
        </w:tc>
        <w:tc>
          <w:tcPr>
            <w:tcW w:w="2621" w:type="dxa"/>
            <w:vAlign w:val="center"/>
          </w:tcPr>
          <w:p w14:paraId="79A81E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万金/狼力仕/国产</w:t>
            </w:r>
          </w:p>
        </w:tc>
      </w:tr>
      <w:tr w14:paraId="6B2062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38" w:type="dxa"/>
            <w:vAlign w:val="center"/>
          </w:tcPr>
          <w:p w14:paraId="4ADF05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74</w:t>
            </w:r>
          </w:p>
        </w:tc>
        <w:tc>
          <w:tcPr>
            <w:tcW w:w="2768" w:type="dxa"/>
            <w:vAlign w:val="center"/>
          </w:tcPr>
          <w:p w14:paraId="26FA52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不锈钢钻头</w:t>
            </w:r>
          </w:p>
        </w:tc>
        <w:tc>
          <w:tcPr>
            <w:tcW w:w="2536" w:type="dxa"/>
            <w:vAlign w:val="center"/>
          </w:tcPr>
          <w:p w14:paraId="15ADA1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3寸</w:t>
            </w:r>
          </w:p>
        </w:tc>
        <w:tc>
          <w:tcPr>
            <w:tcW w:w="1036" w:type="dxa"/>
            <w:vAlign w:val="center"/>
          </w:tcPr>
          <w:p w14:paraId="0A31F1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129612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621" w:type="dxa"/>
            <w:vAlign w:val="center"/>
          </w:tcPr>
          <w:p w14:paraId="0130DA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万金/狼力仕/国产</w:t>
            </w:r>
          </w:p>
        </w:tc>
      </w:tr>
      <w:tr w14:paraId="334823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5E27D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768" w:type="dxa"/>
            <w:vAlign w:val="center"/>
          </w:tcPr>
          <w:p w14:paraId="2C1727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插座二三插</w:t>
            </w:r>
          </w:p>
        </w:tc>
        <w:tc>
          <w:tcPr>
            <w:tcW w:w="2536" w:type="dxa"/>
            <w:vAlign w:val="center"/>
          </w:tcPr>
          <w:p w14:paraId="32919A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1AD0DD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65B239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18</w:t>
            </w:r>
          </w:p>
        </w:tc>
        <w:tc>
          <w:tcPr>
            <w:tcW w:w="2621" w:type="dxa"/>
            <w:vAlign w:val="center"/>
          </w:tcPr>
          <w:p w14:paraId="7AF1E8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曼科/松本/金星</w:t>
            </w:r>
          </w:p>
        </w:tc>
      </w:tr>
      <w:tr w14:paraId="44F79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934A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76</w:t>
            </w:r>
          </w:p>
        </w:tc>
        <w:tc>
          <w:tcPr>
            <w:tcW w:w="2768" w:type="dxa"/>
            <w:vAlign w:val="center"/>
          </w:tcPr>
          <w:p w14:paraId="11A915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插座二三插带开关</w:t>
            </w:r>
          </w:p>
        </w:tc>
        <w:tc>
          <w:tcPr>
            <w:tcW w:w="2536" w:type="dxa"/>
            <w:vAlign w:val="center"/>
          </w:tcPr>
          <w:p w14:paraId="40D230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561ED0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0BA4F8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18</w:t>
            </w:r>
          </w:p>
        </w:tc>
        <w:tc>
          <w:tcPr>
            <w:tcW w:w="2621" w:type="dxa"/>
            <w:vAlign w:val="center"/>
          </w:tcPr>
          <w:p w14:paraId="035DEC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曼科/松本/金星</w:t>
            </w:r>
          </w:p>
        </w:tc>
      </w:tr>
      <w:tr w14:paraId="437735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4630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77</w:t>
            </w:r>
          </w:p>
        </w:tc>
        <w:tc>
          <w:tcPr>
            <w:tcW w:w="2768" w:type="dxa"/>
            <w:vAlign w:val="center"/>
          </w:tcPr>
          <w:p w14:paraId="5652A0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插座二三三插带开关</w:t>
            </w:r>
          </w:p>
        </w:tc>
        <w:tc>
          <w:tcPr>
            <w:tcW w:w="2536" w:type="dxa"/>
            <w:vAlign w:val="center"/>
          </w:tcPr>
          <w:p w14:paraId="7FB564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754660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5F1184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18</w:t>
            </w:r>
          </w:p>
        </w:tc>
        <w:tc>
          <w:tcPr>
            <w:tcW w:w="2621" w:type="dxa"/>
            <w:vAlign w:val="center"/>
          </w:tcPr>
          <w:p w14:paraId="4701A6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曼科/松本/金星</w:t>
            </w:r>
          </w:p>
        </w:tc>
      </w:tr>
      <w:tr w14:paraId="70E150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53A7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78</w:t>
            </w:r>
          </w:p>
        </w:tc>
        <w:tc>
          <w:tcPr>
            <w:tcW w:w="2768" w:type="dxa"/>
            <w:vAlign w:val="center"/>
          </w:tcPr>
          <w:p w14:paraId="577BB4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抽屉锁</w:t>
            </w:r>
          </w:p>
        </w:tc>
        <w:tc>
          <w:tcPr>
            <w:tcW w:w="2536" w:type="dxa"/>
            <w:vAlign w:val="center"/>
          </w:tcPr>
          <w:p w14:paraId="44E67F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136-22mm</w:t>
            </w:r>
          </w:p>
        </w:tc>
        <w:tc>
          <w:tcPr>
            <w:tcW w:w="1036" w:type="dxa"/>
            <w:vAlign w:val="center"/>
          </w:tcPr>
          <w:p w14:paraId="7DB626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E9A33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621" w:type="dxa"/>
            <w:vAlign w:val="center"/>
          </w:tcPr>
          <w:p w14:paraId="6C2D08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小博士/飞球/固特</w:t>
            </w:r>
          </w:p>
        </w:tc>
      </w:tr>
      <w:tr w14:paraId="6BE70E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F206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79</w:t>
            </w:r>
          </w:p>
        </w:tc>
        <w:tc>
          <w:tcPr>
            <w:tcW w:w="2768" w:type="dxa"/>
            <w:vAlign w:val="center"/>
          </w:tcPr>
          <w:p w14:paraId="561E41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抽屉圆拉手</w:t>
            </w:r>
          </w:p>
        </w:tc>
        <w:tc>
          <w:tcPr>
            <w:tcW w:w="2536" w:type="dxa"/>
            <w:vAlign w:val="center"/>
          </w:tcPr>
          <w:p w14:paraId="7442854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直径29mm</w:t>
            </w:r>
          </w:p>
        </w:tc>
        <w:tc>
          <w:tcPr>
            <w:tcW w:w="1036" w:type="dxa"/>
            <w:vAlign w:val="center"/>
          </w:tcPr>
          <w:p w14:paraId="382325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533B0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w:t>
            </w:r>
          </w:p>
        </w:tc>
        <w:tc>
          <w:tcPr>
            <w:tcW w:w="2621" w:type="dxa"/>
            <w:vAlign w:val="center"/>
          </w:tcPr>
          <w:p w14:paraId="7F6210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1F359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6C42A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w:t>
            </w:r>
          </w:p>
        </w:tc>
        <w:tc>
          <w:tcPr>
            <w:tcW w:w="2768" w:type="dxa"/>
            <w:vAlign w:val="center"/>
          </w:tcPr>
          <w:p w14:paraId="472798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除胶剂</w:t>
            </w:r>
          </w:p>
        </w:tc>
        <w:tc>
          <w:tcPr>
            <w:tcW w:w="2536" w:type="dxa"/>
            <w:vAlign w:val="center"/>
          </w:tcPr>
          <w:p w14:paraId="140B54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450ml</w:t>
            </w:r>
          </w:p>
        </w:tc>
        <w:tc>
          <w:tcPr>
            <w:tcW w:w="1036" w:type="dxa"/>
            <w:vAlign w:val="center"/>
          </w:tcPr>
          <w:p w14:paraId="618B60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瓶</w:t>
            </w:r>
          </w:p>
        </w:tc>
        <w:tc>
          <w:tcPr>
            <w:tcW w:w="1337" w:type="dxa"/>
            <w:vAlign w:val="center"/>
          </w:tcPr>
          <w:p w14:paraId="3556AE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19.5</w:t>
            </w:r>
          </w:p>
        </w:tc>
        <w:tc>
          <w:tcPr>
            <w:tcW w:w="2621" w:type="dxa"/>
            <w:vAlign w:val="center"/>
          </w:tcPr>
          <w:p w14:paraId="79C27A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自由能</w:t>
            </w:r>
          </w:p>
        </w:tc>
      </w:tr>
      <w:tr w14:paraId="2C3962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CE2F6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81</w:t>
            </w:r>
          </w:p>
        </w:tc>
        <w:tc>
          <w:tcPr>
            <w:tcW w:w="2768" w:type="dxa"/>
            <w:vAlign w:val="center"/>
          </w:tcPr>
          <w:p w14:paraId="632110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单位开关</w:t>
            </w:r>
          </w:p>
        </w:tc>
        <w:tc>
          <w:tcPr>
            <w:tcW w:w="2536" w:type="dxa"/>
            <w:vAlign w:val="center"/>
          </w:tcPr>
          <w:p w14:paraId="461C08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4569DF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579E77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9.5</w:t>
            </w:r>
          </w:p>
        </w:tc>
        <w:tc>
          <w:tcPr>
            <w:tcW w:w="2621" w:type="dxa"/>
            <w:vAlign w:val="center"/>
          </w:tcPr>
          <w:p w14:paraId="21F361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曼科/松本/金星</w:t>
            </w:r>
          </w:p>
        </w:tc>
      </w:tr>
      <w:tr w14:paraId="64E4D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58F7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82</w:t>
            </w:r>
          </w:p>
        </w:tc>
        <w:tc>
          <w:tcPr>
            <w:tcW w:w="2768" w:type="dxa"/>
            <w:vAlign w:val="center"/>
          </w:tcPr>
          <w:p w14:paraId="65256A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地漏片</w:t>
            </w:r>
          </w:p>
        </w:tc>
        <w:tc>
          <w:tcPr>
            <w:tcW w:w="2536" w:type="dxa"/>
            <w:vAlign w:val="center"/>
          </w:tcPr>
          <w:p w14:paraId="091254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3.5寸</w:t>
            </w:r>
          </w:p>
        </w:tc>
        <w:tc>
          <w:tcPr>
            <w:tcW w:w="1036" w:type="dxa"/>
            <w:vAlign w:val="center"/>
          </w:tcPr>
          <w:p w14:paraId="3AF145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37" w:type="dxa"/>
            <w:vAlign w:val="center"/>
          </w:tcPr>
          <w:p w14:paraId="1C2B07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w:t>
            </w:r>
          </w:p>
        </w:tc>
        <w:tc>
          <w:tcPr>
            <w:tcW w:w="2621" w:type="dxa"/>
            <w:vAlign w:val="center"/>
          </w:tcPr>
          <w:p w14:paraId="1682E4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w:t>
            </w:r>
          </w:p>
        </w:tc>
      </w:tr>
      <w:tr w14:paraId="1AC69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8EB90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83</w:t>
            </w:r>
          </w:p>
        </w:tc>
        <w:tc>
          <w:tcPr>
            <w:tcW w:w="2768" w:type="dxa"/>
            <w:vAlign w:val="center"/>
          </w:tcPr>
          <w:p w14:paraId="7A129B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地线槽</w:t>
            </w:r>
          </w:p>
        </w:tc>
        <w:tc>
          <w:tcPr>
            <w:tcW w:w="2536" w:type="dxa"/>
            <w:vAlign w:val="center"/>
          </w:tcPr>
          <w:p w14:paraId="621380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1036" w:type="dxa"/>
            <w:vAlign w:val="center"/>
          </w:tcPr>
          <w:p w14:paraId="776C57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7327E1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w:t>
            </w:r>
          </w:p>
        </w:tc>
        <w:tc>
          <w:tcPr>
            <w:tcW w:w="2621" w:type="dxa"/>
            <w:vAlign w:val="center"/>
          </w:tcPr>
          <w:p w14:paraId="0DF495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0B42C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E75C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84</w:t>
            </w:r>
          </w:p>
        </w:tc>
        <w:tc>
          <w:tcPr>
            <w:tcW w:w="2768" w:type="dxa"/>
            <w:vAlign w:val="center"/>
          </w:tcPr>
          <w:p w14:paraId="30D87C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地线槽</w:t>
            </w:r>
          </w:p>
        </w:tc>
        <w:tc>
          <w:tcPr>
            <w:tcW w:w="2536" w:type="dxa"/>
            <w:vAlign w:val="center"/>
          </w:tcPr>
          <w:p w14:paraId="2CBED6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1036" w:type="dxa"/>
            <w:vAlign w:val="center"/>
          </w:tcPr>
          <w:p w14:paraId="18875B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50B31C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621" w:type="dxa"/>
            <w:vAlign w:val="center"/>
          </w:tcPr>
          <w:p w14:paraId="45C13E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4E18D3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22EF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768" w:type="dxa"/>
            <w:vAlign w:val="center"/>
          </w:tcPr>
          <w:p w14:paraId="391886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底盒</w:t>
            </w:r>
          </w:p>
        </w:tc>
        <w:tc>
          <w:tcPr>
            <w:tcW w:w="2536" w:type="dxa"/>
            <w:vAlign w:val="center"/>
          </w:tcPr>
          <w:p w14:paraId="21FBA7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5BDFAB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1BD61A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2.5</w:t>
            </w:r>
          </w:p>
        </w:tc>
        <w:tc>
          <w:tcPr>
            <w:tcW w:w="2621" w:type="dxa"/>
            <w:vAlign w:val="center"/>
          </w:tcPr>
          <w:p w14:paraId="07677E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深华塑/冠之雄/飞雕</w:t>
            </w:r>
          </w:p>
        </w:tc>
      </w:tr>
      <w:tr w14:paraId="755E5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059CD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86</w:t>
            </w:r>
          </w:p>
        </w:tc>
        <w:tc>
          <w:tcPr>
            <w:tcW w:w="2768" w:type="dxa"/>
            <w:vAlign w:val="center"/>
          </w:tcPr>
          <w:p w14:paraId="551EDB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电胶布</w:t>
            </w:r>
          </w:p>
        </w:tc>
        <w:tc>
          <w:tcPr>
            <w:tcW w:w="2536" w:type="dxa"/>
            <w:vAlign w:val="center"/>
          </w:tcPr>
          <w:p w14:paraId="5C76E0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15mm*17mm*10m</w:t>
            </w:r>
          </w:p>
        </w:tc>
        <w:tc>
          <w:tcPr>
            <w:tcW w:w="1036" w:type="dxa"/>
            <w:vAlign w:val="center"/>
          </w:tcPr>
          <w:p w14:paraId="6E4775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71D6F0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4</w:t>
            </w:r>
          </w:p>
        </w:tc>
        <w:tc>
          <w:tcPr>
            <w:tcW w:w="2621" w:type="dxa"/>
            <w:vAlign w:val="center"/>
          </w:tcPr>
          <w:p w14:paraId="21C075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日特/美迅/科冠</w:t>
            </w:r>
          </w:p>
        </w:tc>
      </w:tr>
      <w:tr w14:paraId="2E460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9A0F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87</w:t>
            </w:r>
          </w:p>
        </w:tc>
        <w:tc>
          <w:tcPr>
            <w:tcW w:w="2768" w:type="dxa"/>
            <w:vAlign w:val="center"/>
          </w:tcPr>
          <w:p w14:paraId="1A4819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348784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highlight w:val="none"/>
              </w:rPr>
              <w:t>3*1.5平方</w:t>
            </w:r>
            <w:r>
              <w:rPr>
                <w:rFonts w:hint="eastAsia" w:ascii="宋体" w:hAnsi="宋体" w:eastAsia="宋体" w:cs="宋体"/>
                <w:color w:val="auto"/>
                <w:highlight w:val="none"/>
                <w:lang w:eastAsia="zh-CN"/>
              </w:rPr>
              <w:t>米</w:t>
            </w:r>
          </w:p>
        </w:tc>
        <w:tc>
          <w:tcPr>
            <w:tcW w:w="1036" w:type="dxa"/>
            <w:vAlign w:val="center"/>
          </w:tcPr>
          <w:p w14:paraId="073F2C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281C46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8.8</w:t>
            </w:r>
          </w:p>
        </w:tc>
        <w:tc>
          <w:tcPr>
            <w:tcW w:w="2621" w:type="dxa"/>
            <w:vAlign w:val="center"/>
          </w:tcPr>
          <w:p w14:paraId="786B66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金龙羽/成天泰/鑫皓凯</w:t>
            </w:r>
          </w:p>
        </w:tc>
      </w:tr>
      <w:tr w14:paraId="62B09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BB887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88</w:t>
            </w:r>
          </w:p>
        </w:tc>
        <w:tc>
          <w:tcPr>
            <w:tcW w:w="2768" w:type="dxa"/>
            <w:vAlign w:val="center"/>
          </w:tcPr>
          <w:p w14:paraId="356C92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1AA6F1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2.5平方</w:t>
            </w:r>
            <w:r>
              <w:rPr>
                <w:rFonts w:hint="eastAsia" w:ascii="宋体" w:hAnsi="宋体" w:eastAsia="宋体" w:cs="宋体"/>
                <w:color w:val="auto"/>
                <w:highlight w:val="none"/>
                <w:lang w:eastAsia="zh-CN"/>
              </w:rPr>
              <w:t>米</w:t>
            </w:r>
          </w:p>
        </w:tc>
        <w:tc>
          <w:tcPr>
            <w:tcW w:w="1036" w:type="dxa"/>
            <w:vAlign w:val="center"/>
          </w:tcPr>
          <w:p w14:paraId="51D551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500196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3.4</w:t>
            </w:r>
          </w:p>
        </w:tc>
        <w:tc>
          <w:tcPr>
            <w:tcW w:w="2621" w:type="dxa"/>
            <w:vAlign w:val="center"/>
          </w:tcPr>
          <w:p w14:paraId="5FDCF4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金龙羽/成天泰/鑫皓凯</w:t>
            </w:r>
          </w:p>
        </w:tc>
      </w:tr>
      <w:tr w14:paraId="1D7F8B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D123A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89</w:t>
            </w:r>
          </w:p>
        </w:tc>
        <w:tc>
          <w:tcPr>
            <w:tcW w:w="2768" w:type="dxa"/>
            <w:vAlign w:val="center"/>
          </w:tcPr>
          <w:p w14:paraId="34D809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5BC14C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4平方</w:t>
            </w:r>
            <w:r>
              <w:rPr>
                <w:rFonts w:hint="eastAsia" w:ascii="宋体" w:hAnsi="宋体" w:eastAsia="宋体" w:cs="宋体"/>
                <w:color w:val="auto"/>
                <w:highlight w:val="none"/>
                <w:lang w:eastAsia="zh-CN"/>
              </w:rPr>
              <w:t>米</w:t>
            </w:r>
          </w:p>
        </w:tc>
        <w:tc>
          <w:tcPr>
            <w:tcW w:w="1036" w:type="dxa"/>
            <w:vAlign w:val="center"/>
          </w:tcPr>
          <w:p w14:paraId="1FD6AE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7288B8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5.4</w:t>
            </w:r>
          </w:p>
        </w:tc>
        <w:tc>
          <w:tcPr>
            <w:tcW w:w="2621" w:type="dxa"/>
            <w:vAlign w:val="center"/>
          </w:tcPr>
          <w:p w14:paraId="4007B9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金龙羽/成天泰/鑫皓凯</w:t>
            </w:r>
          </w:p>
        </w:tc>
      </w:tr>
      <w:tr w14:paraId="6372BF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389B8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w:t>
            </w:r>
          </w:p>
        </w:tc>
        <w:tc>
          <w:tcPr>
            <w:tcW w:w="2768" w:type="dxa"/>
            <w:vAlign w:val="center"/>
          </w:tcPr>
          <w:p w14:paraId="261743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3E85A0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5*10平方</w:t>
            </w:r>
            <w:r>
              <w:rPr>
                <w:rFonts w:hint="eastAsia" w:ascii="宋体" w:hAnsi="宋体" w:eastAsia="宋体" w:cs="宋体"/>
                <w:color w:val="auto"/>
                <w:highlight w:val="none"/>
                <w:lang w:eastAsia="zh-CN"/>
              </w:rPr>
              <w:t>米</w:t>
            </w:r>
          </w:p>
        </w:tc>
        <w:tc>
          <w:tcPr>
            <w:tcW w:w="1036" w:type="dxa"/>
            <w:vAlign w:val="center"/>
          </w:tcPr>
          <w:p w14:paraId="0A8023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7E189D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65</w:t>
            </w:r>
          </w:p>
        </w:tc>
        <w:tc>
          <w:tcPr>
            <w:tcW w:w="2621" w:type="dxa"/>
            <w:vAlign w:val="center"/>
          </w:tcPr>
          <w:p w14:paraId="30255B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金龙羽/成天泰/鑫皓凯</w:t>
            </w:r>
          </w:p>
        </w:tc>
      </w:tr>
      <w:tr w14:paraId="6356B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34799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91</w:t>
            </w:r>
          </w:p>
        </w:tc>
        <w:tc>
          <w:tcPr>
            <w:tcW w:w="2768" w:type="dxa"/>
            <w:vAlign w:val="center"/>
          </w:tcPr>
          <w:p w14:paraId="468AA3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7D4C75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5*6平方</w:t>
            </w:r>
            <w:r>
              <w:rPr>
                <w:rFonts w:hint="eastAsia" w:ascii="宋体" w:hAnsi="宋体" w:eastAsia="宋体" w:cs="宋体"/>
                <w:color w:val="auto"/>
                <w:highlight w:val="none"/>
                <w:lang w:eastAsia="zh-CN"/>
              </w:rPr>
              <w:t>米</w:t>
            </w:r>
          </w:p>
        </w:tc>
        <w:tc>
          <w:tcPr>
            <w:tcW w:w="1036" w:type="dxa"/>
            <w:vAlign w:val="center"/>
          </w:tcPr>
          <w:p w14:paraId="1840F2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6CFD4A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40</w:t>
            </w:r>
          </w:p>
        </w:tc>
        <w:tc>
          <w:tcPr>
            <w:tcW w:w="2621" w:type="dxa"/>
            <w:vAlign w:val="center"/>
          </w:tcPr>
          <w:p w14:paraId="39C6F4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金龙羽/成天泰/鑫皓凯</w:t>
            </w:r>
          </w:p>
        </w:tc>
      </w:tr>
      <w:tr w14:paraId="11F66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D2C1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92</w:t>
            </w:r>
          </w:p>
        </w:tc>
        <w:tc>
          <w:tcPr>
            <w:tcW w:w="2768" w:type="dxa"/>
            <w:vAlign w:val="center"/>
          </w:tcPr>
          <w:p w14:paraId="709EE0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电箱</w:t>
            </w:r>
          </w:p>
        </w:tc>
        <w:tc>
          <w:tcPr>
            <w:tcW w:w="2536" w:type="dxa"/>
            <w:vAlign w:val="center"/>
          </w:tcPr>
          <w:p w14:paraId="6950BB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2-4位</w:t>
            </w:r>
          </w:p>
        </w:tc>
        <w:tc>
          <w:tcPr>
            <w:tcW w:w="1036" w:type="dxa"/>
            <w:vAlign w:val="center"/>
          </w:tcPr>
          <w:p w14:paraId="3C2D3D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8ED61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4BE5A4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茗田/联泽/名晨</w:t>
            </w:r>
          </w:p>
        </w:tc>
      </w:tr>
      <w:tr w14:paraId="7339C2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3704F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93</w:t>
            </w:r>
          </w:p>
        </w:tc>
        <w:tc>
          <w:tcPr>
            <w:tcW w:w="2768" w:type="dxa"/>
            <w:vAlign w:val="center"/>
          </w:tcPr>
          <w:p w14:paraId="2252F6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垫片</w:t>
            </w:r>
          </w:p>
        </w:tc>
        <w:tc>
          <w:tcPr>
            <w:tcW w:w="2536" w:type="dxa"/>
            <w:vAlign w:val="center"/>
          </w:tcPr>
          <w:p w14:paraId="7C812F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6厘</w:t>
            </w:r>
          </w:p>
        </w:tc>
        <w:tc>
          <w:tcPr>
            <w:tcW w:w="1036" w:type="dxa"/>
            <w:vAlign w:val="center"/>
          </w:tcPr>
          <w:p w14:paraId="157071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AF7AE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0.2</w:t>
            </w:r>
          </w:p>
        </w:tc>
        <w:tc>
          <w:tcPr>
            <w:tcW w:w="2621" w:type="dxa"/>
            <w:vAlign w:val="center"/>
          </w:tcPr>
          <w:p w14:paraId="4B50D7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KP</w:t>
            </w:r>
          </w:p>
        </w:tc>
      </w:tr>
      <w:tr w14:paraId="5752D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89EE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94</w:t>
            </w:r>
          </w:p>
        </w:tc>
        <w:tc>
          <w:tcPr>
            <w:tcW w:w="2768" w:type="dxa"/>
            <w:vAlign w:val="center"/>
          </w:tcPr>
          <w:p w14:paraId="74E729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二三插</w:t>
            </w:r>
          </w:p>
        </w:tc>
        <w:tc>
          <w:tcPr>
            <w:tcW w:w="2536" w:type="dxa"/>
            <w:vAlign w:val="center"/>
          </w:tcPr>
          <w:p w14:paraId="33E2E8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2F1C75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5D0BEA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19</w:t>
            </w:r>
          </w:p>
        </w:tc>
        <w:tc>
          <w:tcPr>
            <w:tcW w:w="2621" w:type="dxa"/>
            <w:vAlign w:val="center"/>
          </w:tcPr>
          <w:p w14:paraId="525C10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公牛/曼科/松本</w:t>
            </w:r>
          </w:p>
        </w:tc>
      </w:tr>
      <w:tr w14:paraId="7B180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19EAA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95</w:t>
            </w:r>
          </w:p>
        </w:tc>
        <w:tc>
          <w:tcPr>
            <w:tcW w:w="2768" w:type="dxa"/>
            <w:vAlign w:val="center"/>
          </w:tcPr>
          <w:p w14:paraId="3B193B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防爆灯</w:t>
            </w:r>
          </w:p>
        </w:tc>
        <w:tc>
          <w:tcPr>
            <w:tcW w:w="2536" w:type="dxa"/>
            <w:vAlign w:val="center"/>
          </w:tcPr>
          <w:p w14:paraId="4DBCBD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1.2米 T8 40W</w:t>
            </w:r>
          </w:p>
        </w:tc>
        <w:tc>
          <w:tcPr>
            <w:tcW w:w="1036" w:type="dxa"/>
            <w:vAlign w:val="center"/>
          </w:tcPr>
          <w:p w14:paraId="547CEE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636C9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138</w:t>
            </w:r>
          </w:p>
        </w:tc>
        <w:tc>
          <w:tcPr>
            <w:tcW w:w="2621" w:type="dxa"/>
            <w:vAlign w:val="center"/>
          </w:tcPr>
          <w:p w14:paraId="2B8220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新黎明/松北/小米</w:t>
            </w:r>
          </w:p>
        </w:tc>
      </w:tr>
      <w:tr w14:paraId="5A5E36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9BD3A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96</w:t>
            </w:r>
          </w:p>
        </w:tc>
        <w:tc>
          <w:tcPr>
            <w:tcW w:w="2768" w:type="dxa"/>
            <w:vAlign w:val="center"/>
          </w:tcPr>
          <w:p w14:paraId="76C9AE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防臭盖</w:t>
            </w:r>
          </w:p>
        </w:tc>
        <w:tc>
          <w:tcPr>
            <w:tcW w:w="2536" w:type="dxa"/>
            <w:vAlign w:val="center"/>
          </w:tcPr>
          <w:p w14:paraId="307AD0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塑料</w:t>
            </w:r>
          </w:p>
        </w:tc>
        <w:tc>
          <w:tcPr>
            <w:tcW w:w="1036" w:type="dxa"/>
            <w:vAlign w:val="center"/>
          </w:tcPr>
          <w:p w14:paraId="66F603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3C54F5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8</w:t>
            </w:r>
          </w:p>
        </w:tc>
        <w:tc>
          <w:tcPr>
            <w:tcW w:w="2621" w:type="dxa"/>
            <w:vAlign w:val="center"/>
          </w:tcPr>
          <w:p w14:paraId="0D0248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帝凡森/吾创/意可可</w:t>
            </w:r>
          </w:p>
        </w:tc>
      </w:tr>
      <w:tr w14:paraId="0F5C3F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6DE7F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97</w:t>
            </w:r>
          </w:p>
        </w:tc>
        <w:tc>
          <w:tcPr>
            <w:tcW w:w="2768" w:type="dxa"/>
            <w:vAlign w:val="center"/>
          </w:tcPr>
          <w:p w14:paraId="315285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防火门专用手喷漆</w:t>
            </w:r>
          </w:p>
        </w:tc>
        <w:tc>
          <w:tcPr>
            <w:tcW w:w="2536" w:type="dxa"/>
            <w:vAlign w:val="center"/>
          </w:tcPr>
          <w:p w14:paraId="2D0FA6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450ml</w:t>
            </w:r>
          </w:p>
        </w:tc>
        <w:tc>
          <w:tcPr>
            <w:tcW w:w="1036" w:type="dxa"/>
            <w:vAlign w:val="center"/>
          </w:tcPr>
          <w:p w14:paraId="768C5B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37" w:type="dxa"/>
            <w:vAlign w:val="center"/>
          </w:tcPr>
          <w:p w14:paraId="32659E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18</w:t>
            </w:r>
          </w:p>
        </w:tc>
        <w:tc>
          <w:tcPr>
            <w:tcW w:w="2621" w:type="dxa"/>
            <w:vAlign w:val="center"/>
          </w:tcPr>
          <w:p w14:paraId="1D6732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自由能/三和/好顺</w:t>
            </w:r>
          </w:p>
        </w:tc>
      </w:tr>
      <w:tr w14:paraId="3AE5A2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66D87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98</w:t>
            </w:r>
          </w:p>
        </w:tc>
        <w:tc>
          <w:tcPr>
            <w:tcW w:w="2768" w:type="dxa"/>
            <w:vAlign w:val="center"/>
          </w:tcPr>
          <w:p w14:paraId="02ACF6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感应交直流台式水龙头</w:t>
            </w:r>
          </w:p>
        </w:tc>
        <w:tc>
          <w:tcPr>
            <w:tcW w:w="2536" w:type="dxa"/>
            <w:vAlign w:val="center"/>
          </w:tcPr>
          <w:p w14:paraId="2BC7DA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单冷感应</w:t>
            </w:r>
          </w:p>
        </w:tc>
        <w:tc>
          <w:tcPr>
            <w:tcW w:w="1036" w:type="dxa"/>
            <w:vAlign w:val="center"/>
          </w:tcPr>
          <w:p w14:paraId="74B156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4B3C70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299</w:t>
            </w:r>
          </w:p>
        </w:tc>
        <w:tc>
          <w:tcPr>
            <w:tcW w:w="2621" w:type="dxa"/>
            <w:vAlign w:val="center"/>
          </w:tcPr>
          <w:p w14:paraId="4B188F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艾铭/金字塔/高尔普</w:t>
            </w:r>
          </w:p>
        </w:tc>
      </w:tr>
      <w:tr w14:paraId="4F607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6A178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99</w:t>
            </w:r>
          </w:p>
        </w:tc>
        <w:tc>
          <w:tcPr>
            <w:tcW w:w="2768" w:type="dxa"/>
            <w:vAlign w:val="center"/>
          </w:tcPr>
          <w:p w14:paraId="1BB671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感应龙头交直流两用</w:t>
            </w:r>
          </w:p>
        </w:tc>
        <w:tc>
          <w:tcPr>
            <w:tcW w:w="2536" w:type="dxa"/>
            <w:vAlign w:val="center"/>
          </w:tcPr>
          <w:p w14:paraId="1BE7F0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单冷感应</w:t>
            </w:r>
          </w:p>
        </w:tc>
        <w:tc>
          <w:tcPr>
            <w:tcW w:w="1036" w:type="dxa"/>
            <w:vAlign w:val="center"/>
          </w:tcPr>
          <w:p w14:paraId="3172BE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081405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299</w:t>
            </w:r>
          </w:p>
        </w:tc>
        <w:tc>
          <w:tcPr>
            <w:tcW w:w="2621" w:type="dxa"/>
            <w:vAlign w:val="center"/>
          </w:tcPr>
          <w:p w14:paraId="38EF83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艾铭/帝凡森/高尔普</w:t>
            </w:r>
          </w:p>
        </w:tc>
      </w:tr>
      <w:tr w14:paraId="2824C9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3F1A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w:t>
            </w:r>
          </w:p>
        </w:tc>
        <w:tc>
          <w:tcPr>
            <w:tcW w:w="2768" w:type="dxa"/>
            <w:vAlign w:val="center"/>
          </w:tcPr>
          <w:p w14:paraId="30DF3A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感应模块</w:t>
            </w:r>
          </w:p>
        </w:tc>
        <w:tc>
          <w:tcPr>
            <w:tcW w:w="2536" w:type="dxa"/>
            <w:vAlign w:val="center"/>
          </w:tcPr>
          <w:p w14:paraId="36D6F6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w:t>
            </w:r>
          </w:p>
        </w:tc>
        <w:tc>
          <w:tcPr>
            <w:tcW w:w="1036" w:type="dxa"/>
            <w:vAlign w:val="center"/>
          </w:tcPr>
          <w:p w14:paraId="7F51F1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15AFB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24934C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斌翔/千华</w:t>
            </w:r>
          </w:p>
        </w:tc>
      </w:tr>
      <w:tr w14:paraId="66004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3AE48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101</w:t>
            </w:r>
          </w:p>
        </w:tc>
        <w:tc>
          <w:tcPr>
            <w:tcW w:w="2768" w:type="dxa"/>
            <w:vAlign w:val="center"/>
          </w:tcPr>
          <w:p w14:paraId="745804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感应水龙头单冷</w:t>
            </w:r>
          </w:p>
        </w:tc>
        <w:tc>
          <w:tcPr>
            <w:tcW w:w="2536" w:type="dxa"/>
            <w:vAlign w:val="center"/>
          </w:tcPr>
          <w:p w14:paraId="161EF8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单冷</w:t>
            </w:r>
          </w:p>
        </w:tc>
        <w:tc>
          <w:tcPr>
            <w:tcW w:w="1036" w:type="dxa"/>
            <w:vAlign w:val="center"/>
          </w:tcPr>
          <w:p w14:paraId="488C93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13931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299</w:t>
            </w:r>
          </w:p>
        </w:tc>
        <w:tc>
          <w:tcPr>
            <w:tcW w:w="2621" w:type="dxa"/>
            <w:vAlign w:val="center"/>
          </w:tcPr>
          <w:p w14:paraId="69A9AE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金科/艾铭/樱陶</w:t>
            </w:r>
          </w:p>
        </w:tc>
      </w:tr>
      <w:tr w14:paraId="759788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AA8B2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102</w:t>
            </w:r>
          </w:p>
        </w:tc>
        <w:tc>
          <w:tcPr>
            <w:tcW w:w="2768" w:type="dxa"/>
            <w:vAlign w:val="center"/>
          </w:tcPr>
          <w:p w14:paraId="72F38D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不锈钢挂锁</w:t>
            </w:r>
          </w:p>
        </w:tc>
        <w:tc>
          <w:tcPr>
            <w:tcW w:w="2536" w:type="dxa"/>
            <w:vAlign w:val="center"/>
          </w:tcPr>
          <w:p w14:paraId="550336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40mm</w:t>
            </w:r>
          </w:p>
        </w:tc>
        <w:tc>
          <w:tcPr>
            <w:tcW w:w="1036" w:type="dxa"/>
            <w:vAlign w:val="center"/>
          </w:tcPr>
          <w:p w14:paraId="233EFE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3ABCD1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621" w:type="dxa"/>
            <w:vAlign w:val="center"/>
          </w:tcPr>
          <w:p w14:paraId="348DAF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super/湖涌/圣力</w:t>
            </w:r>
          </w:p>
        </w:tc>
      </w:tr>
      <w:tr w14:paraId="2E5BCC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21F1C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103</w:t>
            </w:r>
          </w:p>
        </w:tc>
        <w:tc>
          <w:tcPr>
            <w:tcW w:w="2768" w:type="dxa"/>
            <w:vAlign w:val="center"/>
          </w:tcPr>
          <w:p w14:paraId="130641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不锈钢挂锁</w:t>
            </w:r>
          </w:p>
        </w:tc>
        <w:tc>
          <w:tcPr>
            <w:tcW w:w="2536" w:type="dxa"/>
            <w:vAlign w:val="center"/>
          </w:tcPr>
          <w:p w14:paraId="5812DD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30mm</w:t>
            </w:r>
          </w:p>
        </w:tc>
        <w:tc>
          <w:tcPr>
            <w:tcW w:w="1036" w:type="dxa"/>
            <w:vAlign w:val="center"/>
          </w:tcPr>
          <w:p w14:paraId="0E1DB9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4D92E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538B54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super/泽力</w:t>
            </w:r>
          </w:p>
        </w:tc>
      </w:tr>
      <w:tr w14:paraId="5A3F7C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CE086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104</w:t>
            </w:r>
          </w:p>
        </w:tc>
        <w:tc>
          <w:tcPr>
            <w:tcW w:w="2768" w:type="dxa"/>
            <w:vAlign w:val="center"/>
          </w:tcPr>
          <w:p w14:paraId="14842E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钢锯条</w:t>
            </w:r>
          </w:p>
        </w:tc>
        <w:tc>
          <w:tcPr>
            <w:tcW w:w="2536" w:type="dxa"/>
            <w:vAlign w:val="center"/>
          </w:tcPr>
          <w:p w14:paraId="7314A6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宽12mm*长31mm</w:t>
            </w:r>
          </w:p>
        </w:tc>
        <w:tc>
          <w:tcPr>
            <w:tcW w:w="1036" w:type="dxa"/>
            <w:vAlign w:val="center"/>
          </w:tcPr>
          <w:p w14:paraId="0F3C6E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条</w:t>
            </w:r>
          </w:p>
        </w:tc>
        <w:tc>
          <w:tcPr>
            <w:tcW w:w="1337" w:type="dxa"/>
            <w:vAlign w:val="center"/>
          </w:tcPr>
          <w:p w14:paraId="56DAA1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w:t>
            </w:r>
          </w:p>
        </w:tc>
        <w:tc>
          <w:tcPr>
            <w:tcW w:w="2621" w:type="dxa"/>
            <w:vAlign w:val="center"/>
          </w:tcPr>
          <w:p w14:paraId="6EF175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鳄鱼/钻石/得力</w:t>
            </w:r>
          </w:p>
        </w:tc>
      </w:tr>
      <w:tr w14:paraId="03ACF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E6D71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105</w:t>
            </w:r>
          </w:p>
        </w:tc>
        <w:tc>
          <w:tcPr>
            <w:tcW w:w="2768" w:type="dxa"/>
            <w:vAlign w:val="center"/>
          </w:tcPr>
          <w:p w14:paraId="6FFC1F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高刚螺丝</w:t>
            </w:r>
          </w:p>
        </w:tc>
        <w:tc>
          <w:tcPr>
            <w:tcW w:w="2536" w:type="dxa"/>
            <w:vAlign w:val="center"/>
          </w:tcPr>
          <w:p w14:paraId="6ACE41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3.5*3.0</w:t>
            </w:r>
          </w:p>
        </w:tc>
        <w:tc>
          <w:tcPr>
            <w:tcW w:w="1036" w:type="dxa"/>
            <w:vAlign w:val="center"/>
          </w:tcPr>
          <w:p w14:paraId="40A3C9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1E756B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621" w:type="dxa"/>
            <w:vAlign w:val="center"/>
          </w:tcPr>
          <w:p w14:paraId="2834D2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春丰/金宇龙/逸巨</w:t>
            </w:r>
          </w:p>
        </w:tc>
      </w:tr>
      <w:tr w14:paraId="6B1591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ECAB9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106</w:t>
            </w:r>
          </w:p>
        </w:tc>
        <w:tc>
          <w:tcPr>
            <w:tcW w:w="2768" w:type="dxa"/>
            <w:vAlign w:val="center"/>
          </w:tcPr>
          <w:p w14:paraId="11EBDC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高湾冷热水龙头</w:t>
            </w:r>
          </w:p>
        </w:tc>
        <w:tc>
          <w:tcPr>
            <w:tcW w:w="2536" w:type="dxa"/>
            <w:vAlign w:val="center"/>
          </w:tcPr>
          <w:p w14:paraId="4E75AE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冷热</w:t>
            </w:r>
          </w:p>
        </w:tc>
        <w:tc>
          <w:tcPr>
            <w:tcW w:w="1036" w:type="dxa"/>
            <w:vAlign w:val="center"/>
          </w:tcPr>
          <w:p w14:paraId="15A462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2F6D8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158</w:t>
            </w:r>
          </w:p>
        </w:tc>
        <w:tc>
          <w:tcPr>
            <w:tcW w:w="2621" w:type="dxa"/>
            <w:vAlign w:val="center"/>
          </w:tcPr>
          <w:p w14:paraId="605CEC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艾铭/帝凡森/高尔普</w:t>
            </w:r>
          </w:p>
        </w:tc>
      </w:tr>
      <w:tr w14:paraId="5AD47B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590E6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107</w:t>
            </w:r>
          </w:p>
        </w:tc>
        <w:tc>
          <w:tcPr>
            <w:tcW w:w="2768" w:type="dxa"/>
            <w:vAlign w:val="center"/>
          </w:tcPr>
          <w:p w14:paraId="46D23C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管道排气扇</w:t>
            </w:r>
          </w:p>
        </w:tc>
        <w:tc>
          <w:tcPr>
            <w:tcW w:w="2536" w:type="dxa"/>
            <w:vAlign w:val="center"/>
          </w:tcPr>
          <w:p w14:paraId="194043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10寸</w:t>
            </w:r>
          </w:p>
        </w:tc>
        <w:tc>
          <w:tcPr>
            <w:tcW w:w="1036" w:type="dxa"/>
            <w:vAlign w:val="center"/>
          </w:tcPr>
          <w:p w14:paraId="5F7ADC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台</w:t>
            </w:r>
          </w:p>
        </w:tc>
        <w:tc>
          <w:tcPr>
            <w:tcW w:w="1337" w:type="dxa"/>
            <w:vAlign w:val="center"/>
          </w:tcPr>
          <w:p w14:paraId="0A148F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125</w:t>
            </w:r>
          </w:p>
        </w:tc>
        <w:tc>
          <w:tcPr>
            <w:tcW w:w="2621" w:type="dxa"/>
            <w:vAlign w:val="center"/>
          </w:tcPr>
          <w:p w14:paraId="3BF7F7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金环/金羚/冠风</w:t>
            </w:r>
          </w:p>
        </w:tc>
      </w:tr>
      <w:tr w14:paraId="2CB6D2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8839E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768" w:type="dxa"/>
            <w:vAlign w:val="center"/>
          </w:tcPr>
          <w:p w14:paraId="743B83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管卡</w:t>
            </w:r>
          </w:p>
        </w:tc>
        <w:tc>
          <w:tcPr>
            <w:tcW w:w="2536" w:type="dxa"/>
            <w:vAlign w:val="center"/>
          </w:tcPr>
          <w:p w14:paraId="5C2A78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1036" w:type="dxa"/>
            <w:vAlign w:val="center"/>
          </w:tcPr>
          <w:p w14:paraId="124A34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0D130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10FF72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w:t>
            </w:r>
          </w:p>
        </w:tc>
      </w:tr>
      <w:tr w14:paraId="3407E7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4DDF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109</w:t>
            </w:r>
          </w:p>
        </w:tc>
        <w:tc>
          <w:tcPr>
            <w:tcW w:w="2768" w:type="dxa"/>
            <w:vAlign w:val="center"/>
          </w:tcPr>
          <w:p w14:paraId="5C8DA4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管卡</w:t>
            </w:r>
          </w:p>
        </w:tc>
        <w:tc>
          <w:tcPr>
            <w:tcW w:w="2536" w:type="dxa"/>
            <w:vAlign w:val="center"/>
          </w:tcPr>
          <w:p w14:paraId="18EB82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0FDB62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99617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621" w:type="dxa"/>
            <w:vAlign w:val="center"/>
          </w:tcPr>
          <w:p w14:paraId="312891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w:t>
            </w:r>
          </w:p>
        </w:tc>
      </w:tr>
      <w:tr w14:paraId="7466C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6DCE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110</w:t>
            </w:r>
          </w:p>
        </w:tc>
        <w:tc>
          <w:tcPr>
            <w:tcW w:w="2768" w:type="dxa"/>
            <w:vAlign w:val="center"/>
          </w:tcPr>
          <w:p w14:paraId="580EBA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机械式旋钮温控器</w:t>
            </w:r>
          </w:p>
        </w:tc>
        <w:tc>
          <w:tcPr>
            <w:tcW w:w="2536" w:type="dxa"/>
            <w:vAlign w:val="center"/>
          </w:tcPr>
          <w:p w14:paraId="19B61A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尺寸：128*85mm </w:t>
            </w:r>
          </w:p>
        </w:tc>
        <w:tc>
          <w:tcPr>
            <w:tcW w:w="1036" w:type="dxa"/>
            <w:vAlign w:val="center"/>
          </w:tcPr>
          <w:p w14:paraId="635655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BE66C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85</w:t>
            </w:r>
          </w:p>
        </w:tc>
        <w:tc>
          <w:tcPr>
            <w:tcW w:w="2621" w:type="dxa"/>
            <w:vAlign w:val="center"/>
          </w:tcPr>
          <w:p w14:paraId="493079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7CB8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92EA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111</w:t>
            </w:r>
          </w:p>
        </w:tc>
        <w:tc>
          <w:tcPr>
            <w:tcW w:w="2768" w:type="dxa"/>
            <w:vAlign w:val="center"/>
          </w:tcPr>
          <w:p w14:paraId="5D6F98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门锁芯</w:t>
            </w:r>
          </w:p>
        </w:tc>
        <w:tc>
          <w:tcPr>
            <w:tcW w:w="2536" w:type="dxa"/>
            <w:vAlign w:val="center"/>
          </w:tcPr>
          <w:p w14:paraId="67FE95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70单开</w:t>
            </w:r>
          </w:p>
        </w:tc>
        <w:tc>
          <w:tcPr>
            <w:tcW w:w="1036" w:type="dxa"/>
            <w:vAlign w:val="center"/>
          </w:tcPr>
          <w:p w14:paraId="255A90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0C5CEB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1C2D59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00FF32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80F04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112</w:t>
            </w:r>
          </w:p>
        </w:tc>
        <w:tc>
          <w:tcPr>
            <w:tcW w:w="2768" w:type="dxa"/>
            <w:vAlign w:val="center"/>
          </w:tcPr>
          <w:p w14:paraId="0BF27E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合金单勾</w:t>
            </w:r>
          </w:p>
        </w:tc>
        <w:tc>
          <w:tcPr>
            <w:tcW w:w="2536" w:type="dxa"/>
            <w:vAlign w:val="center"/>
          </w:tcPr>
          <w:p w14:paraId="2E237F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单勾</w:t>
            </w:r>
          </w:p>
        </w:tc>
        <w:tc>
          <w:tcPr>
            <w:tcW w:w="1036" w:type="dxa"/>
            <w:vAlign w:val="center"/>
          </w:tcPr>
          <w:p w14:paraId="7B5712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58BA4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20A6E0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庆通</w:t>
            </w:r>
          </w:p>
        </w:tc>
      </w:tr>
      <w:tr w14:paraId="0E9B9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789E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113</w:t>
            </w:r>
          </w:p>
        </w:tc>
        <w:tc>
          <w:tcPr>
            <w:tcW w:w="2768" w:type="dxa"/>
            <w:vAlign w:val="center"/>
          </w:tcPr>
          <w:p w14:paraId="2724FF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合页</w:t>
            </w:r>
          </w:p>
        </w:tc>
        <w:tc>
          <w:tcPr>
            <w:tcW w:w="2536" w:type="dxa"/>
            <w:vAlign w:val="center"/>
          </w:tcPr>
          <w:p w14:paraId="2718F3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1.5寸</w:t>
            </w:r>
          </w:p>
        </w:tc>
        <w:tc>
          <w:tcPr>
            <w:tcW w:w="1036" w:type="dxa"/>
            <w:vAlign w:val="center"/>
          </w:tcPr>
          <w:p w14:paraId="15CA8E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付</w:t>
            </w:r>
          </w:p>
        </w:tc>
        <w:tc>
          <w:tcPr>
            <w:tcW w:w="1337" w:type="dxa"/>
            <w:vAlign w:val="center"/>
          </w:tcPr>
          <w:p w14:paraId="15D3E4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621" w:type="dxa"/>
            <w:vAlign w:val="center"/>
          </w:tcPr>
          <w:p w14:paraId="7903DC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雅福/盟达/日源</w:t>
            </w:r>
          </w:p>
        </w:tc>
      </w:tr>
      <w:tr w14:paraId="35894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C0ABC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114</w:t>
            </w:r>
          </w:p>
        </w:tc>
        <w:tc>
          <w:tcPr>
            <w:tcW w:w="2768" w:type="dxa"/>
            <w:vAlign w:val="center"/>
          </w:tcPr>
          <w:p w14:paraId="42D168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花洒底座</w:t>
            </w:r>
          </w:p>
        </w:tc>
        <w:tc>
          <w:tcPr>
            <w:tcW w:w="2536" w:type="dxa"/>
            <w:vAlign w:val="center"/>
          </w:tcPr>
          <w:p w14:paraId="32DFAB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尺寸80*120mm</w:t>
            </w:r>
          </w:p>
        </w:tc>
        <w:tc>
          <w:tcPr>
            <w:tcW w:w="1036" w:type="dxa"/>
            <w:vAlign w:val="center"/>
          </w:tcPr>
          <w:p w14:paraId="0FC357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FFD48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w:t>
            </w:r>
          </w:p>
        </w:tc>
        <w:tc>
          <w:tcPr>
            <w:tcW w:w="2621" w:type="dxa"/>
            <w:vAlign w:val="center"/>
          </w:tcPr>
          <w:p w14:paraId="1744B1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w:t>
            </w:r>
          </w:p>
        </w:tc>
      </w:tr>
      <w:tr w14:paraId="0BEE7D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A939B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115</w:t>
            </w:r>
          </w:p>
        </w:tc>
        <w:tc>
          <w:tcPr>
            <w:tcW w:w="2768" w:type="dxa"/>
            <w:vAlign w:val="center"/>
          </w:tcPr>
          <w:p w14:paraId="0C10B8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花洒软管</w:t>
            </w:r>
          </w:p>
        </w:tc>
        <w:tc>
          <w:tcPr>
            <w:tcW w:w="2536" w:type="dxa"/>
            <w:vAlign w:val="center"/>
          </w:tcPr>
          <w:p w14:paraId="5DDFBB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1.5米</w:t>
            </w:r>
          </w:p>
        </w:tc>
        <w:tc>
          <w:tcPr>
            <w:tcW w:w="1036" w:type="dxa"/>
            <w:vAlign w:val="center"/>
          </w:tcPr>
          <w:p w14:paraId="5A004C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3026F1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621" w:type="dxa"/>
            <w:vAlign w:val="center"/>
          </w:tcPr>
          <w:p w14:paraId="2C5B77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帝凡森/艾茗</w:t>
            </w:r>
          </w:p>
        </w:tc>
      </w:tr>
      <w:tr w14:paraId="61959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0874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116</w:t>
            </w:r>
          </w:p>
        </w:tc>
        <w:tc>
          <w:tcPr>
            <w:tcW w:w="2768" w:type="dxa"/>
            <w:vAlign w:val="center"/>
          </w:tcPr>
          <w:p w14:paraId="28AA2C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花洒头</w:t>
            </w:r>
          </w:p>
        </w:tc>
        <w:tc>
          <w:tcPr>
            <w:tcW w:w="2536" w:type="dxa"/>
            <w:vAlign w:val="center"/>
          </w:tcPr>
          <w:p w14:paraId="5F609E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10*25cm</w:t>
            </w:r>
          </w:p>
        </w:tc>
        <w:tc>
          <w:tcPr>
            <w:tcW w:w="1036" w:type="dxa"/>
            <w:vAlign w:val="center"/>
          </w:tcPr>
          <w:p w14:paraId="11BB57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DFB56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621" w:type="dxa"/>
            <w:vAlign w:val="center"/>
          </w:tcPr>
          <w:p w14:paraId="1C84F3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帝凡森/艾铭/胜达</w:t>
            </w:r>
          </w:p>
        </w:tc>
      </w:tr>
      <w:tr w14:paraId="3CEFDB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DB5E9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117</w:t>
            </w:r>
          </w:p>
        </w:tc>
        <w:tc>
          <w:tcPr>
            <w:tcW w:w="2768" w:type="dxa"/>
            <w:vAlign w:val="center"/>
          </w:tcPr>
          <w:p w14:paraId="0234CA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黄色胶塞螺丝</w:t>
            </w:r>
          </w:p>
        </w:tc>
        <w:tc>
          <w:tcPr>
            <w:tcW w:w="2536" w:type="dxa"/>
            <w:vAlign w:val="center"/>
          </w:tcPr>
          <w:p w14:paraId="201E8B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6厘</w:t>
            </w:r>
          </w:p>
        </w:tc>
        <w:tc>
          <w:tcPr>
            <w:tcW w:w="1036" w:type="dxa"/>
            <w:vAlign w:val="center"/>
          </w:tcPr>
          <w:p w14:paraId="56819D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3ADDA6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w:t>
            </w:r>
          </w:p>
        </w:tc>
        <w:tc>
          <w:tcPr>
            <w:tcW w:w="2621" w:type="dxa"/>
            <w:vAlign w:val="center"/>
          </w:tcPr>
          <w:p w14:paraId="08E37B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6487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51030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118</w:t>
            </w:r>
          </w:p>
        </w:tc>
        <w:tc>
          <w:tcPr>
            <w:tcW w:w="2768" w:type="dxa"/>
            <w:vAlign w:val="center"/>
          </w:tcPr>
          <w:p w14:paraId="0D69C3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黄色扎带</w:t>
            </w:r>
          </w:p>
        </w:tc>
        <w:tc>
          <w:tcPr>
            <w:tcW w:w="2536" w:type="dxa"/>
            <w:vAlign w:val="center"/>
          </w:tcPr>
          <w:p w14:paraId="6897A4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5*200mm（500条/包）</w:t>
            </w:r>
          </w:p>
        </w:tc>
        <w:tc>
          <w:tcPr>
            <w:tcW w:w="1036" w:type="dxa"/>
            <w:vAlign w:val="center"/>
          </w:tcPr>
          <w:p w14:paraId="385B0C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662BF2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621" w:type="dxa"/>
            <w:vAlign w:val="center"/>
          </w:tcPr>
          <w:p w14:paraId="100198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F6FA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8DBC4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119</w:t>
            </w:r>
          </w:p>
        </w:tc>
        <w:tc>
          <w:tcPr>
            <w:tcW w:w="2768" w:type="dxa"/>
            <w:vAlign w:val="center"/>
          </w:tcPr>
          <w:p w14:paraId="20715E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活动扳手</w:t>
            </w:r>
          </w:p>
        </w:tc>
        <w:tc>
          <w:tcPr>
            <w:tcW w:w="2536" w:type="dxa"/>
            <w:vAlign w:val="center"/>
          </w:tcPr>
          <w:p w14:paraId="49AB6E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12寸</w:t>
            </w:r>
          </w:p>
        </w:tc>
        <w:tc>
          <w:tcPr>
            <w:tcW w:w="1036" w:type="dxa"/>
            <w:vAlign w:val="center"/>
          </w:tcPr>
          <w:p w14:paraId="083067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723DE9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33</w:t>
            </w:r>
          </w:p>
        </w:tc>
        <w:tc>
          <w:tcPr>
            <w:tcW w:w="2621" w:type="dxa"/>
            <w:vAlign w:val="center"/>
          </w:tcPr>
          <w:p w14:paraId="17EAD5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狼力仕/百锐/波斯</w:t>
            </w:r>
          </w:p>
        </w:tc>
      </w:tr>
      <w:tr w14:paraId="4E9EC9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F144F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w:t>
            </w:r>
          </w:p>
        </w:tc>
        <w:tc>
          <w:tcPr>
            <w:tcW w:w="2768" w:type="dxa"/>
            <w:vAlign w:val="center"/>
          </w:tcPr>
          <w:p w14:paraId="5503B0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尖钻头</w:t>
            </w:r>
          </w:p>
        </w:tc>
        <w:tc>
          <w:tcPr>
            <w:tcW w:w="2536" w:type="dxa"/>
            <w:vAlign w:val="center"/>
          </w:tcPr>
          <w:p w14:paraId="05F89C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6厘</w:t>
            </w:r>
          </w:p>
        </w:tc>
        <w:tc>
          <w:tcPr>
            <w:tcW w:w="1036" w:type="dxa"/>
            <w:vAlign w:val="center"/>
          </w:tcPr>
          <w:p w14:paraId="35D8B9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1CED04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7.5</w:t>
            </w:r>
          </w:p>
        </w:tc>
        <w:tc>
          <w:tcPr>
            <w:tcW w:w="2621" w:type="dxa"/>
            <w:vAlign w:val="center"/>
          </w:tcPr>
          <w:p w14:paraId="5A7694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薄越/狼力仕/国产</w:t>
            </w:r>
          </w:p>
        </w:tc>
      </w:tr>
      <w:tr w14:paraId="5812CA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098C3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121</w:t>
            </w:r>
          </w:p>
        </w:tc>
        <w:tc>
          <w:tcPr>
            <w:tcW w:w="2768" w:type="dxa"/>
            <w:vAlign w:val="center"/>
          </w:tcPr>
          <w:p w14:paraId="20E34C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尖嘴钳</w:t>
            </w:r>
          </w:p>
        </w:tc>
        <w:tc>
          <w:tcPr>
            <w:tcW w:w="2536" w:type="dxa"/>
            <w:vAlign w:val="center"/>
          </w:tcPr>
          <w:p w14:paraId="58FCD8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8寸</w:t>
            </w:r>
          </w:p>
        </w:tc>
        <w:tc>
          <w:tcPr>
            <w:tcW w:w="1036" w:type="dxa"/>
            <w:vAlign w:val="center"/>
          </w:tcPr>
          <w:p w14:paraId="003F78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596E4E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621" w:type="dxa"/>
            <w:vAlign w:val="center"/>
          </w:tcPr>
          <w:p w14:paraId="51BD18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狼力仕/百锐/波斯</w:t>
            </w:r>
          </w:p>
        </w:tc>
      </w:tr>
      <w:tr w14:paraId="39248E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60DBF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122</w:t>
            </w:r>
          </w:p>
        </w:tc>
        <w:tc>
          <w:tcPr>
            <w:tcW w:w="2768" w:type="dxa"/>
            <w:vAlign w:val="center"/>
          </w:tcPr>
          <w:p w14:paraId="4ED5B9A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减速带螺丝</w:t>
            </w:r>
          </w:p>
        </w:tc>
        <w:tc>
          <w:tcPr>
            <w:tcW w:w="2536" w:type="dxa"/>
            <w:vAlign w:val="center"/>
          </w:tcPr>
          <w:p w14:paraId="4BE31C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10厘</w:t>
            </w:r>
          </w:p>
        </w:tc>
        <w:tc>
          <w:tcPr>
            <w:tcW w:w="1036" w:type="dxa"/>
            <w:vAlign w:val="center"/>
          </w:tcPr>
          <w:p w14:paraId="131882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DECCE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2BAA18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CC1BA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9AB72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123</w:t>
            </w:r>
          </w:p>
        </w:tc>
        <w:tc>
          <w:tcPr>
            <w:tcW w:w="2768" w:type="dxa"/>
            <w:vAlign w:val="center"/>
          </w:tcPr>
          <w:p w14:paraId="5C53E9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交流直流感应单冷水龙头</w:t>
            </w:r>
          </w:p>
        </w:tc>
        <w:tc>
          <w:tcPr>
            <w:tcW w:w="2536" w:type="dxa"/>
            <w:vAlign w:val="center"/>
          </w:tcPr>
          <w:p w14:paraId="4FC781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单冷</w:t>
            </w:r>
          </w:p>
        </w:tc>
        <w:tc>
          <w:tcPr>
            <w:tcW w:w="1036" w:type="dxa"/>
            <w:vAlign w:val="center"/>
          </w:tcPr>
          <w:p w14:paraId="6B9AC3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C1EA7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358</w:t>
            </w:r>
          </w:p>
        </w:tc>
        <w:tc>
          <w:tcPr>
            <w:tcW w:w="2621" w:type="dxa"/>
            <w:vAlign w:val="center"/>
          </w:tcPr>
          <w:p w14:paraId="6317BB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金科/艾铭/樱陶</w:t>
            </w:r>
          </w:p>
        </w:tc>
      </w:tr>
      <w:tr w14:paraId="12208B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2225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124</w:t>
            </w:r>
          </w:p>
        </w:tc>
        <w:tc>
          <w:tcPr>
            <w:tcW w:w="2768" w:type="dxa"/>
            <w:vAlign w:val="center"/>
          </w:tcPr>
          <w:p w14:paraId="4AA903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交流直流高湾单冷感应水龙头</w:t>
            </w:r>
          </w:p>
        </w:tc>
        <w:tc>
          <w:tcPr>
            <w:tcW w:w="2536" w:type="dxa"/>
            <w:vAlign w:val="center"/>
          </w:tcPr>
          <w:p w14:paraId="528CCE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单冷</w:t>
            </w:r>
          </w:p>
        </w:tc>
        <w:tc>
          <w:tcPr>
            <w:tcW w:w="1036" w:type="dxa"/>
            <w:vAlign w:val="center"/>
          </w:tcPr>
          <w:p w14:paraId="576C81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3E89D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358</w:t>
            </w:r>
          </w:p>
        </w:tc>
        <w:tc>
          <w:tcPr>
            <w:tcW w:w="2621" w:type="dxa"/>
            <w:vAlign w:val="center"/>
          </w:tcPr>
          <w:p w14:paraId="419EAA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艾铭/帝凡森/高尔普</w:t>
            </w:r>
          </w:p>
        </w:tc>
      </w:tr>
      <w:tr w14:paraId="67641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5F709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125</w:t>
            </w:r>
          </w:p>
        </w:tc>
        <w:tc>
          <w:tcPr>
            <w:tcW w:w="2768" w:type="dxa"/>
            <w:vAlign w:val="center"/>
          </w:tcPr>
          <w:p w14:paraId="25A06B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胶塞</w:t>
            </w:r>
          </w:p>
        </w:tc>
        <w:tc>
          <w:tcPr>
            <w:tcW w:w="2536" w:type="dxa"/>
            <w:vAlign w:val="center"/>
          </w:tcPr>
          <w:p w14:paraId="62CF72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10*50mm</w:t>
            </w:r>
          </w:p>
        </w:tc>
        <w:tc>
          <w:tcPr>
            <w:tcW w:w="1036" w:type="dxa"/>
            <w:vAlign w:val="center"/>
          </w:tcPr>
          <w:p w14:paraId="1BD775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D8DBB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0.7</w:t>
            </w:r>
          </w:p>
        </w:tc>
        <w:tc>
          <w:tcPr>
            <w:tcW w:w="2621" w:type="dxa"/>
            <w:vAlign w:val="center"/>
          </w:tcPr>
          <w:p w14:paraId="6718A2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燕兴/国产</w:t>
            </w:r>
          </w:p>
        </w:tc>
      </w:tr>
      <w:tr w14:paraId="376DE7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5D202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126</w:t>
            </w:r>
          </w:p>
        </w:tc>
        <w:tc>
          <w:tcPr>
            <w:tcW w:w="2768" w:type="dxa"/>
            <w:vAlign w:val="center"/>
          </w:tcPr>
          <w:p w14:paraId="35EC47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胶塞</w:t>
            </w:r>
          </w:p>
        </w:tc>
        <w:tc>
          <w:tcPr>
            <w:tcW w:w="2536" w:type="dxa"/>
            <w:vAlign w:val="center"/>
          </w:tcPr>
          <w:p w14:paraId="5F958A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6厘</w:t>
            </w:r>
          </w:p>
        </w:tc>
        <w:tc>
          <w:tcPr>
            <w:tcW w:w="1036" w:type="dxa"/>
            <w:vAlign w:val="center"/>
          </w:tcPr>
          <w:p w14:paraId="1E4A25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66B380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w:t>
            </w:r>
          </w:p>
        </w:tc>
        <w:tc>
          <w:tcPr>
            <w:tcW w:w="2621" w:type="dxa"/>
            <w:vAlign w:val="center"/>
          </w:tcPr>
          <w:p w14:paraId="6272A4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燕兴/天鸣/FENK</w:t>
            </w:r>
          </w:p>
        </w:tc>
      </w:tr>
      <w:tr w14:paraId="3993E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7347E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127</w:t>
            </w:r>
          </w:p>
        </w:tc>
        <w:tc>
          <w:tcPr>
            <w:tcW w:w="2768" w:type="dxa"/>
            <w:vAlign w:val="center"/>
          </w:tcPr>
          <w:p w14:paraId="0AC469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进水软管</w:t>
            </w:r>
          </w:p>
        </w:tc>
        <w:tc>
          <w:tcPr>
            <w:tcW w:w="2536" w:type="dxa"/>
            <w:vAlign w:val="center"/>
          </w:tcPr>
          <w:p w14:paraId="5E1D31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60cm</w:t>
            </w:r>
          </w:p>
        </w:tc>
        <w:tc>
          <w:tcPr>
            <w:tcW w:w="1036" w:type="dxa"/>
            <w:vAlign w:val="center"/>
          </w:tcPr>
          <w:p w14:paraId="60A680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700BF9A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1F52B8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帝凡森/艾铭/胜达</w:t>
            </w:r>
          </w:p>
        </w:tc>
      </w:tr>
      <w:tr w14:paraId="34ABA2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F8FF6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w:t>
            </w:r>
          </w:p>
        </w:tc>
        <w:tc>
          <w:tcPr>
            <w:tcW w:w="2768" w:type="dxa"/>
            <w:vAlign w:val="center"/>
          </w:tcPr>
          <w:p w14:paraId="36AAC4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开口线耳</w:t>
            </w:r>
          </w:p>
        </w:tc>
        <w:tc>
          <w:tcPr>
            <w:tcW w:w="2536" w:type="dxa"/>
            <w:vAlign w:val="center"/>
          </w:tcPr>
          <w:p w14:paraId="68A370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150A</w:t>
            </w:r>
          </w:p>
        </w:tc>
        <w:tc>
          <w:tcPr>
            <w:tcW w:w="1036" w:type="dxa"/>
            <w:vAlign w:val="center"/>
          </w:tcPr>
          <w:p w14:paraId="7554BE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B0852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t>
            </w:r>
          </w:p>
        </w:tc>
        <w:tc>
          <w:tcPr>
            <w:tcW w:w="2621" w:type="dxa"/>
            <w:vAlign w:val="center"/>
          </w:tcPr>
          <w:p w14:paraId="2D7468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DC76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9B7B3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129</w:t>
            </w:r>
          </w:p>
        </w:tc>
        <w:tc>
          <w:tcPr>
            <w:tcW w:w="2768" w:type="dxa"/>
            <w:vAlign w:val="center"/>
          </w:tcPr>
          <w:p w14:paraId="010ACC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空调白色邦带</w:t>
            </w:r>
          </w:p>
        </w:tc>
        <w:tc>
          <w:tcPr>
            <w:tcW w:w="2536" w:type="dxa"/>
            <w:vAlign w:val="center"/>
          </w:tcPr>
          <w:p w14:paraId="5C249B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20cm</w:t>
            </w:r>
          </w:p>
        </w:tc>
        <w:tc>
          <w:tcPr>
            <w:tcW w:w="1036" w:type="dxa"/>
            <w:vAlign w:val="center"/>
          </w:tcPr>
          <w:p w14:paraId="0B22B3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6B867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621" w:type="dxa"/>
            <w:vAlign w:val="center"/>
          </w:tcPr>
          <w:p w14:paraId="11EFD6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6496C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7C20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130</w:t>
            </w:r>
          </w:p>
        </w:tc>
        <w:tc>
          <w:tcPr>
            <w:tcW w:w="2768" w:type="dxa"/>
            <w:vAlign w:val="center"/>
          </w:tcPr>
          <w:p w14:paraId="43B0D3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空气开单关</w:t>
            </w:r>
          </w:p>
        </w:tc>
        <w:tc>
          <w:tcPr>
            <w:tcW w:w="2536" w:type="dxa"/>
            <w:vAlign w:val="center"/>
          </w:tcPr>
          <w:p w14:paraId="660258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1P20A</w:t>
            </w:r>
          </w:p>
        </w:tc>
        <w:tc>
          <w:tcPr>
            <w:tcW w:w="1036" w:type="dxa"/>
            <w:vAlign w:val="center"/>
          </w:tcPr>
          <w:p w14:paraId="45C10B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5C519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621" w:type="dxa"/>
            <w:vAlign w:val="center"/>
          </w:tcPr>
          <w:p w14:paraId="78199E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正泰/德力西/旋耐德</w:t>
            </w:r>
          </w:p>
        </w:tc>
      </w:tr>
      <w:tr w14:paraId="610CA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43AA2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131</w:t>
            </w:r>
          </w:p>
        </w:tc>
        <w:tc>
          <w:tcPr>
            <w:tcW w:w="2768" w:type="dxa"/>
            <w:vAlign w:val="center"/>
          </w:tcPr>
          <w:p w14:paraId="10DCC8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空调器风扇电动机</w:t>
            </w:r>
          </w:p>
        </w:tc>
        <w:tc>
          <w:tcPr>
            <w:tcW w:w="2536" w:type="dxa"/>
            <w:vAlign w:val="center"/>
          </w:tcPr>
          <w:p w14:paraId="33D7FD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12/14抽 功率50W</w:t>
            </w:r>
          </w:p>
        </w:tc>
        <w:tc>
          <w:tcPr>
            <w:tcW w:w="1036" w:type="dxa"/>
            <w:vAlign w:val="center"/>
          </w:tcPr>
          <w:p w14:paraId="12B69E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6504BF2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385</w:t>
            </w:r>
          </w:p>
        </w:tc>
        <w:tc>
          <w:tcPr>
            <w:tcW w:w="2621" w:type="dxa"/>
            <w:vAlign w:val="center"/>
          </w:tcPr>
          <w:p w14:paraId="44940E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144DB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003DC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132</w:t>
            </w:r>
          </w:p>
        </w:tc>
        <w:tc>
          <w:tcPr>
            <w:tcW w:w="2768" w:type="dxa"/>
            <w:vAlign w:val="center"/>
          </w:tcPr>
          <w:p w14:paraId="18F86A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拉爆螺丝</w:t>
            </w:r>
          </w:p>
        </w:tc>
        <w:tc>
          <w:tcPr>
            <w:tcW w:w="2536" w:type="dxa"/>
            <w:vAlign w:val="center"/>
          </w:tcPr>
          <w:p w14:paraId="2BA38E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10*100mm</w:t>
            </w:r>
          </w:p>
        </w:tc>
        <w:tc>
          <w:tcPr>
            <w:tcW w:w="1036" w:type="dxa"/>
            <w:vAlign w:val="center"/>
          </w:tcPr>
          <w:p w14:paraId="1767B7F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52268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621" w:type="dxa"/>
            <w:vAlign w:val="center"/>
          </w:tcPr>
          <w:p w14:paraId="0BB02E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燕兴/南海/东星</w:t>
            </w:r>
          </w:p>
        </w:tc>
      </w:tr>
      <w:tr w14:paraId="2AF513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5F81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133</w:t>
            </w:r>
          </w:p>
        </w:tc>
        <w:tc>
          <w:tcPr>
            <w:tcW w:w="2768" w:type="dxa"/>
            <w:vAlign w:val="center"/>
          </w:tcPr>
          <w:p w14:paraId="2BB419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拉爆螺丝</w:t>
            </w:r>
          </w:p>
        </w:tc>
        <w:tc>
          <w:tcPr>
            <w:tcW w:w="2536" w:type="dxa"/>
            <w:vAlign w:val="center"/>
          </w:tcPr>
          <w:p w14:paraId="2927FE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10*80</w:t>
            </w:r>
          </w:p>
        </w:tc>
        <w:tc>
          <w:tcPr>
            <w:tcW w:w="1036" w:type="dxa"/>
            <w:vAlign w:val="center"/>
          </w:tcPr>
          <w:p w14:paraId="79BC45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B3F9C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w:t>
            </w:r>
          </w:p>
        </w:tc>
        <w:tc>
          <w:tcPr>
            <w:tcW w:w="2621" w:type="dxa"/>
            <w:vAlign w:val="center"/>
          </w:tcPr>
          <w:p w14:paraId="253013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15D47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1B82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134</w:t>
            </w:r>
          </w:p>
        </w:tc>
        <w:tc>
          <w:tcPr>
            <w:tcW w:w="2768" w:type="dxa"/>
            <w:vAlign w:val="center"/>
          </w:tcPr>
          <w:p w14:paraId="6C44C4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拉丝弹式下水器</w:t>
            </w:r>
          </w:p>
        </w:tc>
        <w:tc>
          <w:tcPr>
            <w:tcW w:w="2536" w:type="dxa"/>
            <w:vAlign w:val="center"/>
          </w:tcPr>
          <w:p w14:paraId="7306F0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607</w:t>
            </w:r>
          </w:p>
        </w:tc>
        <w:tc>
          <w:tcPr>
            <w:tcW w:w="1036" w:type="dxa"/>
            <w:vAlign w:val="center"/>
          </w:tcPr>
          <w:p w14:paraId="1170BA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BADF3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w:t>
            </w:r>
          </w:p>
        </w:tc>
        <w:tc>
          <w:tcPr>
            <w:tcW w:w="2621" w:type="dxa"/>
            <w:vAlign w:val="center"/>
          </w:tcPr>
          <w:p w14:paraId="440C0D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艾铭/帝凡森/高尔普</w:t>
            </w:r>
          </w:p>
        </w:tc>
      </w:tr>
      <w:tr w14:paraId="67288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35CE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135</w:t>
            </w:r>
          </w:p>
        </w:tc>
        <w:tc>
          <w:tcPr>
            <w:tcW w:w="2768" w:type="dxa"/>
            <w:vAlign w:val="center"/>
          </w:tcPr>
          <w:p w14:paraId="7E2C1C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兰弹轮</w:t>
            </w:r>
          </w:p>
        </w:tc>
        <w:tc>
          <w:tcPr>
            <w:tcW w:w="2536" w:type="dxa"/>
            <w:vAlign w:val="center"/>
          </w:tcPr>
          <w:p w14:paraId="40849E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6寸</w:t>
            </w:r>
          </w:p>
        </w:tc>
        <w:tc>
          <w:tcPr>
            <w:tcW w:w="1036" w:type="dxa"/>
            <w:vAlign w:val="center"/>
          </w:tcPr>
          <w:p w14:paraId="7844E8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98474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46</w:t>
            </w:r>
          </w:p>
        </w:tc>
        <w:tc>
          <w:tcPr>
            <w:tcW w:w="2621" w:type="dxa"/>
            <w:vAlign w:val="center"/>
          </w:tcPr>
          <w:p w14:paraId="4BA965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3531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5A3D5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136</w:t>
            </w:r>
          </w:p>
        </w:tc>
        <w:tc>
          <w:tcPr>
            <w:tcW w:w="2768" w:type="dxa"/>
            <w:vAlign w:val="center"/>
          </w:tcPr>
          <w:p w14:paraId="539BB7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老虎钳</w:t>
            </w:r>
          </w:p>
        </w:tc>
        <w:tc>
          <w:tcPr>
            <w:tcW w:w="2536" w:type="dxa"/>
            <w:vAlign w:val="center"/>
          </w:tcPr>
          <w:p w14:paraId="5E4C9A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8寸</w:t>
            </w:r>
          </w:p>
        </w:tc>
        <w:tc>
          <w:tcPr>
            <w:tcW w:w="1036" w:type="dxa"/>
            <w:vAlign w:val="center"/>
          </w:tcPr>
          <w:p w14:paraId="2C9160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0604DE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621" w:type="dxa"/>
            <w:vAlign w:val="center"/>
          </w:tcPr>
          <w:p w14:paraId="1BA2E4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狼力仕/百锐/波斯</w:t>
            </w:r>
          </w:p>
        </w:tc>
      </w:tr>
      <w:tr w14:paraId="69F26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C3CC7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137</w:t>
            </w:r>
          </w:p>
        </w:tc>
        <w:tc>
          <w:tcPr>
            <w:tcW w:w="2768" w:type="dxa"/>
            <w:vAlign w:val="center"/>
          </w:tcPr>
          <w:p w14:paraId="1314D7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连杆抽屉锁</w:t>
            </w:r>
          </w:p>
        </w:tc>
        <w:tc>
          <w:tcPr>
            <w:tcW w:w="2536" w:type="dxa"/>
            <w:vAlign w:val="center"/>
          </w:tcPr>
          <w:p w14:paraId="2F69DA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1036" w:type="dxa"/>
            <w:vAlign w:val="center"/>
          </w:tcPr>
          <w:p w14:paraId="14E37A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0B972C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621" w:type="dxa"/>
            <w:vAlign w:val="center"/>
          </w:tcPr>
          <w:p w14:paraId="1943D0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小博士/飞球/固特</w:t>
            </w:r>
          </w:p>
        </w:tc>
      </w:tr>
      <w:tr w14:paraId="37A193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BFB68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138</w:t>
            </w:r>
          </w:p>
        </w:tc>
        <w:tc>
          <w:tcPr>
            <w:tcW w:w="2768" w:type="dxa"/>
            <w:vAlign w:val="center"/>
          </w:tcPr>
          <w:p w14:paraId="7E0CF7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连体锁带走轨</w:t>
            </w:r>
          </w:p>
        </w:tc>
        <w:tc>
          <w:tcPr>
            <w:tcW w:w="2536" w:type="dxa"/>
            <w:vAlign w:val="center"/>
          </w:tcPr>
          <w:p w14:paraId="22DCCB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16厘</w:t>
            </w:r>
          </w:p>
        </w:tc>
        <w:tc>
          <w:tcPr>
            <w:tcW w:w="1036" w:type="dxa"/>
            <w:vAlign w:val="center"/>
          </w:tcPr>
          <w:p w14:paraId="591F54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731246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621" w:type="dxa"/>
            <w:vAlign w:val="center"/>
          </w:tcPr>
          <w:p w14:paraId="00AD0B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小博士</w:t>
            </w:r>
          </w:p>
        </w:tc>
      </w:tr>
      <w:tr w14:paraId="581FDE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BA789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139</w:t>
            </w:r>
          </w:p>
        </w:tc>
        <w:tc>
          <w:tcPr>
            <w:tcW w:w="2768" w:type="dxa"/>
            <w:vAlign w:val="center"/>
          </w:tcPr>
          <w:p w14:paraId="45A6E7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流星管灯条</w:t>
            </w:r>
          </w:p>
        </w:tc>
        <w:tc>
          <w:tcPr>
            <w:tcW w:w="2536" w:type="dxa"/>
            <w:vAlign w:val="center"/>
          </w:tcPr>
          <w:p w14:paraId="37DDE5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8支/套</w:t>
            </w:r>
          </w:p>
        </w:tc>
        <w:tc>
          <w:tcPr>
            <w:tcW w:w="1036" w:type="dxa"/>
            <w:vAlign w:val="center"/>
          </w:tcPr>
          <w:p w14:paraId="3DC41A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3D89CF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621" w:type="dxa"/>
            <w:vAlign w:val="center"/>
          </w:tcPr>
          <w:p w14:paraId="4F8E16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633A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AE363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140</w:t>
            </w:r>
          </w:p>
        </w:tc>
        <w:tc>
          <w:tcPr>
            <w:tcW w:w="2768" w:type="dxa"/>
            <w:vAlign w:val="center"/>
          </w:tcPr>
          <w:p w14:paraId="230CBA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柳钉</w:t>
            </w:r>
          </w:p>
        </w:tc>
        <w:tc>
          <w:tcPr>
            <w:tcW w:w="2536" w:type="dxa"/>
            <w:vAlign w:val="center"/>
          </w:tcPr>
          <w:p w14:paraId="493799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5*25</w:t>
            </w:r>
          </w:p>
        </w:tc>
        <w:tc>
          <w:tcPr>
            <w:tcW w:w="1036" w:type="dxa"/>
            <w:vAlign w:val="center"/>
          </w:tcPr>
          <w:p w14:paraId="615AB6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92161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0.3</w:t>
            </w:r>
          </w:p>
        </w:tc>
        <w:tc>
          <w:tcPr>
            <w:tcW w:w="2621" w:type="dxa"/>
            <w:vAlign w:val="center"/>
          </w:tcPr>
          <w:p w14:paraId="289410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F058A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B588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141</w:t>
            </w:r>
          </w:p>
        </w:tc>
        <w:tc>
          <w:tcPr>
            <w:tcW w:w="2768" w:type="dxa"/>
            <w:vAlign w:val="center"/>
          </w:tcPr>
          <w:p w14:paraId="228874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六角螺丝</w:t>
            </w:r>
          </w:p>
        </w:tc>
        <w:tc>
          <w:tcPr>
            <w:tcW w:w="2536" w:type="dxa"/>
            <w:vAlign w:val="center"/>
          </w:tcPr>
          <w:p w14:paraId="5B490F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14*80</w:t>
            </w:r>
          </w:p>
        </w:tc>
        <w:tc>
          <w:tcPr>
            <w:tcW w:w="1036" w:type="dxa"/>
            <w:vAlign w:val="center"/>
          </w:tcPr>
          <w:p w14:paraId="7C6DB3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16CF16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621" w:type="dxa"/>
            <w:vAlign w:val="center"/>
          </w:tcPr>
          <w:p w14:paraId="68B10B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17D2D9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DD335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142</w:t>
            </w:r>
          </w:p>
        </w:tc>
        <w:tc>
          <w:tcPr>
            <w:tcW w:w="2768" w:type="dxa"/>
            <w:vAlign w:val="center"/>
          </w:tcPr>
          <w:p w14:paraId="12767C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六角螺丝</w:t>
            </w:r>
          </w:p>
        </w:tc>
        <w:tc>
          <w:tcPr>
            <w:tcW w:w="2536" w:type="dxa"/>
            <w:vAlign w:val="center"/>
          </w:tcPr>
          <w:p w14:paraId="37EF8C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6*50</w:t>
            </w:r>
          </w:p>
        </w:tc>
        <w:tc>
          <w:tcPr>
            <w:tcW w:w="1036" w:type="dxa"/>
            <w:vAlign w:val="center"/>
          </w:tcPr>
          <w:p w14:paraId="67069A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02D286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0.8</w:t>
            </w:r>
          </w:p>
        </w:tc>
        <w:tc>
          <w:tcPr>
            <w:tcW w:w="2621" w:type="dxa"/>
            <w:vAlign w:val="center"/>
          </w:tcPr>
          <w:p w14:paraId="633D6B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燕兴</w:t>
            </w:r>
          </w:p>
        </w:tc>
      </w:tr>
      <w:tr w14:paraId="2F141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1310A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143</w:t>
            </w:r>
          </w:p>
        </w:tc>
        <w:tc>
          <w:tcPr>
            <w:tcW w:w="2768" w:type="dxa"/>
            <w:vAlign w:val="center"/>
          </w:tcPr>
          <w:p w14:paraId="587A86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楼层指示牌</w:t>
            </w:r>
          </w:p>
        </w:tc>
        <w:tc>
          <w:tcPr>
            <w:tcW w:w="2536" w:type="dxa"/>
            <w:vAlign w:val="center"/>
          </w:tcPr>
          <w:p w14:paraId="1BEC6A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15cm</w:t>
            </w:r>
          </w:p>
        </w:tc>
        <w:tc>
          <w:tcPr>
            <w:tcW w:w="1036" w:type="dxa"/>
            <w:vAlign w:val="center"/>
          </w:tcPr>
          <w:p w14:paraId="0FBEF0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603B9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39</w:t>
            </w:r>
          </w:p>
        </w:tc>
        <w:tc>
          <w:tcPr>
            <w:tcW w:w="2621" w:type="dxa"/>
            <w:vAlign w:val="center"/>
          </w:tcPr>
          <w:p w14:paraId="5A8CD8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敏华/明凇/东君</w:t>
            </w:r>
          </w:p>
        </w:tc>
      </w:tr>
      <w:tr w14:paraId="3BCA1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6B390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144</w:t>
            </w:r>
          </w:p>
        </w:tc>
        <w:tc>
          <w:tcPr>
            <w:tcW w:w="2768" w:type="dxa"/>
            <w:vAlign w:val="center"/>
          </w:tcPr>
          <w:p w14:paraId="38BE66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漏电开关</w:t>
            </w:r>
          </w:p>
        </w:tc>
        <w:tc>
          <w:tcPr>
            <w:tcW w:w="2536" w:type="dxa"/>
            <w:vAlign w:val="center"/>
          </w:tcPr>
          <w:p w14:paraId="137F36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3P40A</w:t>
            </w:r>
          </w:p>
        </w:tc>
        <w:tc>
          <w:tcPr>
            <w:tcW w:w="1036" w:type="dxa"/>
            <w:vAlign w:val="center"/>
          </w:tcPr>
          <w:p w14:paraId="4F77C5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8D6DE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120</w:t>
            </w:r>
          </w:p>
        </w:tc>
        <w:tc>
          <w:tcPr>
            <w:tcW w:w="2621" w:type="dxa"/>
            <w:vAlign w:val="center"/>
          </w:tcPr>
          <w:p w14:paraId="75DEA4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正泰/德力西/旋耐德</w:t>
            </w:r>
          </w:p>
        </w:tc>
      </w:tr>
      <w:tr w14:paraId="6F2F63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8888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145</w:t>
            </w:r>
          </w:p>
        </w:tc>
        <w:tc>
          <w:tcPr>
            <w:tcW w:w="2768" w:type="dxa"/>
            <w:vAlign w:val="center"/>
          </w:tcPr>
          <w:p w14:paraId="1D68B1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卤代雾灯</w:t>
            </w:r>
          </w:p>
        </w:tc>
        <w:tc>
          <w:tcPr>
            <w:tcW w:w="2536" w:type="dxa"/>
            <w:vAlign w:val="center"/>
          </w:tcPr>
          <w:p w14:paraId="4E1177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1000瓦</w:t>
            </w:r>
          </w:p>
        </w:tc>
        <w:tc>
          <w:tcPr>
            <w:tcW w:w="1036" w:type="dxa"/>
            <w:vAlign w:val="center"/>
          </w:tcPr>
          <w:p w14:paraId="3EA66A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99F70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182</w:t>
            </w:r>
          </w:p>
        </w:tc>
        <w:tc>
          <w:tcPr>
            <w:tcW w:w="2621" w:type="dxa"/>
            <w:vAlign w:val="center"/>
          </w:tcPr>
          <w:p w14:paraId="53532B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4A4BB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05237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146</w:t>
            </w:r>
          </w:p>
        </w:tc>
        <w:tc>
          <w:tcPr>
            <w:tcW w:w="2768" w:type="dxa"/>
            <w:vAlign w:val="center"/>
          </w:tcPr>
          <w:p w14:paraId="7817A6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螺杆白胶轮</w:t>
            </w:r>
          </w:p>
        </w:tc>
        <w:tc>
          <w:tcPr>
            <w:tcW w:w="2536" w:type="dxa"/>
            <w:vAlign w:val="center"/>
          </w:tcPr>
          <w:p w14:paraId="677A4D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8厘</w:t>
            </w:r>
          </w:p>
        </w:tc>
        <w:tc>
          <w:tcPr>
            <w:tcW w:w="1036" w:type="dxa"/>
            <w:vAlign w:val="center"/>
          </w:tcPr>
          <w:p w14:paraId="38EC9C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8E8254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621" w:type="dxa"/>
            <w:vAlign w:val="center"/>
          </w:tcPr>
          <w:p w14:paraId="4FA3F5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553F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4167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147</w:t>
            </w:r>
          </w:p>
        </w:tc>
        <w:tc>
          <w:tcPr>
            <w:tcW w:w="2768" w:type="dxa"/>
            <w:vAlign w:val="center"/>
          </w:tcPr>
          <w:p w14:paraId="6AA671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螺丝</w:t>
            </w:r>
          </w:p>
        </w:tc>
        <w:tc>
          <w:tcPr>
            <w:tcW w:w="2536" w:type="dxa"/>
            <w:vAlign w:val="center"/>
          </w:tcPr>
          <w:p w14:paraId="0790BE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3.5*25mm</w:t>
            </w:r>
          </w:p>
        </w:tc>
        <w:tc>
          <w:tcPr>
            <w:tcW w:w="1036" w:type="dxa"/>
            <w:vAlign w:val="center"/>
          </w:tcPr>
          <w:p w14:paraId="38192D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盒</w:t>
            </w:r>
          </w:p>
        </w:tc>
        <w:tc>
          <w:tcPr>
            <w:tcW w:w="1337" w:type="dxa"/>
            <w:vAlign w:val="center"/>
          </w:tcPr>
          <w:p w14:paraId="4F8040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2AC683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春丰/金宇龙/逸巨</w:t>
            </w:r>
          </w:p>
        </w:tc>
      </w:tr>
      <w:tr w14:paraId="501FC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8" w:type="dxa"/>
            <w:vAlign w:val="center"/>
          </w:tcPr>
          <w:p w14:paraId="0F5237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148</w:t>
            </w:r>
          </w:p>
        </w:tc>
        <w:tc>
          <w:tcPr>
            <w:tcW w:w="2768" w:type="dxa"/>
            <w:vAlign w:val="center"/>
          </w:tcPr>
          <w:p w14:paraId="0245F9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马桶水箱配件</w:t>
            </w:r>
          </w:p>
        </w:tc>
        <w:tc>
          <w:tcPr>
            <w:tcW w:w="2536" w:type="dxa"/>
            <w:vAlign w:val="center"/>
          </w:tcPr>
          <w:p w14:paraId="3CFFC7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适用水箱高20-25cm</w:t>
            </w:r>
          </w:p>
        </w:tc>
        <w:tc>
          <w:tcPr>
            <w:tcW w:w="1036" w:type="dxa"/>
            <w:vAlign w:val="center"/>
          </w:tcPr>
          <w:p w14:paraId="107103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32BF27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621" w:type="dxa"/>
            <w:vAlign w:val="center"/>
          </w:tcPr>
          <w:p w14:paraId="4B4BA4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w:t>
            </w:r>
          </w:p>
        </w:tc>
      </w:tr>
      <w:tr w14:paraId="0541F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889B4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149</w:t>
            </w:r>
          </w:p>
        </w:tc>
        <w:tc>
          <w:tcPr>
            <w:tcW w:w="2768" w:type="dxa"/>
            <w:vAlign w:val="center"/>
          </w:tcPr>
          <w:p w14:paraId="7C4803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排插</w:t>
            </w:r>
          </w:p>
        </w:tc>
        <w:tc>
          <w:tcPr>
            <w:tcW w:w="2536" w:type="dxa"/>
            <w:vAlign w:val="center"/>
          </w:tcPr>
          <w:p w14:paraId="7ACC8E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3米 5位5开</w:t>
            </w:r>
          </w:p>
        </w:tc>
        <w:tc>
          <w:tcPr>
            <w:tcW w:w="1036" w:type="dxa"/>
            <w:vAlign w:val="center"/>
          </w:tcPr>
          <w:p w14:paraId="68750E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F67892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621" w:type="dxa"/>
            <w:vAlign w:val="center"/>
          </w:tcPr>
          <w:p w14:paraId="42105A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公牛/得力/齐心</w:t>
            </w:r>
          </w:p>
        </w:tc>
      </w:tr>
      <w:tr w14:paraId="174F1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FEF6D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150</w:t>
            </w:r>
          </w:p>
        </w:tc>
        <w:tc>
          <w:tcPr>
            <w:tcW w:w="2768" w:type="dxa"/>
            <w:vAlign w:val="center"/>
          </w:tcPr>
          <w:p w14:paraId="017304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排插</w:t>
            </w:r>
          </w:p>
        </w:tc>
        <w:tc>
          <w:tcPr>
            <w:tcW w:w="2536" w:type="dxa"/>
            <w:vAlign w:val="center"/>
          </w:tcPr>
          <w:p w14:paraId="253086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5米 5位5开</w:t>
            </w:r>
          </w:p>
        </w:tc>
        <w:tc>
          <w:tcPr>
            <w:tcW w:w="1036" w:type="dxa"/>
            <w:vAlign w:val="center"/>
          </w:tcPr>
          <w:p w14:paraId="7956E6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CD5C4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70</w:t>
            </w:r>
          </w:p>
        </w:tc>
        <w:tc>
          <w:tcPr>
            <w:tcW w:w="2621" w:type="dxa"/>
            <w:vAlign w:val="center"/>
          </w:tcPr>
          <w:p w14:paraId="1022FA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公牛/得力/齐心</w:t>
            </w:r>
          </w:p>
        </w:tc>
      </w:tr>
      <w:tr w14:paraId="16CC25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8638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151</w:t>
            </w:r>
          </w:p>
        </w:tc>
        <w:tc>
          <w:tcPr>
            <w:tcW w:w="2768" w:type="dxa"/>
            <w:vAlign w:val="center"/>
          </w:tcPr>
          <w:p w14:paraId="427F61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排插</w:t>
            </w:r>
          </w:p>
        </w:tc>
        <w:tc>
          <w:tcPr>
            <w:tcW w:w="2536" w:type="dxa"/>
            <w:vAlign w:val="center"/>
          </w:tcPr>
          <w:p w14:paraId="4D0614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1.8米 3位3开</w:t>
            </w:r>
          </w:p>
        </w:tc>
        <w:tc>
          <w:tcPr>
            <w:tcW w:w="1036" w:type="dxa"/>
            <w:vAlign w:val="center"/>
          </w:tcPr>
          <w:p w14:paraId="27205D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72285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49.9</w:t>
            </w:r>
          </w:p>
        </w:tc>
        <w:tc>
          <w:tcPr>
            <w:tcW w:w="2621" w:type="dxa"/>
            <w:vAlign w:val="center"/>
          </w:tcPr>
          <w:p w14:paraId="046792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公牛/得力/齐心</w:t>
            </w:r>
          </w:p>
        </w:tc>
      </w:tr>
      <w:tr w14:paraId="356EF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CB00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152</w:t>
            </w:r>
          </w:p>
        </w:tc>
        <w:tc>
          <w:tcPr>
            <w:tcW w:w="2768" w:type="dxa"/>
            <w:vAlign w:val="center"/>
          </w:tcPr>
          <w:p w14:paraId="1EB529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排水管三通</w:t>
            </w:r>
          </w:p>
        </w:tc>
        <w:tc>
          <w:tcPr>
            <w:tcW w:w="2536" w:type="dxa"/>
            <w:vAlign w:val="center"/>
          </w:tcPr>
          <w:p w14:paraId="080F8C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w:t>
            </w:r>
          </w:p>
        </w:tc>
        <w:tc>
          <w:tcPr>
            <w:tcW w:w="1036" w:type="dxa"/>
            <w:vAlign w:val="center"/>
          </w:tcPr>
          <w:p w14:paraId="1E5F9C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75F16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014E0B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794C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3C21D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153</w:t>
            </w:r>
          </w:p>
        </w:tc>
        <w:tc>
          <w:tcPr>
            <w:tcW w:w="2768" w:type="dxa"/>
            <w:vAlign w:val="center"/>
          </w:tcPr>
          <w:p w14:paraId="4114C17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配路桩螺丝</w:t>
            </w:r>
          </w:p>
        </w:tc>
        <w:tc>
          <w:tcPr>
            <w:tcW w:w="2536" w:type="dxa"/>
            <w:vAlign w:val="center"/>
          </w:tcPr>
          <w:p w14:paraId="22C259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80*80mm</w:t>
            </w:r>
          </w:p>
        </w:tc>
        <w:tc>
          <w:tcPr>
            <w:tcW w:w="1036" w:type="dxa"/>
            <w:vAlign w:val="center"/>
          </w:tcPr>
          <w:p w14:paraId="5B4CDE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9AA80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621" w:type="dxa"/>
            <w:vAlign w:val="center"/>
          </w:tcPr>
          <w:p w14:paraId="642AE3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燕兴</w:t>
            </w:r>
          </w:p>
        </w:tc>
      </w:tr>
      <w:tr w14:paraId="222007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0DBE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154</w:t>
            </w:r>
          </w:p>
        </w:tc>
        <w:tc>
          <w:tcPr>
            <w:tcW w:w="2768" w:type="dxa"/>
            <w:vAlign w:val="center"/>
          </w:tcPr>
          <w:p w14:paraId="3C7D6A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配套拉爆螺丝</w:t>
            </w:r>
          </w:p>
        </w:tc>
        <w:tc>
          <w:tcPr>
            <w:tcW w:w="2536" w:type="dxa"/>
            <w:vAlign w:val="center"/>
          </w:tcPr>
          <w:p w14:paraId="6CF7B96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100*80mm</w:t>
            </w:r>
          </w:p>
        </w:tc>
        <w:tc>
          <w:tcPr>
            <w:tcW w:w="1036" w:type="dxa"/>
            <w:vAlign w:val="center"/>
          </w:tcPr>
          <w:p w14:paraId="1B1316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枚</w:t>
            </w:r>
          </w:p>
        </w:tc>
        <w:tc>
          <w:tcPr>
            <w:tcW w:w="1337" w:type="dxa"/>
            <w:vAlign w:val="center"/>
          </w:tcPr>
          <w:p w14:paraId="4838E83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t>
            </w:r>
          </w:p>
        </w:tc>
        <w:tc>
          <w:tcPr>
            <w:tcW w:w="2621" w:type="dxa"/>
            <w:vAlign w:val="center"/>
          </w:tcPr>
          <w:p w14:paraId="5415E0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燕兴/南海/东星</w:t>
            </w:r>
          </w:p>
        </w:tc>
      </w:tr>
      <w:tr w14:paraId="3C9C8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B2EE1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155</w:t>
            </w:r>
          </w:p>
        </w:tc>
        <w:tc>
          <w:tcPr>
            <w:tcW w:w="2768" w:type="dxa"/>
            <w:vAlign w:val="center"/>
          </w:tcPr>
          <w:p w14:paraId="440F62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平板灯</w:t>
            </w:r>
          </w:p>
        </w:tc>
        <w:tc>
          <w:tcPr>
            <w:tcW w:w="2536" w:type="dxa"/>
            <w:vAlign w:val="center"/>
          </w:tcPr>
          <w:p w14:paraId="05E585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30*120cm</w:t>
            </w:r>
          </w:p>
        </w:tc>
        <w:tc>
          <w:tcPr>
            <w:tcW w:w="1036" w:type="dxa"/>
            <w:vAlign w:val="center"/>
          </w:tcPr>
          <w:p w14:paraId="0C55D2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379048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385</w:t>
            </w:r>
          </w:p>
        </w:tc>
        <w:tc>
          <w:tcPr>
            <w:tcW w:w="2621" w:type="dxa"/>
            <w:vAlign w:val="center"/>
          </w:tcPr>
          <w:p w14:paraId="40FEC2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昕诺飞/雷士/三雄</w:t>
            </w:r>
          </w:p>
        </w:tc>
      </w:tr>
      <w:tr w14:paraId="30F07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33E6E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156</w:t>
            </w:r>
          </w:p>
        </w:tc>
        <w:tc>
          <w:tcPr>
            <w:tcW w:w="2768" w:type="dxa"/>
            <w:vAlign w:val="center"/>
          </w:tcPr>
          <w:p w14:paraId="403762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平板灯</w:t>
            </w:r>
          </w:p>
        </w:tc>
        <w:tc>
          <w:tcPr>
            <w:tcW w:w="2536" w:type="dxa"/>
            <w:vAlign w:val="center"/>
          </w:tcPr>
          <w:p w14:paraId="6F8F90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60*60cm</w:t>
            </w:r>
          </w:p>
        </w:tc>
        <w:tc>
          <w:tcPr>
            <w:tcW w:w="1036" w:type="dxa"/>
            <w:vAlign w:val="center"/>
          </w:tcPr>
          <w:p w14:paraId="1AB58D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2B15B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159</w:t>
            </w:r>
          </w:p>
        </w:tc>
        <w:tc>
          <w:tcPr>
            <w:tcW w:w="2621" w:type="dxa"/>
            <w:vAlign w:val="center"/>
          </w:tcPr>
          <w:p w14:paraId="533980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昕诺飞/雷士/三雄</w:t>
            </w:r>
          </w:p>
        </w:tc>
      </w:tr>
      <w:tr w14:paraId="509512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C37E6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157</w:t>
            </w:r>
          </w:p>
        </w:tc>
        <w:tc>
          <w:tcPr>
            <w:tcW w:w="2768" w:type="dxa"/>
            <w:vAlign w:val="center"/>
          </w:tcPr>
          <w:p w14:paraId="77D7F1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普通中弯烟斗铰</w:t>
            </w:r>
          </w:p>
        </w:tc>
        <w:tc>
          <w:tcPr>
            <w:tcW w:w="2536" w:type="dxa"/>
            <w:vAlign w:val="center"/>
          </w:tcPr>
          <w:p w14:paraId="0914A7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中弯</w:t>
            </w:r>
          </w:p>
        </w:tc>
        <w:tc>
          <w:tcPr>
            <w:tcW w:w="1036" w:type="dxa"/>
            <w:vAlign w:val="center"/>
          </w:tcPr>
          <w:p w14:paraId="13874A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付</w:t>
            </w:r>
          </w:p>
        </w:tc>
        <w:tc>
          <w:tcPr>
            <w:tcW w:w="1337" w:type="dxa"/>
            <w:vAlign w:val="center"/>
          </w:tcPr>
          <w:p w14:paraId="17AB5C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15.8</w:t>
            </w:r>
          </w:p>
        </w:tc>
        <w:tc>
          <w:tcPr>
            <w:tcW w:w="2621" w:type="dxa"/>
            <w:vAlign w:val="center"/>
          </w:tcPr>
          <w:p w14:paraId="66D5E2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芝华氏/盟达/国产</w:t>
            </w:r>
          </w:p>
        </w:tc>
      </w:tr>
      <w:tr w14:paraId="647C2E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6A40C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158</w:t>
            </w:r>
          </w:p>
        </w:tc>
        <w:tc>
          <w:tcPr>
            <w:tcW w:w="2768" w:type="dxa"/>
            <w:vAlign w:val="center"/>
          </w:tcPr>
          <w:p w14:paraId="652AE3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气管</w:t>
            </w:r>
          </w:p>
        </w:tc>
        <w:tc>
          <w:tcPr>
            <w:tcW w:w="2536" w:type="dxa"/>
            <w:vAlign w:val="center"/>
          </w:tcPr>
          <w:p w14:paraId="1E696F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10厘</w:t>
            </w:r>
          </w:p>
        </w:tc>
        <w:tc>
          <w:tcPr>
            <w:tcW w:w="1036" w:type="dxa"/>
            <w:vAlign w:val="center"/>
          </w:tcPr>
          <w:p w14:paraId="4485AF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7AA724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7.2</w:t>
            </w:r>
          </w:p>
        </w:tc>
        <w:tc>
          <w:tcPr>
            <w:tcW w:w="2621" w:type="dxa"/>
            <w:vAlign w:val="center"/>
          </w:tcPr>
          <w:p w14:paraId="08A0D1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30463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1184A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159</w:t>
            </w:r>
          </w:p>
        </w:tc>
        <w:tc>
          <w:tcPr>
            <w:tcW w:w="2768" w:type="dxa"/>
            <w:vAlign w:val="center"/>
          </w:tcPr>
          <w:p w14:paraId="2FB68E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球泡</w:t>
            </w:r>
          </w:p>
        </w:tc>
        <w:tc>
          <w:tcPr>
            <w:tcW w:w="2536" w:type="dxa"/>
            <w:vAlign w:val="center"/>
          </w:tcPr>
          <w:p w14:paraId="1779CC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3W</w:t>
            </w:r>
          </w:p>
        </w:tc>
        <w:tc>
          <w:tcPr>
            <w:tcW w:w="1036" w:type="dxa"/>
            <w:vAlign w:val="center"/>
          </w:tcPr>
          <w:p w14:paraId="2CF891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ED458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621" w:type="dxa"/>
            <w:vAlign w:val="center"/>
          </w:tcPr>
          <w:p w14:paraId="31D778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斌翔/千华/睿冠</w:t>
            </w:r>
          </w:p>
        </w:tc>
      </w:tr>
      <w:tr w14:paraId="552F5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ECBD5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160</w:t>
            </w:r>
          </w:p>
        </w:tc>
        <w:tc>
          <w:tcPr>
            <w:tcW w:w="2768" w:type="dxa"/>
            <w:vAlign w:val="center"/>
          </w:tcPr>
          <w:p w14:paraId="16E26E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球形锁锁芯</w:t>
            </w:r>
          </w:p>
        </w:tc>
        <w:tc>
          <w:tcPr>
            <w:tcW w:w="2536" w:type="dxa"/>
            <w:vAlign w:val="center"/>
          </w:tcPr>
          <w:p w14:paraId="1A30CC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5CM锁舌</w:t>
            </w:r>
          </w:p>
        </w:tc>
        <w:tc>
          <w:tcPr>
            <w:tcW w:w="1036" w:type="dxa"/>
            <w:vAlign w:val="center"/>
          </w:tcPr>
          <w:p w14:paraId="37EBA9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9730E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621" w:type="dxa"/>
            <w:vAlign w:val="center"/>
          </w:tcPr>
          <w:p w14:paraId="5605FC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精治/实在福/鑫鸿运</w:t>
            </w:r>
          </w:p>
        </w:tc>
      </w:tr>
      <w:tr w14:paraId="3488C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38" w:type="dxa"/>
            <w:vAlign w:val="center"/>
          </w:tcPr>
          <w:p w14:paraId="2A984F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161</w:t>
            </w:r>
          </w:p>
        </w:tc>
        <w:tc>
          <w:tcPr>
            <w:tcW w:w="2768" w:type="dxa"/>
            <w:vAlign w:val="center"/>
          </w:tcPr>
          <w:p w14:paraId="11A248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热水龙头</w:t>
            </w:r>
          </w:p>
        </w:tc>
        <w:tc>
          <w:tcPr>
            <w:tcW w:w="2536" w:type="dxa"/>
            <w:vAlign w:val="center"/>
          </w:tcPr>
          <w:p w14:paraId="141E31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0FB163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7504D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621" w:type="dxa"/>
            <w:vAlign w:val="center"/>
          </w:tcPr>
          <w:p w14:paraId="7FD5A9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w:t>
            </w:r>
          </w:p>
        </w:tc>
      </w:tr>
      <w:tr w14:paraId="2C711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3BE08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162</w:t>
            </w:r>
          </w:p>
        </w:tc>
        <w:tc>
          <w:tcPr>
            <w:tcW w:w="2768" w:type="dxa"/>
            <w:vAlign w:val="center"/>
          </w:tcPr>
          <w:p w14:paraId="5D1F4F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软管</w:t>
            </w:r>
          </w:p>
        </w:tc>
        <w:tc>
          <w:tcPr>
            <w:tcW w:w="2536" w:type="dxa"/>
            <w:vAlign w:val="center"/>
          </w:tcPr>
          <w:p w14:paraId="23AE20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1.2米</w:t>
            </w:r>
          </w:p>
        </w:tc>
        <w:tc>
          <w:tcPr>
            <w:tcW w:w="1036" w:type="dxa"/>
            <w:vAlign w:val="center"/>
          </w:tcPr>
          <w:p w14:paraId="4CB348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300168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w:t>
            </w:r>
          </w:p>
        </w:tc>
        <w:tc>
          <w:tcPr>
            <w:tcW w:w="2621" w:type="dxa"/>
            <w:vAlign w:val="center"/>
          </w:tcPr>
          <w:p w14:paraId="49895F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帝凡森/胜达</w:t>
            </w:r>
          </w:p>
        </w:tc>
      </w:tr>
      <w:tr w14:paraId="2EF718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BB2AE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163</w:t>
            </w:r>
          </w:p>
        </w:tc>
        <w:tc>
          <w:tcPr>
            <w:tcW w:w="2768" w:type="dxa"/>
            <w:vAlign w:val="center"/>
          </w:tcPr>
          <w:p w14:paraId="7112A1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三环合金水龙头</w:t>
            </w:r>
          </w:p>
        </w:tc>
        <w:tc>
          <w:tcPr>
            <w:tcW w:w="2536" w:type="dxa"/>
            <w:vAlign w:val="center"/>
          </w:tcPr>
          <w:p w14:paraId="45F52E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单冷</w:t>
            </w:r>
          </w:p>
        </w:tc>
        <w:tc>
          <w:tcPr>
            <w:tcW w:w="1036" w:type="dxa"/>
            <w:vAlign w:val="center"/>
          </w:tcPr>
          <w:p w14:paraId="290E44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3AFF5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020698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D牌/帝凡森/樱陶</w:t>
            </w:r>
          </w:p>
        </w:tc>
      </w:tr>
      <w:tr w14:paraId="762D1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42BC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164</w:t>
            </w:r>
          </w:p>
        </w:tc>
        <w:tc>
          <w:tcPr>
            <w:tcW w:w="2768" w:type="dxa"/>
            <w:vAlign w:val="center"/>
          </w:tcPr>
          <w:p w14:paraId="7FC475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三联冷热水龙头</w:t>
            </w:r>
          </w:p>
        </w:tc>
        <w:tc>
          <w:tcPr>
            <w:tcW w:w="2536" w:type="dxa"/>
            <w:vAlign w:val="center"/>
          </w:tcPr>
          <w:p w14:paraId="32119E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GEP-9116</w:t>
            </w:r>
          </w:p>
        </w:tc>
        <w:tc>
          <w:tcPr>
            <w:tcW w:w="1036" w:type="dxa"/>
            <w:vAlign w:val="center"/>
          </w:tcPr>
          <w:p w14:paraId="70E637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6798D9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129</w:t>
            </w:r>
          </w:p>
        </w:tc>
        <w:tc>
          <w:tcPr>
            <w:tcW w:w="2621" w:type="dxa"/>
            <w:vAlign w:val="center"/>
          </w:tcPr>
          <w:p w14:paraId="4AB5F4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高尔普/艾铭/樱陶</w:t>
            </w:r>
          </w:p>
        </w:tc>
      </w:tr>
      <w:tr w14:paraId="3889E2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0FFA7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165</w:t>
            </w:r>
          </w:p>
        </w:tc>
        <w:tc>
          <w:tcPr>
            <w:tcW w:w="2768" w:type="dxa"/>
            <w:vAlign w:val="center"/>
          </w:tcPr>
          <w:p w14:paraId="14CBD6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三色扫把</w:t>
            </w:r>
          </w:p>
        </w:tc>
        <w:tc>
          <w:tcPr>
            <w:tcW w:w="2536" w:type="dxa"/>
            <w:vAlign w:val="center"/>
          </w:tcPr>
          <w:p w14:paraId="5B9D7B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长度：96cm</w:t>
            </w:r>
          </w:p>
        </w:tc>
        <w:tc>
          <w:tcPr>
            <w:tcW w:w="1036" w:type="dxa"/>
            <w:vAlign w:val="center"/>
          </w:tcPr>
          <w:p w14:paraId="497909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540009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10.5</w:t>
            </w:r>
          </w:p>
        </w:tc>
        <w:tc>
          <w:tcPr>
            <w:tcW w:w="2621" w:type="dxa"/>
            <w:vAlign w:val="center"/>
          </w:tcPr>
          <w:p w14:paraId="542A03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七坏/古达/ 喜奈仕</w:t>
            </w:r>
          </w:p>
        </w:tc>
      </w:tr>
      <w:tr w14:paraId="36C5E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8AAF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166</w:t>
            </w:r>
          </w:p>
        </w:tc>
        <w:tc>
          <w:tcPr>
            <w:tcW w:w="2768" w:type="dxa"/>
            <w:vAlign w:val="center"/>
          </w:tcPr>
          <w:p w14:paraId="0A70F4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三位开关</w:t>
            </w:r>
          </w:p>
        </w:tc>
        <w:tc>
          <w:tcPr>
            <w:tcW w:w="2536" w:type="dxa"/>
            <w:vAlign w:val="center"/>
          </w:tcPr>
          <w:p w14:paraId="0C37A7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111AC3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7A71CC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18</w:t>
            </w:r>
          </w:p>
        </w:tc>
        <w:tc>
          <w:tcPr>
            <w:tcW w:w="2621" w:type="dxa"/>
            <w:vAlign w:val="center"/>
          </w:tcPr>
          <w:p w14:paraId="568E83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曼科/松本/金星</w:t>
            </w:r>
          </w:p>
        </w:tc>
      </w:tr>
      <w:tr w14:paraId="0A40FC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6832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167</w:t>
            </w:r>
          </w:p>
        </w:tc>
        <w:tc>
          <w:tcPr>
            <w:tcW w:w="2768" w:type="dxa"/>
            <w:vAlign w:val="center"/>
          </w:tcPr>
          <w:p w14:paraId="5D3125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砂纸</w:t>
            </w:r>
          </w:p>
        </w:tc>
        <w:tc>
          <w:tcPr>
            <w:tcW w:w="2536" w:type="dxa"/>
            <w:vAlign w:val="center"/>
          </w:tcPr>
          <w:p w14:paraId="6796B7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227*280mm</w:t>
            </w:r>
          </w:p>
        </w:tc>
        <w:tc>
          <w:tcPr>
            <w:tcW w:w="1036" w:type="dxa"/>
            <w:vAlign w:val="center"/>
          </w:tcPr>
          <w:p w14:paraId="2DE522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37" w:type="dxa"/>
            <w:vAlign w:val="center"/>
          </w:tcPr>
          <w:p w14:paraId="1FD9D9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621" w:type="dxa"/>
            <w:vAlign w:val="center"/>
          </w:tcPr>
          <w:p w14:paraId="1B9CB9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锋利/宝利</w:t>
            </w:r>
          </w:p>
        </w:tc>
      </w:tr>
      <w:tr w14:paraId="2CD86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BC959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168</w:t>
            </w:r>
          </w:p>
        </w:tc>
        <w:tc>
          <w:tcPr>
            <w:tcW w:w="2768" w:type="dxa"/>
            <w:vAlign w:val="center"/>
          </w:tcPr>
          <w:p w14:paraId="295FEA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伸缩排水管</w:t>
            </w:r>
          </w:p>
        </w:tc>
        <w:tc>
          <w:tcPr>
            <w:tcW w:w="2536" w:type="dxa"/>
            <w:vAlign w:val="center"/>
          </w:tcPr>
          <w:p w14:paraId="59B69F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30cm</w:t>
            </w:r>
          </w:p>
        </w:tc>
        <w:tc>
          <w:tcPr>
            <w:tcW w:w="1036" w:type="dxa"/>
            <w:vAlign w:val="center"/>
          </w:tcPr>
          <w:p w14:paraId="126CA8F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34E064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6.2</w:t>
            </w:r>
          </w:p>
        </w:tc>
        <w:tc>
          <w:tcPr>
            <w:tcW w:w="2621" w:type="dxa"/>
            <w:vAlign w:val="center"/>
          </w:tcPr>
          <w:p w14:paraId="4C5527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DFD29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03F0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169</w:t>
            </w:r>
          </w:p>
        </w:tc>
        <w:tc>
          <w:tcPr>
            <w:tcW w:w="2768" w:type="dxa"/>
            <w:vAlign w:val="center"/>
          </w:tcPr>
          <w:p w14:paraId="557F33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声光控球泡</w:t>
            </w:r>
          </w:p>
        </w:tc>
        <w:tc>
          <w:tcPr>
            <w:tcW w:w="2536" w:type="dxa"/>
            <w:vAlign w:val="center"/>
          </w:tcPr>
          <w:p w14:paraId="07D15C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7W</w:t>
            </w:r>
          </w:p>
        </w:tc>
        <w:tc>
          <w:tcPr>
            <w:tcW w:w="1036" w:type="dxa"/>
            <w:vAlign w:val="center"/>
          </w:tcPr>
          <w:p w14:paraId="6FF702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3F622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w:t>
            </w:r>
          </w:p>
        </w:tc>
        <w:tc>
          <w:tcPr>
            <w:tcW w:w="2621" w:type="dxa"/>
            <w:vAlign w:val="center"/>
          </w:tcPr>
          <w:p w14:paraId="4A0534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斌翔/得益绿色/爱迪普森</w:t>
            </w:r>
          </w:p>
        </w:tc>
      </w:tr>
      <w:tr w14:paraId="19A003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800E5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170</w:t>
            </w:r>
          </w:p>
        </w:tc>
        <w:tc>
          <w:tcPr>
            <w:tcW w:w="2768" w:type="dxa"/>
            <w:vAlign w:val="center"/>
          </w:tcPr>
          <w:p w14:paraId="167700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十字批头 </w:t>
            </w:r>
          </w:p>
        </w:tc>
        <w:tc>
          <w:tcPr>
            <w:tcW w:w="2536" w:type="dxa"/>
            <w:vAlign w:val="center"/>
          </w:tcPr>
          <w:p w14:paraId="3905E7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十字</w:t>
            </w:r>
          </w:p>
        </w:tc>
        <w:tc>
          <w:tcPr>
            <w:tcW w:w="1036" w:type="dxa"/>
            <w:vAlign w:val="center"/>
          </w:tcPr>
          <w:p w14:paraId="63D265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F5226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w:t>
            </w:r>
          </w:p>
        </w:tc>
        <w:tc>
          <w:tcPr>
            <w:tcW w:w="2621" w:type="dxa"/>
            <w:vAlign w:val="center"/>
          </w:tcPr>
          <w:p w14:paraId="4F06BB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双瑞/欧洲师/恒泰</w:t>
            </w:r>
          </w:p>
        </w:tc>
      </w:tr>
      <w:tr w14:paraId="525182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53745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171</w:t>
            </w:r>
          </w:p>
        </w:tc>
        <w:tc>
          <w:tcPr>
            <w:tcW w:w="2768" w:type="dxa"/>
            <w:vAlign w:val="center"/>
          </w:tcPr>
          <w:p w14:paraId="5069A3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石膏板</w:t>
            </w:r>
          </w:p>
        </w:tc>
        <w:tc>
          <w:tcPr>
            <w:tcW w:w="2536" w:type="dxa"/>
            <w:vAlign w:val="center"/>
          </w:tcPr>
          <w:p w14:paraId="334965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60*60cm</w:t>
            </w:r>
          </w:p>
        </w:tc>
        <w:tc>
          <w:tcPr>
            <w:tcW w:w="1036" w:type="dxa"/>
            <w:vAlign w:val="center"/>
          </w:tcPr>
          <w:p w14:paraId="799D38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张</w:t>
            </w:r>
          </w:p>
        </w:tc>
        <w:tc>
          <w:tcPr>
            <w:tcW w:w="1337" w:type="dxa"/>
            <w:vAlign w:val="center"/>
          </w:tcPr>
          <w:p w14:paraId="763FC3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1800A6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6ED85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932871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172</w:t>
            </w:r>
          </w:p>
        </w:tc>
        <w:tc>
          <w:tcPr>
            <w:tcW w:w="2768" w:type="dxa"/>
            <w:vAlign w:val="center"/>
          </w:tcPr>
          <w:p w14:paraId="650195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时控开关</w:t>
            </w:r>
          </w:p>
        </w:tc>
        <w:tc>
          <w:tcPr>
            <w:tcW w:w="2536" w:type="dxa"/>
            <w:vAlign w:val="center"/>
          </w:tcPr>
          <w:p w14:paraId="3287861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额定电流</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30A</w:t>
            </w:r>
          </w:p>
        </w:tc>
        <w:tc>
          <w:tcPr>
            <w:tcW w:w="1036" w:type="dxa"/>
            <w:vAlign w:val="center"/>
          </w:tcPr>
          <w:p w14:paraId="43C379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2E933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621" w:type="dxa"/>
            <w:vAlign w:val="center"/>
          </w:tcPr>
          <w:p w14:paraId="33995F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中泰/曼科/正泰</w:t>
            </w:r>
          </w:p>
        </w:tc>
      </w:tr>
      <w:tr w14:paraId="2D2092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94E21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173</w:t>
            </w:r>
          </w:p>
        </w:tc>
        <w:tc>
          <w:tcPr>
            <w:tcW w:w="2768" w:type="dxa"/>
            <w:vAlign w:val="center"/>
          </w:tcPr>
          <w:p w14:paraId="3B04BC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室内温湿度计</w:t>
            </w:r>
          </w:p>
        </w:tc>
        <w:tc>
          <w:tcPr>
            <w:tcW w:w="2536" w:type="dxa"/>
            <w:vAlign w:val="center"/>
          </w:tcPr>
          <w:p w14:paraId="6B60810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外形尺寸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127mm</w:t>
            </w:r>
          </w:p>
          <w:p w14:paraId="2B928D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温度范围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-30~+60℃</w:t>
            </w:r>
          </w:p>
          <w:p w14:paraId="4A74C8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湿度范围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0~100%RH</w:t>
            </w:r>
          </w:p>
        </w:tc>
        <w:tc>
          <w:tcPr>
            <w:tcW w:w="1036" w:type="dxa"/>
            <w:vAlign w:val="center"/>
          </w:tcPr>
          <w:p w14:paraId="4F749D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866BD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55</w:t>
            </w:r>
          </w:p>
        </w:tc>
        <w:tc>
          <w:tcPr>
            <w:tcW w:w="2621" w:type="dxa"/>
            <w:vAlign w:val="center"/>
          </w:tcPr>
          <w:p w14:paraId="68FEC55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德福/得力/美得时</w:t>
            </w:r>
          </w:p>
        </w:tc>
      </w:tr>
      <w:tr w14:paraId="3468D3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7BBBD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174</w:t>
            </w:r>
          </w:p>
        </w:tc>
        <w:tc>
          <w:tcPr>
            <w:tcW w:w="2768" w:type="dxa"/>
            <w:vAlign w:val="center"/>
          </w:tcPr>
          <w:p w14:paraId="5B5FBA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手压式喷壶</w:t>
            </w:r>
          </w:p>
        </w:tc>
        <w:tc>
          <w:tcPr>
            <w:tcW w:w="2536" w:type="dxa"/>
            <w:vAlign w:val="center"/>
          </w:tcPr>
          <w:p w14:paraId="4B9E77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2L</w:t>
            </w:r>
          </w:p>
        </w:tc>
        <w:tc>
          <w:tcPr>
            <w:tcW w:w="1036" w:type="dxa"/>
            <w:vAlign w:val="center"/>
          </w:tcPr>
          <w:p w14:paraId="7DCEE8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605A5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19.8</w:t>
            </w:r>
          </w:p>
        </w:tc>
        <w:tc>
          <w:tcPr>
            <w:tcW w:w="2621" w:type="dxa"/>
            <w:vAlign w:val="center"/>
          </w:tcPr>
          <w:p w14:paraId="089030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绿泰/松雨/诗语花卉园</w:t>
            </w:r>
          </w:p>
        </w:tc>
      </w:tr>
      <w:tr w14:paraId="33334D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07901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175</w:t>
            </w:r>
          </w:p>
        </w:tc>
        <w:tc>
          <w:tcPr>
            <w:tcW w:w="2768" w:type="dxa"/>
            <w:vAlign w:val="center"/>
          </w:tcPr>
          <w:p w14:paraId="294464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双控二位开关</w:t>
            </w:r>
          </w:p>
        </w:tc>
        <w:tc>
          <w:tcPr>
            <w:tcW w:w="2536" w:type="dxa"/>
            <w:vAlign w:val="center"/>
          </w:tcPr>
          <w:p w14:paraId="383605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86型</w:t>
            </w:r>
          </w:p>
        </w:tc>
        <w:tc>
          <w:tcPr>
            <w:tcW w:w="1036" w:type="dxa"/>
            <w:vAlign w:val="center"/>
          </w:tcPr>
          <w:p w14:paraId="6A28E9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1F33B7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11</w:t>
            </w:r>
          </w:p>
        </w:tc>
        <w:tc>
          <w:tcPr>
            <w:tcW w:w="2621" w:type="dxa"/>
            <w:vAlign w:val="center"/>
          </w:tcPr>
          <w:p w14:paraId="636026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曼科/松本/金星</w:t>
            </w:r>
          </w:p>
        </w:tc>
      </w:tr>
      <w:tr w14:paraId="3954D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38" w:type="dxa"/>
            <w:vAlign w:val="center"/>
          </w:tcPr>
          <w:p w14:paraId="079B3C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176</w:t>
            </w:r>
          </w:p>
        </w:tc>
        <w:tc>
          <w:tcPr>
            <w:tcW w:w="2768" w:type="dxa"/>
            <w:vAlign w:val="center"/>
          </w:tcPr>
          <w:p w14:paraId="150D092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水胶布</w:t>
            </w:r>
          </w:p>
        </w:tc>
        <w:tc>
          <w:tcPr>
            <w:tcW w:w="2536" w:type="dxa"/>
            <w:vAlign w:val="center"/>
          </w:tcPr>
          <w:p w14:paraId="4B22AB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19mm*30m</w:t>
            </w:r>
          </w:p>
        </w:tc>
        <w:tc>
          <w:tcPr>
            <w:tcW w:w="1036" w:type="dxa"/>
            <w:vAlign w:val="center"/>
          </w:tcPr>
          <w:p w14:paraId="55920A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卷</w:t>
            </w:r>
          </w:p>
        </w:tc>
        <w:tc>
          <w:tcPr>
            <w:tcW w:w="1337" w:type="dxa"/>
            <w:vAlign w:val="center"/>
          </w:tcPr>
          <w:p w14:paraId="2B08EB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w:t>
            </w:r>
          </w:p>
        </w:tc>
        <w:tc>
          <w:tcPr>
            <w:tcW w:w="2621" w:type="dxa"/>
            <w:vAlign w:val="center"/>
          </w:tcPr>
          <w:p w14:paraId="45DA43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精品/金邦龙</w:t>
            </w:r>
          </w:p>
        </w:tc>
      </w:tr>
      <w:tr w14:paraId="265252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9DFB0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177</w:t>
            </w:r>
          </w:p>
        </w:tc>
        <w:tc>
          <w:tcPr>
            <w:tcW w:w="2768" w:type="dxa"/>
            <w:vAlign w:val="center"/>
          </w:tcPr>
          <w:p w14:paraId="217DC2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水平管</w:t>
            </w:r>
          </w:p>
        </w:tc>
        <w:tc>
          <w:tcPr>
            <w:tcW w:w="2536" w:type="dxa"/>
            <w:vAlign w:val="center"/>
          </w:tcPr>
          <w:p w14:paraId="46283E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10厘</w:t>
            </w:r>
          </w:p>
        </w:tc>
        <w:tc>
          <w:tcPr>
            <w:tcW w:w="1036" w:type="dxa"/>
            <w:vAlign w:val="center"/>
          </w:tcPr>
          <w:p w14:paraId="057EBA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276F90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0119A7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宏德</w:t>
            </w:r>
          </w:p>
        </w:tc>
      </w:tr>
      <w:tr w14:paraId="4006A8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870F7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178</w:t>
            </w:r>
          </w:p>
        </w:tc>
        <w:tc>
          <w:tcPr>
            <w:tcW w:w="2768" w:type="dxa"/>
            <w:vAlign w:val="center"/>
          </w:tcPr>
          <w:p w14:paraId="31479A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水箱按钮</w:t>
            </w:r>
          </w:p>
        </w:tc>
        <w:tc>
          <w:tcPr>
            <w:tcW w:w="2536" w:type="dxa"/>
            <w:vAlign w:val="center"/>
          </w:tcPr>
          <w:p w14:paraId="0729DD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50mm</w:t>
            </w:r>
          </w:p>
        </w:tc>
        <w:tc>
          <w:tcPr>
            <w:tcW w:w="1036" w:type="dxa"/>
            <w:vAlign w:val="center"/>
          </w:tcPr>
          <w:p w14:paraId="24056A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7D30A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15.8</w:t>
            </w:r>
          </w:p>
        </w:tc>
        <w:tc>
          <w:tcPr>
            <w:tcW w:w="2621" w:type="dxa"/>
            <w:vAlign w:val="center"/>
          </w:tcPr>
          <w:p w14:paraId="02F2E4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帝凡森/科沃恩/起点如日</w:t>
            </w:r>
          </w:p>
        </w:tc>
      </w:tr>
      <w:tr w14:paraId="5757F4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7F32B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179</w:t>
            </w:r>
          </w:p>
        </w:tc>
        <w:tc>
          <w:tcPr>
            <w:tcW w:w="2768" w:type="dxa"/>
            <w:vAlign w:val="center"/>
          </w:tcPr>
          <w:p w14:paraId="325338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塑钢T型窗锁</w:t>
            </w:r>
          </w:p>
        </w:tc>
        <w:tc>
          <w:tcPr>
            <w:tcW w:w="2536" w:type="dxa"/>
            <w:vAlign w:val="center"/>
          </w:tcPr>
          <w:p w14:paraId="424F85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T型 塑钢</w:t>
            </w:r>
          </w:p>
        </w:tc>
        <w:tc>
          <w:tcPr>
            <w:tcW w:w="1036" w:type="dxa"/>
            <w:vAlign w:val="center"/>
          </w:tcPr>
          <w:p w14:paraId="01EC66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330753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w:t>
            </w:r>
          </w:p>
        </w:tc>
        <w:tc>
          <w:tcPr>
            <w:tcW w:w="2621" w:type="dxa"/>
            <w:vAlign w:val="center"/>
          </w:tcPr>
          <w:p w14:paraId="226258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春光/金诺/格林钛德</w:t>
            </w:r>
          </w:p>
        </w:tc>
      </w:tr>
      <w:tr w14:paraId="3D639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555C1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180</w:t>
            </w:r>
          </w:p>
        </w:tc>
        <w:tc>
          <w:tcPr>
            <w:tcW w:w="2768" w:type="dxa"/>
            <w:vAlign w:val="center"/>
          </w:tcPr>
          <w:p w14:paraId="7F49EA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塑钢门把手</w:t>
            </w:r>
          </w:p>
        </w:tc>
        <w:tc>
          <w:tcPr>
            <w:tcW w:w="2536" w:type="dxa"/>
            <w:vAlign w:val="center"/>
          </w:tcPr>
          <w:p w14:paraId="34FA14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（不带钥匙款）</w:t>
            </w:r>
          </w:p>
        </w:tc>
        <w:tc>
          <w:tcPr>
            <w:tcW w:w="1036" w:type="dxa"/>
            <w:vAlign w:val="center"/>
          </w:tcPr>
          <w:p w14:paraId="1BD88F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付</w:t>
            </w:r>
          </w:p>
        </w:tc>
        <w:tc>
          <w:tcPr>
            <w:tcW w:w="1337" w:type="dxa"/>
            <w:vAlign w:val="center"/>
          </w:tcPr>
          <w:p w14:paraId="506503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621" w:type="dxa"/>
            <w:vAlign w:val="center"/>
          </w:tcPr>
          <w:p w14:paraId="78B213A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2A6144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8FED9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181</w:t>
            </w:r>
          </w:p>
        </w:tc>
        <w:tc>
          <w:tcPr>
            <w:tcW w:w="2768" w:type="dxa"/>
            <w:vAlign w:val="center"/>
          </w:tcPr>
          <w:p w14:paraId="2E201E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塑料花洒头</w:t>
            </w:r>
          </w:p>
        </w:tc>
        <w:tc>
          <w:tcPr>
            <w:tcW w:w="2536" w:type="dxa"/>
            <w:vAlign w:val="center"/>
          </w:tcPr>
          <w:p w14:paraId="096333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823</w:t>
            </w:r>
          </w:p>
        </w:tc>
        <w:tc>
          <w:tcPr>
            <w:tcW w:w="1036" w:type="dxa"/>
            <w:vAlign w:val="center"/>
          </w:tcPr>
          <w:p w14:paraId="067434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F9200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621" w:type="dxa"/>
            <w:vAlign w:val="center"/>
          </w:tcPr>
          <w:p w14:paraId="009B8D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帝凡森/艾铭/胜达</w:t>
            </w:r>
          </w:p>
        </w:tc>
      </w:tr>
      <w:tr w14:paraId="47AAE5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29A9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182</w:t>
            </w:r>
          </w:p>
        </w:tc>
        <w:tc>
          <w:tcPr>
            <w:tcW w:w="2768" w:type="dxa"/>
            <w:vAlign w:val="center"/>
          </w:tcPr>
          <w:p w14:paraId="447A98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锁排</w:t>
            </w:r>
          </w:p>
        </w:tc>
        <w:tc>
          <w:tcPr>
            <w:tcW w:w="2536" w:type="dxa"/>
            <w:vAlign w:val="center"/>
          </w:tcPr>
          <w:p w14:paraId="06B323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3寸</w:t>
            </w:r>
          </w:p>
        </w:tc>
        <w:tc>
          <w:tcPr>
            <w:tcW w:w="1036" w:type="dxa"/>
            <w:vAlign w:val="center"/>
          </w:tcPr>
          <w:p w14:paraId="152CEE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付</w:t>
            </w:r>
          </w:p>
        </w:tc>
        <w:tc>
          <w:tcPr>
            <w:tcW w:w="1337" w:type="dxa"/>
            <w:vAlign w:val="center"/>
          </w:tcPr>
          <w:p w14:paraId="3EEF14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w:t>
            </w:r>
          </w:p>
        </w:tc>
        <w:tc>
          <w:tcPr>
            <w:tcW w:w="2621" w:type="dxa"/>
            <w:vAlign w:val="center"/>
          </w:tcPr>
          <w:p w14:paraId="6F7CD6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庆通/茂润</w:t>
            </w:r>
          </w:p>
        </w:tc>
      </w:tr>
      <w:tr w14:paraId="439C0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4597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183</w:t>
            </w:r>
          </w:p>
        </w:tc>
        <w:tc>
          <w:tcPr>
            <w:tcW w:w="2768" w:type="dxa"/>
            <w:vAlign w:val="center"/>
          </w:tcPr>
          <w:p w14:paraId="10C0A72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铁链</w:t>
            </w:r>
          </w:p>
        </w:tc>
        <w:tc>
          <w:tcPr>
            <w:tcW w:w="2536" w:type="dxa"/>
            <w:vAlign w:val="center"/>
          </w:tcPr>
          <w:p w14:paraId="70DF03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3厘</w:t>
            </w:r>
          </w:p>
        </w:tc>
        <w:tc>
          <w:tcPr>
            <w:tcW w:w="1036" w:type="dxa"/>
            <w:vAlign w:val="center"/>
          </w:tcPr>
          <w:p w14:paraId="217722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32E2B6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7D8000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36793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61E5C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184</w:t>
            </w:r>
          </w:p>
        </w:tc>
        <w:tc>
          <w:tcPr>
            <w:tcW w:w="2768" w:type="dxa"/>
            <w:vAlign w:val="center"/>
          </w:tcPr>
          <w:p w14:paraId="06F148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铁链锁</w:t>
            </w:r>
          </w:p>
        </w:tc>
        <w:tc>
          <w:tcPr>
            <w:tcW w:w="2536" w:type="dxa"/>
            <w:vAlign w:val="center"/>
          </w:tcPr>
          <w:p w14:paraId="5C9A4D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链条5mm*60cm</w:t>
            </w:r>
          </w:p>
        </w:tc>
        <w:tc>
          <w:tcPr>
            <w:tcW w:w="1036" w:type="dxa"/>
            <w:vAlign w:val="center"/>
          </w:tcPr>
          <w:p w14:paraId="3B2D86F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把</w:t>
            </w:r>
          </w:p>
        </w:tc>
        <w:tc>
          <w:tcPr>
            <w:tcW w:w="1337" w:type="dxa"/>
            <w:vAlign w:val="center"/>
          </w:tcPr>
          <w:p w14:paraId="25701F6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28</w:t>
            </w:r>
          </w:p>
        </w:tc>
        <w:tc>
          <w:tcPr>
            <w:tcW w:w="2621" w:type="dxa"/>
            <w:vAlign w:val="center"/>
          </w:tcPr>
          <w:p w14:paraId="0B2375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精品条</w:t>
            </w:r>
          </w:p>
        </w:tc>
      </w:tr>
      <w:tr w14:paraId="3D32FA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18016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185</w:t>
            </w:r>
          </w:p>
        </w:tc>
        <w:tc>
          <w:tcPr>
            <w:tcW w:w="2768" w:type="dxa"/>
            <w:vAlign w:val="center"/>
          </w:tcPr>
          <w:p w14:paraId="0DBFC4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铁线</w:t>
            </w:r>
          </w:p>
        </w:tc>
        <w:tc>
          <w:tcPr>
            <w:tcW w:w="2536" w:type="dxa"/>
            <w:vAlign w:val="center"/>
          </w:tcPr>
          <w:p w14:paraId="551740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14号</w:t>
            </w:r>
          </w:p>
        </w:tc>
        <w:tc>
          <w:tcPr>
            <w:tcW w:w="1036" w:type="dxa"/>
            <w:vAlign w:val="center"/>
          </w:tcPr>
          <w:p w14:paraId="2C4B86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斤</w:t>
            </w:r>
          </w:p>
        </w:tc>
        <w:tc>
          <w:tcPr>
            <w:tcW w:w="1337" w:type="dxa"/>
            <w:vAlign w:val="center"/>
          </w:tcPr>
          <w:p w14:paraId="60E7FB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t>
            </w:r>
          </w:p>
        </w:tc>
        <w:tc>
          <w:tcPr>
            <w:tcW w:w="2621" w:type="dxa"/>
            <w:vAlign w:val="center"/>
          </w:tcPr>
          <w:p w14:paraId="383CCCE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6F49E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33A80F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186</w:t>
            </w:r>
          </w:p>
        </w:tc>
        <w:tc>
          <w:tcPr>
            <w:tcW w:w="2768" w:type="dxa"/>
            <w:vAlign w:val="center"/>
          </w:tcPr>
          <w:p w14:paraId="0F5D48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铜电焊条</w:t>
            </w:r>
          </w:p>
        </w:tc>
        <w:tc>
          <w:tcPr>
            <w:tcW w:w="2536" w:type="dxa"/>
            <w:vAlign w:val="center"/>
          </w:tcPr>
          <w:p w14:paraId="42985F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w:t>
            </w:r>
          </w:p>
        </w:tc>
        <w:tc>
          <w:tcPr>
            <w:tcW w:w="1036" w:type="dxa"/>
            <w:vAlign w:val="center"/>
          </w:tcPr>
          <w:p w14:paraId="3F0FA4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71575D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6.8</w:t>
            </w:r>
          </w:p>
        </w:tc>
        <w:tc>
          <w:tcPr>
            <w:tcW w:w="2621" w:type="dxa"/>
            <w:vAlign w:val="center"/>
          </w:tcPr>
          <w:p w14:paraId="189BA9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大桥/大西洋/株洲</w:t>
            </w:r>
          </w:p>
        </w:tc>
      </w:tr>
      <w:tr w14:paraId="70AA35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A5AF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187</w:t>
            </w:r>
          </w:p>
        </w:tc>
        <w:tc>
          <w:tcPr>
            <w:tcW w:w="2768" w:type="dxa"/>
            <w:vAlign w:val="center"/>
          </w:tcPr>
          <w:p w14:paraId="0C5F43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铜挂锁</w:t>
            </w:r>
          </w:p>
        </w:tc>
        <w:tc>
          <w:tcPr>
            <w:tcW w:w="2536" w:type="dxa"/>
            <w:vAlign w:val="center"/>
          </w:tcPr>
          <w:p w14:paraId="55E966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30mm</w:t>
            </w:r>
          </w:p>
        </w:tc>
        <w:tc>
          <w:tcPr>
            <w:tcW w:w="1036" w:type="dxa"/>
            <w:vAlign w:val="center"/>
          </w:tcPr>
          <w:p w14:paraId="757EE9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14223A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w:t>
            </w:r>
          </w:p>
        </w:tc>
        <w:tc>
          <w:tcPr>
            <w:tcW w:w="2621" w:type="dxa"/>
            <w:vAlign w:val="center"/>
          </w:tcPr>
          <w:p w14:paraId="604885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狼狗牌/国产</w:t>
            </w:r>
          </w:p>
        </w:tc>
      </w:tr>
      <w:tr w14:paraId="1D3822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B4A4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188</w:t>
            </w:r>
          </w:p>
        </w:tc>
        <w:tc>
          <w:tcPr>
            <w:tcW w:w="2768" w:type="dxa"/>
            <w:vAlign w:val="center"/>
          </w:tcPr>
          <w:p w14:paraId="680D46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铜辉滚珠立式莱盆</w:t>
            </w:r>
          </w:p>
        </w:tc>
        <w:tc>
          <w:tcPr>
            <w:tcW w:w="2536" w:type="dxa"/>
            <w:vAlign w:val="center"/>
          </w:tcPr>
          <w:p w14:paraId="27A02D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 xml:space="preserve">高湾单冷 </w:t>
            </w:r>
          </w:p>
        </w:tc>
        <w:tc>
          <w:tcPr>
            <w:tcW w:w="1036" w:type="dxa"/>
            <w:vAlign w:val="center"/>
          </w:tcPr>
          <w:p w14:paraId="3239D41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3AFA4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69</w:t>
            </w:r>
          </w:p>
        </w:tc>
        <w:tc>
          <w:tcPr>
            <w:tcW w:w="2621" w:type="dxa"/>
            <w:vAlign w:val="center"/>
          </w:tcPr>
          <w:p w14:paraId="67645C0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艾铭/帝凡森/高尔普</w:t>
            </w:r>
          </w:p>
        </w:tc>
      </w:tr>
      <w:tr w14:paraId="1D8B51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B21EB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189</w:t>
            </w:r>
          </w:p>
        </w:tc>
        <w:tc>
          <w:tcPr>
            <w:tcW w:w="2768" w:type="dxa"/>
            <w:vAlign w:val="center"/>
          </w:tcPr>
          <w:p w14:paraId="73A3BF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铜角阀</w:t>
            </w:r>
          </w:p>
        </w:tc>
        <w:tc>
          <w:tcPr>
            <w:tcW w:w="2536" w:type="dxa"/>
            <w:vAlign w:val="center"/>
          </w:tcPr>
          <w:p w14:paraId="44A460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A36</w:t>
            </w:r>
          </w:p>
        </w:tc>
        <w:tc>
          <w:tcPr>
            <w:tcW w:w="1036" w:type="dxa"/>
            <w:vAlign w:val="center"/>
          </w:tcPr>
          <w:p w14:paraId="169EA9E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BCD3D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20.5</w:t>
            </w:r>
          </w:p>
        </w:tc>
        <w:tc>
          <w:tcPr>
            <w:tcW w:w="2621" w:type="dxa"/>
            <w:vAlign w:val="center"/>
          </w:tcPr>
          <w:p w14:paraId="5831F3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帝凡森/艾铭</w:t>
            </w:r>
          </w:p>
        </w:tc>
      </w:tr>
      <w:tr w14:paraId="730D21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E37F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190</w:t>
            </w:r>
          </w:p>
        </w:tc>
        <w:tc>
          <w:tcPr>
            <w:tcW w:w="2768" w:type="dxa"/>
            <w:vAlign w:val="center"/>
          </w:tcPr>
          <w:p w14:paraId="1F90BC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LED筒灯</w:t>
            </w:r>
          </w:p>
        </w:tc>
        <w:tc>
          <w:tcPr>
            <w:tcW w:w="2536" w:type="dxa"/>
            <w:vAlign w:val="center"/>
          </w:tcPr>
          <w:p w14:paraId="608341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9w</w:t>
            </w:r>
          </w:p>
        </w:tc>
        <w:tc>
          <w:tcPr>
            <w:tcW w:w="1036" w:type="dxa"/>
            <w:vAlign w:val="center"/>
          </w:tcPr>
          <w:p w14:paraId="3F192C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B7EB7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w:t>
            </w:r>
          </w:p>
        </w:tc>
        <w:tc>
          <w:tcPr>
            <w:tcW w:w="2621" w:type="dxa"/>
            <w:vAlign w:val="center"/>
          </w:tcPr>
          <w:p w14:paraId="5D397B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斌翔/千华/宝丽兰</w:t>
            </w:r>
          </w:p>
        </w:tc>
      </w:tr>
      <w:tr w14:paraId="2CA283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45E86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191</w:t>
            </w:r>
          </w:p>
        </w:tc>
        <w:tc>
          <w:tcPr>
            <w:tcW w:w="2768" w:type="dxa"/>
            <w:vAlign w:val="center"/>
          </w:tcPr>
          <w:p w14:paraId="389C1E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投光灯</w:t>
            </w:r>
          </w:p>
        </w:tc>
        <w:tc>
          <w:tcPr>
            <w:tcW w:w="2536" w:type="dxa"/>
            <w:vAlign w:val="center"/>
          </w:tcPr>
          <w:p w14:paraId="0610B3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300w</w:t>
            </w:r>
          </w:p>
        </w:tc>
        <w:tc>
          <w:tcPr>
            <w:tcW w:w="1036" w:type="dxa"/>
            <w:vAlign w:val="center"/>
          </w:tcPr>
          <w:p w14:paraId="29A8D2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19F18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499</w:t>
            </w:r>
          </w:p>
        </w:tc>
        <w:tc>
          <w:tcPr>
            <w:tcW w:w="2621" w:type="dxa"/>
            <w:vAlign w:val="center"/>
          </w:tcPr>
          <w:p w14:paraId="3A62C8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斌翔/伊莱特/四通</w:t>
            </w:r>
          </w:p>
        </w:tc>
      </w:tr>
      <w:tr w14:paraId="59440A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354F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192</w:t>
            </w:r>
          </w:p>
        </w:tc>
        <w:tc>
          <w:tcPr>
            <w:tcW w:w="2768" w:type="dxa"/>
            <w:vAlign w:val="center"/>
          </w:tcPr>
          <w:p w14:paraId="63E772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弯头</w:t>
            </w:r>
          </w:p>
        </w:tc>
        <w:tc>
          <w:tcPr>
            <w:tcW w:w="2536" w:type="dxa"/>
            <w:vAlign w:val="center"/>
          </w:tcPr>
          <w:p w14:paraId="4A7F3D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6D6187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7BD4ED2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w:t>
            </w:r>
          </w:p>
        </w:tc>
        <w:tc>
          <w:tcPr>
            <w:tcW w:w="2621" w:type="dxa"/>
            <w:vAlign w:val="center"/>
          </w:tcPr>
          <w:p w14:paraId="765AE0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63C9C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19A98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193</w:t>
            </w:r>
          </w:p>
        </w:tc>
        <w:tc>
          <w:tcPr>
            <w:tcW w:w="2768" w:type="dxa"/>
            <w:vAlign w:val="center"/>
          </w:tcPr>
          <w:p w14:paraId="1A1D63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网管</w:t>
            </w:r>
          </w:p>
        </w:tc>
        <w:tc>
          <w:tcPr>
            <w:tcW w:w="2536" w:type="dxa"/>
            <w:vAlign w:val="center"/>
          </w:tcPr>
          <w:p w14:paraId="2CEFDB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8分</w:t>
            </w:r>
          </w:p>
        </w:tc>
        <w:tc>
          <w:tcPr>
            <w:tcW w:w="1036" w:type="dxa"/>
            <w:vAlign w:val="center"/>
          </w:tcPr>
          <w:p w14:paraId="3CD276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5D1E34E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t>
            </w:r>
          </w:p>
        </w:tc>
        <w:tc>
          <w:tcPr>
            <w:tcW w:w="2621" w:type="dxa"/>
            <w:vAlign w:val="center"/>
          </w:tcPr>
          <w:p w14:paraId="68EA09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557F8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C8F6C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194</w:t>
            </w:r>
          </w:p>
        </w:tc>
        <w:tc>
          <w:tcPr>
            <w:tcW w:w="2768" w:type="dxa"/>
            <w:vAlign w:val="center"/>
          </w:tcPr>
          <w:p w14:paraId="3172C7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网线</w:t>
            </w:r>
          </w:p>
        </w:tc>
        <w:tc>
          <w:tcPr>
            <w:tcW w:w="2536" w:type="dxa"/>
            <w:vAlign w:val="center"/>
          </w:tcPr>
          <w:p w14:paraId="34A79A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六类 058</w:t>
            </w:r>
          </w:p>
        </w:tc>
        <w:tc>
          <w:tcPr>
            <w:tcW w:w="1036" w:type="dxa"/>
            <w:vAlign w:val="center"/>
          </w:tcPr>
          <w:p w14:paraId="4C883C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米</w:t>
            </w:r>
          </w:p>
        </w:tc>
        <w:tc>
          <w:tcPr>
            <w:tcW w:w="1337" w:type="dxa"/>
            <w:vAlign w:val="center"/>
          </w:tcPr>
          <w:p w14:paraId="0BA924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2.9</w:t>
            </w:r>
          </w:p>
        </w:tc>
        <w:tc>
          <w:tcPr>
            <w:tcW w:w="2621" w:type="dxa"/>
            <w:vAlign w:val="center"/>
          </w:tcPr>
          <w:p w14:paraId="5BB2A0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杭龙鑫/AMPTAAN/绿联</w:t>
            </w:r>
          </w:p>
        </w:tc>
      </w:tr>
      <w:tr w14:paraId="2EAF32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A2D8B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195</w:t>
            </w:r>
          </w:p>
        </w:tc>
        <w:tc>
          <w:tcPr>
            <w:tcW w:w="2768" w:type="dxa"/>
            <w:vAlign w:val="center"/>
          </w:tcPr>
          <w:p w14:paraId="267C4E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无影灯泡</w:t>
            </w:r>
          </w:p>
        </w:tc>
        <w:tc>
          <w:tcPr>
            <w:tcW w:w="2536" w:type="dxa"/>
            <w:vAlign w:val="center"/>
          </w:tcPr>
          <w:p w14:paraId="7A7623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25W</w:t>
            </w:r>
          </w:p>
        </w:tc>
        <w:tc>
          <w:tcPr>
            <w:tcW w:w="1036" w:type="dxa"/>
            <w:vAlign w:val="center"/>
          </w:tcPr>
          <w:p w14:paraId="7942D5D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F035D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w:t>
            </w:r>
          </w:p>
        </w:tc>
        <w:tc>
          <w:tcPr>
            <w:tcW w:w="2621" w:type="dxa"/>
            <w:vAlign w:val="center"/>
          </w:tcPr>
          <w:p w14:paraId="67B0D3F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无影</w:t>
            </w:r>
          </w:p>
        </w:tc>
      </w:tr>
      <w:tr w14:paraId="74954B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0DF2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196</w:t>
            </w:r>
          </w:p>
        </w:tc>
        <w:tc>
          <w:tcPr>
            <w:tcW w:w="2768" w:type="dxa"/>
            <w:vAlign w:val="center"/>
          </w:tcPr>
          <w:p w14:paraId="2DEF43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5卡水性银色油漆</w:t>
            </w:r>
          </w:p>
        </w:tc>
        <w:tc>
          <w:tcPr>
            <w:tcW w:w="2536" w:type="dxa"/>
            <w:vAlign w:val="center"/>
          </w:tcPr>
          <w:p w14:paraId="03AF43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银色</w:t>
            </w:r>
          </w:p>
        </w:tc>
        <w:tc>
          <w:tcPr>
            <w:tcW w:w="1036" w:type="dxa"/>
            <w:vAlign w:val="center"/>
          </w:tcPr>
          <w:p w14:paraId="44AFAD9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桶</w:t>
            </w:r>
          </w:p>
        </w:tc>
        <w:tc>
          <w:tcPr>
            <w:tcW w:w="1337" w:type="dxa"/>
            <w:vAlign w:val="center"/>
          </w:tcPr>
          <w:p w14:paraId="0F63C6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319</w:t>
            </w:r>
          </w:p>
        </w:tc>
        <w:tc>
          <w:tcPr>
            <w:tcW w:w="2621" w:type="dxa"/>
            <w:vAlign w:val="center"/>
          </w:tcPr>
          <w:p w14:paraId="7BA904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美易彩/方云/电视塔牌</w:t>
            </w:r>
          </w:p>
        </w:tc>
      </w:tr>
      <w:tr w14:paraId="2978E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1E90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197</w:t>
            </w:r>
          </w:p>
        </w:tc>
        <w:tc>
          <w:tcPr>
            <w:tcW w:w="2768" w:type="dxa"/>
            <w:vAlign w:val="center"/>
          </w:tcPr>
          <w:p w14:paraId="1694F1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吸塑双扣管</w:t>
            </w:r>
          </w:p>
        </w:tc>
        <w:tc>
          <w:tcPr>
            <w:tcW w:w="2536" w:type="dxa"/>
            <w:vAlign w:val="center"/>
          </w:tcPr>
          <w:p w14:paraId="28D3F7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1.5米</w:t>
            </w:r>
          </w:p>
        </w:tc>
        <w:tc>
          <w:tcPr>
            <w:tcW w:w="1036" w:type="dxa"/>
            <w:vAlign w:val="center"/>
          </w:tcPr>
          <w:p w14:paraId="058D5E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15C1B4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w:t>
            </w:r>
          </w:p>
        </w:tc>
        <w:tc>
          <w:tcPr>
            <w:tcW w:w="2621" w:type="dxa"/>
            <w:vAlign w:val="center"/>
          </w:tcPr>
          <w:p w14:paraId="291DC0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艾铭/九戈/深伯爵</w:t>
            </w:r>
          </w:p>
        </w:tc>
      </w:tr>
      <w:tr w14:paraId="7882E7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9B54F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198</w:t>
            </w:r>
          </w:p>
        </w:tc>
        <w:tc>
          <w:tcPr>
            <w:tcW w:w="2768" w:type="dxa"/>
            <w:vAlign w:val="center"/>
          </w:tcPr>
          <w:p w14:paraId="27FD7C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线槽</w:t>
            </w:r>
          </w:p>
        </w:tc>
        <w:tc>
          <w:tcPr>
            <w:tcW w:w="2536" w:type="dxa"/>
            <w:vAlign w:val="center"/>
          </w:tcPr>
          <w:p w14:paraId="451924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69ED32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7006D4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7.8</w:t>
            </w:r>
          </w:p>
        </w:tc>
        <w:tc>
          <w:tcPr>
            <w:tcW w:w="2621" w:type="dxa"/>
            <w:vAlign w:val="center"/>
          </w:tcPr>
          <w:p w14:paraId="08F519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曼科/松本/金星</w:t>
            </w:r>
          </w:p>
        </w:tc>
      </w:tr>
      <w:tr w14:paraId="2B1ED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D234E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199</w:t>
            </w:r>
          </w:p>
        </w:tc>
        <w:tc>
          <w:tcPr>
            <w:tcW w:w="2768" w:type="dxa"/>
            <w:vAlign w:val="center"/>
          </w:tcPr>
          <w:p w14:paraId="2988FB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线端子</w:t>
            </w:r>
          </w:p>
        </w:tc>
        <w:tc>
          <w:tcPr>
            <w:tcW w:w="2536" w:type="dxa"/>
            <w:vAlign w:val="center"/>
          </w:tcPr>
          <w:p w14:paraId="2F4254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2位</w:t>
            </w:r>
          </w:p>
        </w:tc>
        <w:tc>
          <w:tcPr>
            <w:tcW w:w="1036" w:type="dxa"/>
            <w:vAlign w:val="center"/>
          </w:tcPr>
          <w:p w14:paraId="39B7B3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7C833C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0.5</w:t>
            </w:r>
          </w:p>
        </w:tc>
        <w:tc>
          <w:tcPr>
            <w:tcW w:w="2621" w:type="dxa"/>
            <w:vAlign w:val="center"/>
          </w:tcPr>
          <w:p w14:paraId="2AC4C7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01F4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0A5E9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200</w:t>
            </w:r>
          </w:p>
        </w:tc>
        <w:tc>
          <w:tcPr>
            <w:tcW w:w="2768" w:type="dxa"/>
            <w:vAlign w:val="center"/>
          </w:tcPr>
          <w:p w14:paraId="4C3ACD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线管</w:t>
            </w:r>
          </w:p>
        </w:tc>
        <w:tc>
          <w:tcPr>
            <w:tcW w:w="2536" w:type="dxa"/>
            <w:vAlign w:val="center"/>
          </w:tcPr>
          <w:p w14:paraId="2F83209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6DAB45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74B0C4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3.5</w:t>
            </w:r>
          </w:p>
        </w:tc>
        <w:tc>
          <w:tcPr>
            <w:tcW w:w="2621" w:type="dxa"/>
            <w:vAlign w:val="center"/>
          </w:tcPr>
          <w:p w14:paraId="4FCBED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w:t>
            </w:r>
          </w:p>
        </w:tc>
      </w:tr>
      <w:tr w14:paraId="03CA1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13E2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201</w:t>
            </w:r>
          </w:p>
        </w:tc>
        <w:tc>
          <w:tcPr>
            <w:tcW w:w="2768" w:type="dxa"/>
            <w:vAlign w:val="center"/>
          </w:tcPr>
          <w:p w14:paraId="186297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线管</w:t>
            </w:r>
          </w:p>
        </w:tc>
        <w:tc>
          <w:tcPr>
            <w:tcW w:w="2536" w:type="dxa"/>
            <w:vAlign w:val="center"/>
          </w:tcPr>
          <w:p w14:paraId="5F6EAA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6分</w:t>
            </w:r>
          </w:p>
        </w:tc>
        <w:tc>
          <w:tcPr>
            <w:tcW w:w="1036" w:type="dxa"/>
            <w:vAlign w:val="center"/>
          </w:tcPr>
          <w:p w14:paraId="2E706A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2F8DB9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7.6</w:t>
            </w:r>
          </w:p>
        </w:tc>
        <w:tc>
          <w:tcPr>
            <w:tcW w:w="2621" w:type="dxa"/>
            <w:vAlign w:val="center"/>
          </w:tcPr>
          <w:p w14:paraId="0BE7D4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43907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7814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202</w:t>
            </w:r>
          </w:p>
        </w:tc>
        <w:tc>
          <w:tcPr>
            <w:tcW w:w="2768" w:type="dxa"/>
            <w:vAlign w:val="center"/>
          </w:tcPr>
          <w:p w14:paraId="74579AB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消防应急灯</w:t>
            </w:r>
          </w:p>
        </w:tc>
        <w:tc>
          <w:tcPr>
            <w:tcW w:w="2536" w:type="dxa"/>
            <w:vAlign w:val="center"/>
          </w:tcPr>
          <w:p w14:paraId="7E394A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M-ZFZD-E5W1100</w:t>
            </w:r>
          </w:p>
        </w:tc>
        <w:tc>
          <w:tcPr>
            <w:tcW w:w="1036" w:type="dxa"/>
            <w:vAlign w:val="center"/>
          </w:tcPr>
          <w:p w14:paraId="13E335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C0CB4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45</w:t>
            </w:r>
          </w:p>
        </w:tc>
        <w:tc>
          <w:tcPr>
            <w:tcW w:w="2621" w:type="dxa"/>
            <w:vAlign w:val="center"/>
          </w:tcPr>
          <w:p w14:paraId="067D90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明松/敏华/桂安</w:t>
            </w:r>
          </w:p>
        </w:tc>
      </w:tr>
      <w:tr w14:paraId="3F72B4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5BFB1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203</w:t>
            </w:r>
          </w:p>
        </w:tc>
        <w:tc>
          <w:tcPr>
            <w:tcW w:w="2768" w:type="dxa"/>
            <w:vAlign w:val="center"/>
          </w:tcPr>
          <w:p w14:paraId="6906026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小便池感应器</w:t>
            </w:r>
          </w:p>
        </w:tc>
        <w:tc>
          <w:tcPr>
            <w:tcW w:w="2536" w:type="dxa"/>
            <w:vAlign w:val="center"/>
          </w:tcPr>
          <w:p w14:paraId="0CAC0F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常规</w:t>
            </w:r>
          </w:p>
        </w:tc>
        <w:tc>
          <w:tcPr>
            <w:tcW w:w="1036" w:type="dxa"/>
            <w:vAlign w:val="center"/>
          </w:tcPr>
          <w:p w14:paraId="48631A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套</w:t>
            </w:r>
          </w:p>
        </w:tc>
        <w:tc>
          <w:tcPr>
            <w:tcW w:w="1337" w:type="dxa"/>
            <w:vAlign w:val="center"/>
          </w:tcPr>
          <w:p w14:paraId="6BDC09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230</w:t>
            </w:r>
          </w:p>
        </w:tc>
        <w:tc>
          <w:tcPr>
            <w:tcW w:w="2621" w:type="dxa"/>
            <w:vAlign w:val="center"/>
          </w:tcPr>
          <w:p w14:paraId="422595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摩泊尔/弘工</w:t>
            </w:r>
          </w:p>
        </w:tc>
      </w:tr>
      <w:tr w14:paraId="76EB8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130C0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204</w:t>
            </w:r>
          </w:p>
        </w:tc>
        <w:tc>
          <w:tcPr>
            <w:tcW w:w="2768" w:type="dxa"/>
            <w:vAlign w:val="center"/>
          </w:tcPr>
          <w:p w14:paraId="08171C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小号闭门器</w:t>
            </w:r>
          </w:p>
        </w:tc>
        <w:tc>
          <w:tcPr>
            <w:tcW w:w="2536" w:type="dxa"/>
            <w:vAlign w:val="center"/>
          </w:tcPr>
          <w:p w14:paraId="5B8A8C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14cm</w:t>
            </w:r>
          </w:p>
        </w:tc>
        <w:tc>
          <w:tcPr>
            <w:tcW w:w="1036" w:type="dxa"/>
            <w:vAlign w:val="center"/>
          </w:tcPr>
          <w:p w14:paraId="6DBC23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1E5D2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72</w:t>
            </w:r>
          </w:p>
        </w:tc>
        <w:tc>
          <w:tcPr>
            <w:tcW w:w="2621" w:type="dxa"/>
            <w:vAlign w:val="center"/>
          </w:tcPr>
          <w:p w14:paraId="7A1A14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CMP/福多星/鑫万成</w:t>
            </w:r>
          </w:p>
        </w:tc>
      </w:tr>
      <w:tr w14:paraId="3E2714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1F5A8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205</w:t>
            </w:r>
          </w:p>
        </w:tc>
        <w:tc>
          <w:tcPr>
            <w:tcW w:w="2768" w:type="dxa"/>
            <w:vAlign w:val="center"/>
          </w:tcPr>
          <w:p w14:paraId="0DFE49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信箱锁</w:t>
            </w:r>
          </w:p>
        </w:tc>
        <w:tc>
          <w:tcPr>
            <w:tcW w:w="2536" w:type="dxa"/>
            <w:vAlign w:val="center"/>
          </w:tcPr>
          <w:p w14:paraId="7BBBAD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常规</w:t>
            </w:r>
          </w:p>
        </w:tc>
        <w:tc>
          <w:tcPr>
            <w:tcW w:w="1036" w:type="dxa"/>
            <w:vAlign w:val="center"/>
          </w:tcPr>
          <w:p w14:paraId="6611D9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DF317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w:t>
            </w:r>
          </w:p>
        </w:tc>
        <w:tc>
          <w:tcPr>
            <w:tcW w:w="2621" w:type="dxa"/>
            <w:vAlign w:val="center"/>
          </w:tcPr>
          <w:p w14:paraId="6F1175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小博士/德将/麦象</w:t>
            </w:r>
          </w:p>
        </w:tc>
      </w:tr>
      <w:tr w14:paraId="31AC6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784459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206</w:t>
            </w:r>
          </w:p>
        </w:tc>
        <w:tc>
          <w:tcPr>
            <w:tcW w:w="2768" w:type="dxa"/>
            <w:vAlign w:val="center"/>
          </w:tcPr>
          <w:p w14:paraId="1490CC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液压闭门器</w:t>
            </w:r>
          </w:p>
        </w:tc>
        <w:tc>
          <w:tcPr>
            <w:tcW w:w="2536" w:type="dxa"/>
            <w:vAlign w:val="center"/>
          </w:tcPr>
          <w:p w14:paraId="732A0C2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大号602</w:t>
            </w:r>
          </w:p>
        </w:tc>
        <w:tc>
          <w:tcPr>
            <w:tcW w:w="1036" w:type="dxa"/>
            <w:vAlign w:val="center"/>
          </w:tcPr>
          <w:p w14:paraId="2B6F11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792B1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128</w:t>
            </w:r>
          </w:p>
        </w:tc>
        <w:tc>
          <w:tcPr>
            <w:tcW w:w="2621" w:type="dxa"/>
            <w:vAlign w:val="center"/>
          </w:tcPr>
          <w:p w14:paraId="5F28197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CMP/福多星/鑫万成</w:t>
            </w:r>
          </w:p>
        </w:tc>
      </w:tr>
      <w:tr w14:paraId="342789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84B183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207</w:t>
            </w:r>
          </w:p>
        </w:tc>
        <w:tc>
          <w:tcPr>
            <w:tcW w:w="2768" w:type="dxa"/>
            <w:vAlign w:val="center"/>
          </w:tcPr>
          <w:p w14:paraId="3B75C6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一体化红外线感应水龙头</w:t>
            </w:r>
          </w:p>
        </w:tc>
        <w:tc>
          <w:tcPr>
            <w:tcW w:w="2536" w:type="dxa"/>
            <w:vAlign w:val="center"/>
          </w:tcPr>
          <w:p w14:paraId="1EECF7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F-8024</w:t>
            </w:r>
          </w:p>
        </w:tc>
        <w:tc>
          <w:tcPr>
            <w:tcW w:w="1036" w:type="dxa"/>
            <w:vAlign w:val="center"/>
          </w:tcPr>
          <w:p w14:paraId="071533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2E61F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428</w:t>
            </w:r>
          </w:p>
        </w:tc>
        <w:tc>
          <w:tcPr>
            <w:tcW w:w="2621" w:type="dxa"/>
            <w:vAlign w:val="center"/>
          </w:tcPr>
          <w:p w14:paraId="142509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菲士勒/艾铭</w:t>
            </w:r>
          </w:p>
        </w:tc>
      </w:tr>
      <w:tr w14:paraId="4ED644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C9E8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208</w:t>
            </w:r>
          </w:p>
        </w:tc>
        <w:tc>
          <w:tcPr>
            <w:tcW w:w="2768" w:type="dxa"/>
            <w:vAlign w:val="center"/>
          </w:tcPr>
          <w:p w14:paraId="6BA7E7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一字螺丝刀</w:t>
            </w:r>
          </w:p>
        </w:tc>
        <w:tc>
          <w:tcPr>
            <w:tcW w:w="2536" w:type="dxa"/>
            <w:vAlign w:val="center"/>
          </w:tcPr>
          <w:p w14:paraId="75D4A25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3寸3厘杆</w:t>
            </w:r>
          </w:p>
        </w:tc>
        <w:tc>
          <w:tcPr>
            <w:tcW w:w="1036" w:type="dxa"/>
            <w:vAlign w:val="center"/>
          </w:tcPr>
          <w:p w14:paraId="197E8D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4E213C2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w:t>
            </w:r>
          </w:p>
        </w:tc>
        <w:tc>
          <w:tcPr>
            <w:tcW w:w="2621" w:type="dxa"/>
            <w:vAlign w:val="center"/>
          </w:tcPr>
          <w:p w14:paraId="1F3B0A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5DD03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AD7B97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209</w:t>
            </w:r>
          </w:p>
        </w:tc>
        <w:tc>
          <w:tcPr>
            <w:tcW w:w="2768" w:type="dxa"/>
            <w:vAlign w:val="center"/>
          </w:tcPr>
          <w:p w14:paraId="334024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玉米LED灯</w:t>
            </w:r>
          </w:p>
        </w:tc>
        <w:tc>
          <w:tcPr>
            <w:tcW w:w="2536" w:type="dxa"/>
            <w:vAlign w:val="center"/>
          </w:tcPr>
          <w:p w14:paraId="3F30B3F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w:t>
            </w:r>
          </w:p>
        </w:tc>
        <w:tc>
          <w:tcPr>
            <w:tcW w:w="1036" w:type="dxa"/>
            <w:vAlign w:val="center"/>
          </w:tcPr>
          <w:p w14:paraId="164587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1203382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t>
            </w:r>
          </w:p>
        </w:tc>
        <w:tc>
          <w:tcPr>
            <w:tcW w:w="2621" w:type="dxa"/>
            <w:vAlign w:val="center"/>
          </w:tcPr>
          <w:p w14:paraId="58F15CE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昕诺飞/雷士/三雄</w:t>
            </w:r>
          </w:p>
        </w:tc>
      </w:tr>
      <w:tr w14:paraId="50BAB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C1A54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210</w:t>
            </w:r>
          </w:p>
        </w:tc>
        <w:tc>
          <w:tcPr>
            <w:tcW w:w="2768" w:type="dxa"/>
            <w:vAlign w:val="center"/>
          </w:tcPr>
          <w:p w14:paraId="55ADF75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扎带</w:t>
            </w:r>
          </w:p>
        </w:tc>
        <w:tc>
          <w:tcPr>
            <w:tcW w:w="2536" w:type="dxa"/>
            <w:vAlign w:val="center"/>
          </w:tcPr>
          <w:p w14:paraId="02C923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5*300mm</w:t>
            </w:r>
          </w:p>
        </w:tc>
        <w:tc>
          <w:tcPr>
            <w:tcW w:w="1036" w:type="dxa"/>
            <w:vAlign w:val="center"/>
          </w:tcPr>
          <w:p w14:paraId="3A4D3EA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包</w:t>
            </w:r>
          </w:p>
        </w:tc>
        <w:tc>
          <w:tcPr>
            <w:tcW w:w="1337" w:type="dxa"/>
            <w:vAlign w:val="center"/>
          </w:tcPr>
          <w:p w14:paraId="45ED99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28.5</w:t>
            </w:r>
          </w:p>
        </w:tc>
        <w:tc>
          <w:tcPr>
            <w:tcW w:w="2621" w:type="dxa"/>
            <w:vAlign w:val="center"/>
          </w:tcPr>
          <w:p w14:paraId="0BBFA15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44AA7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EE9F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211</w:t>
            </w:r>
          </w:p>
        </w:tc>
        <w:tc>
          <w:tcPr>
            <w:tcW w:w="2768" w:type="dxa"/>
            <w:vAlign w:val="center"/>
          </w:tcPr>
          <w:p w14:paraId="6DA832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长灯架</w:t>
            </w:r>
          </w:p>
        </w:tc>
        <w:tc>
          <w:tcPr>
            <w:tcW w:w="2536" w:type="dxa"/>
            <w:vAlign w:val="center"/>
          </w:tcPr>
          <w:p w14:paraId="16249A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T5-30cm</w:t>
            </w:r>
          </w:p>
        </w:tc>
        <w:tc>
          <w:tcPr>
            <w:tcW w:w="1036" w:type="dxa"/>
            <w:vAlign w:val="center"/>
          </w:tcPr>
          <w:p w14:paraId="409F116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40D9010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16.8</w:t>
            </w:r>
          </w:p>
        </w:tc>
        <w:tc>
          <w:tcPr>
            <w:tcW w:w="2621" w:type="dxa"/>
            <w:vAlign w:val="center"/>
          </w:tcPr>
          <w:p w14:paraId="1613B8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倍尔特/巨方/方方</w:t>
            </w:r>
          </w:p>
        </w:tc>
      </w:tr>
      <w:tr w14:paraId="30EE40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B87735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212</w:t>
            </w:r>
          </w:p>
        </w:tc>
        <w:tc>
          <w:tcPr>
            <w:tcW w:w="2768" w:type="dxa"/>
            <w:vAlign w:val="center"/>
          </w:tcPr>
          <w:p w14:paraId="2BB348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照明灯管LED</w:t>
            </w:r>
          </w:p>
        </w:tc>
        <w:tc>
          <w:tcPr>
            <w:tcW w:w="2536" w:type="dxa"/>
            <w:vAlign w:val="center"/>
          </w:tcPr>
          <w:p w14:paraId="5BAAE2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T8 20W</w:t>
            </w:r>
          </w:p>
        </w:tc>
        <w:tc>
          <w:tcPr>
            <w:tcW w:w="1036" w:type="dxa"/>
            <w:vAlign w:val="center"/>
          </w:tcPr>
          <w:p w14:paraId="6E9E07E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6C94E4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t>
            </w:r>
          </w:p>
        </w:tc>
        <w:tc>
          <w:tcPr>
            <w:tcW w:w="2621" w:type="dxa"/>
            <w:vAlign w:val="center"/>
          </w:tcPr>
          <w:p w14:paraId="034290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巨方/方方/斌翔</w:t>
            </w:r>
          </w:p>
        </w:tc>
      </w:tr>
      <w:tr w14:paraId="079AB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E648F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213</w:t>
            </w:r>
          </w:p>
        </w:tc>
        <w:tc>
          <w:tcPr>
            <w:tcW w:w="2768" w:type="dxa"/>
            <w:vAlign w:val="center"/>
          </w:tcPr>
          <w:p w14:paraId="3D527E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镇流器</w:t>
            </w:r>
          </w:p>
        </w:tc>
        <w:tc>
          <w:tcPr>
            <w:tcW w:w="2536" w:type="dxa"/>
            <w:vAlign w:val="center"/>
          </w:tcPr>
          <w:p w14:paraId="205CE03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一拖二T8</w:t>
            </w:r>
          </w:p>
        </w:tc>
        <w:tc>
          <w:tcPr>
            <w:tcW w:w="1036" w:type="dxa"/>
            <w:vAlign w:val="center"/>
          </w:tcPr>
          <w:p w14:paraId="7610DE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299BB2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6AB28B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利民/飞利浦/艾帛利</w:t>
            </w:r>
          </w:p>
        </w:tc>
      </w:tr>
      <w:tr w14:paraId="07F924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F0A84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214</w:t>
            </w:r>
          </w:p>
        </w:tc>
        <w:tc>
          <w:tcPr>
            <w:tcW w:w="2768" w:type="dxa"/>
            <w:vAlign w:val="center"/>
          </w:tcPr>
          <w:p w14:paraId="5BE084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镇流器</w:t>
            </w:r>
          </w:p>
        </w:tc>
        <w:tc>
          <w:tcPr>
            <w:tcW w:w="2536" w:type="dxa"/>
            <w:vAlign w:val="center"/>
          </w:tcPr>
          <w:p w14:paraId="6E358E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48W</w:t>
            </w:r>
          </w:p>
        </w:tc>
        <w:tc>
          <w:tcPr>
            <w:tcW w:w="1036" w:type="dxa"/>
            <w:vAlign w:val="center"/>
          </w:tcPr>
          <w:p w14:paraId="67CC69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36DF28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621" w:type="dxa"/>
            <w:vAlign w:val="center"/>
          </w:tcPr>
          <w:p w14:paraId="534340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倍尔特</w:t>
            </w:r>
          </w:p>
        </w:tc>
      </w:tr>
      <w:tr w14:paraId="7F157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6A5D5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215</w:t>
            </w:r>
          </w:p>
        </w:tc>
        <w:tc>
          <w:tcPr>
            <w:tcW w:w="2768" w:type="dxa"/>
            <w:vAlign w:val="center"/>
          </w:tcPr>
          <w:p w14:paraId="603C638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执手防火锁</w:t>
            </w:r>
          </w:p>
        </w:tc>
        <w:tc>
          <w:tcPr>
            <w:tcW w:w="2536" w:type="dxa"/>
            <w:vAlign w:val="center"/>
          </w:tcPr>
          <w:p w14:paraId="55A2C7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常规</w:t>
            </w:r>
          </w:p>
        </w:tc>
        <w:tc>
          <w:tcPr>
            <w:tcW w:w="1036" w:type="dxa"/>
            <w:vAlign w:val="center"/>
          </w:tcPr>
          <w:p w14:paraId="12747E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把</w:t>
            </w:r>
          </w:p>
        </w:tc>
        <w:tc>
          <w:tcPr>
            <w:tcW w:w="1337" w:type="dxa"/>
            <w:vAlign w:val="center"/>
          </w:tcPr>
          <w:p w14:paraId="430D94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90</w:t>
            </w:r>
          </w:p>
        </w:tc>
        <w:tc>
          <w:tcPr>
            <w:tcW w:w="2621" w:type="dxa"/>
            <w:vAlign w:val="center"/>
          </w:tcPr>
          <w:p w14:paraId="79D75C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江风/三帝/鑫鸿运</w:t>
            </w:r>
          </w:p>
        </w:tc>
      </w:tr>
      <w:tr w14:paraId="3E4BF0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109A0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216</w:t>
            </w:r>
          </w:p>
        </w:tc>
        <w:tc>
          <w:tcPr>
            <w:tcW w:w="2768" w:type="dxa"/>
            <w:vAlign w:val="center"/>
          </w:tcPr>
          <w:p w14:paraId="0CB93B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执手门锁舌头</w:t>
            </w:r>
          </w:p>
        </w:tc>
        <w:tc>
          <w:tcPr>
            <w:tcW w:w="2536" w:type="dxa"/>
            <w:vAlign w:val="center"/>
          </w:tcPr>
          <w:p w14:paraId="227F9C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长45mm</w:t>
            </w:r>
          </w:p>
        </w:tc>
        <w:tc>
          <w:tcPr>
            <w:tcW w:w="1036" w:type="dxa"/>
            <w:vAlign w:val="center"/>
          </w:tcPr>
          <w:p w14:paraId="755F54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49B62D8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w:t>
            </w:r>
          </w:p>
        </w:tc>
        <w:tc>
          <w:tcPr>
            <w:tcW w:w="2621" w:type="dxa"/>
            <w:vAlign w:val="center"/>
          </w:tcPr>
          <w:p w14:paraId="0ECB5B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96A67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6274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217</w:t>
            </w:r>
          </w:p>
        </w:tc>
        <w:tc>
          <w:tcPr>
            <w:tcW w:w="2768" w:type="dxa"/>
            <w:vAlign w:val="center"/>
          </w:tcPr>
          <w:p w14:paraId="37958F2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直通</w:t>
            </w:r>
          </w:p>
        </w:tc>
        <w:tc>
          <w:tcPr>
            <w:tcW w:w="2536" w:type="dxa"/>
            <w:vAlign w:val="center"/>
          </w:tcPr>
          <w:p w14:paraId="3A21F2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641D2F3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DACBDC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w:t>
            </w:r>
          </w:p>
        </w:tc>
        <w:tc>
          <w:tcPr>
            <w:tcW w:w="2621" w:type="dxa"/>
            <w:vAlign w:val="center"/>
          </w:tcPr>
          <w:p w14:paraId="095759E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深华塑/冠之雄/联塑</w:t>
            </w:r>
          </w:p>
        </w:tc>
      </w:tr>
      <w:tr w14:paraId="362C6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798A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218</w:t>
            </w:r>
          </w:p>
        </w:tc>
        <w:tc>
          <w:tcPr>
            <w:tcW w:w="2768" w:type="dxa"/>
            <w:vAlign w:val="center"/>
          </w:tcPr>
          <w:p w14:paraId="718854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执手锁</w:t>
            </w:r>
          </w:p>
        </w:tc>
        <w:tc>
          <w:tcPr>
            <w:tcW w:w="2536" w:type="dxa"/>
            <w:vAlign w:val="center"/>
          </w:tcPr>
          <w:p w14:paraId="7FDF8FE9">
            <w:pPr>
              <w:keepNext w:val="0"/>
              <w:keepLines w:val="0"/>
              <w:pageBreakBefore w:val="0"/>
              <w:widowControl w:val="0"/>
              <w:kinsoku/>
              <w:wordWrap/>
              <w:overflowPunct/>
              <w:topLinePunct w:val="0"/>
              <w:bidi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13.5孔距</w:t>
            </w:r>
          </w:p>
        </w:tc>
        <w:tc>
          <w:tcPr>
            <w:tcW w:w="1036" w:type="dxa"/>
            <w:vAlign w:val="center"/>
          </w:tcPr>
          <w:p w14:paraId="6E7696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个</w:t>
            </w:r>
          </w:p>
        </w:tc>
        <w:tc>
          <w:tcPr>
            <w:tcW w:w="1337" w:type="dxa"/>
            <w:vAlign w:val="center"/>
          </w:tcPr>
          <w:p w14:paraId="36E4FC2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129</w:t>
            </w:r>
          </w:p>
        </w:tc>
        <w:tc>
          <w:tcPr>
            <w:tcW w:w="2621" w:type="dxa"/>
            <w:vAlign w:val="center"/>
          </w:tcPr>
          <w:p w14:paraId="34E827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国产主流品牌</w:t>
            </w:r>
          </w:p>
        </w:tc>
      </w:tr>
      <w:tr w14:paraId="1876C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37C51D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219</w:t>
            </w:r>
          </w:p>
        </w:tc>
        <w:tc>
          <w:tcPr>
            <w:tcW w:w="2768" w:type="dxa"/>
            <w:vAlign w:val="center"/>
          </w:tcPr>
          <w:p w14:paraId="1BB741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中性玻璃胶</w:t>
            </w:r>
          </w:p>
        </w:tc>
        <w:tc>
          <w:tcPr>
            <w:tcW w:w="2536" w:type="dxa"/>
            <w:vAlign w:val="center"/>
          </w:tcPr>
          <w:p w14:paraId="01468DE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300ml</w:t>
            </w:r>
          </w:p>
        </w:tc>
        <w:tc>
          <w:tcPr>
            <w:tcW w:w="1036" w:type="dxa"/>
            <w:vAlign w:val="center"/>
          </w:tcPr>
          <w:p w14:paraId="347749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支</w:t>
            </w:r>
          </w:p>
        </w:tc>
        <w:tc>
          <w:tcPr>
            <w:tcW w:w="1337" w:type="dxa"/>
            <w:vAlign w:val="center"/>
          </w:tcPr>
          <w:p w14:paraId="1D152A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en-US" w:eastAsia="zh-CN"/>
              </w:rPr>
              <w:t>8</w:t>
            </w:r>
          </w:p>
        </w:tc>
        <w:tc>
          <w:tcPr>
            <w:tcW w:w="2621" w:type="dxa"/>
            <w:vAlign w:val="center"/>
          </w:tcPr>
          <w:p w14:paraId="79B944D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吉宏/</w:t>
            </w:r>
            <w:r>
              <w:rPr>
                <w:rFonts w:hint="eastAsia" w:ascii="宋体" w:hAnsi="宋体" w:eastAsia="宋体" w:cs="宋体"/>
                <w:color w:val="auto"/>
                <w:kern w:val="0"/>
                <w:sz w:val="22"/>
                <w:highlight w:val="none"/>
                <w:lang w:val="en-US" w:eastAsia="zh-CN"/>
              </w:rPr>
              <w:t>辉跃</w:t>
            </w:r>
            <w:r>
              <w:rPr>
                <w:rFonts w:hint="eastAsia" w:ascii="宋体" w:hAnsi="宋体" w:eastAsia="宋体" w:cs="宋体"/>
                <w:color w:val="auto"/>
                <w:kern w:val="0"/>
                <w:sz w:val="22"/>
                <w:highlight w:val="none"/>
              </w:rPr>
              <w:t>/森然</w:t>
            </w:r>
          </w:p>
        </w:tc>
      </w:tr>
      <w:tr w14:paraId="2B0BF9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DD1B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220</w:t>
            </w:r>
          </w:p>
        </w:tc>
        <w:tc>
          <w:tcPr>
            <w:tcW w:w="2768" w:type="dxa"/>
            <w:vAlign w:val="center"/>
          </w:tcPr>
          <w:p w14:paraId="5E3BB9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珠链</w:t>
            </w:r>
          </w:p>
        </w:tc>
        <w:tc>
          <w:tcPr>
            <w:tcW w:w="2536" w:type="dxa"/>
            <w:vAlign w:val="center"/>
          </w:tcPr>
          <w:p w14:paraId="13FD4B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30cm</w:t>
            </w:r>
          </w:p>
        </w:tc>
        <w:tc>
          <w:tcPr>
            <w:tcW w:w="1036" w:type="dxa"/>
            <w:vAlign w:val="center"/>
          </w:tcPr>
          <w:p w14:paraId="04DF57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1D50D4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0.9</w:t>
            </w:r>
          </w:p>
        </w:tc>
        <w:tc>
          <w:tcPr>
            <w:tcW w:w="2621" w:type="dxa"/>
            <w:vAlign w:val="center"/>
          </w:tcPr>
          <w:p w14:paraId="7CE745D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3BF4B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087EA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221</w:t>
            </w:r>
          </w:p>
        </w:tc>
        <w:tc>
          <w:tcPr>
            <w:tcW w:w="2768" w:type="dxa"/>
            <w:vAlign w:val="center"/>
          </w:tcPr>
          <w:p w14:paraId="38260E3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转换插</w:t>
            </w:r>
          </w:p>
        </w:tc>
        <w:tc>
          <w:tcPr>
            <w:tcW w:w="2536" w:type="dxa"/>
            <w:vAlign w:val="center"/>
          </w:tcPr>
          <w:p w14:paraId="75BC8F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10A</w:t>
            </w:r>
          </w:p>
        </w:tc>
        <w:tc>
          <w:tcPr>
            <w:tcW w:w="1036" w:type="dxa"/>
            <w:vAlign w:val="center"/>
          </w:tcPr>
          <w:p w14:paraId="10EE7D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0B93F5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16.8</w:t>
            </w:r>
          </w:p>
        </w:tc>
        <w:tc>
          <w:tcPr>
            <w:tcW w:w="2621" w:type="dxa"/>
            <w:vAlign w:val="center"/>
          </w:tcPr>
          <w:p w14:paraId="6C34117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永坚/嘉和/安漫特</w:t>
            </w:r>
          </w:p>
        </w:tc>
      </w:tr>
      <w:tr w14:paraId="730B13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B9879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222</w:t>
            </w:r>
          </w:p>
        </w:tc>
        <w:tc>
          <w:tcPr>
            <w:tcW w:w="2768" w:type="dxa"/>
            <w:vAlign w:val="center"/>
          </w:tcPr>
          <w:p w14:paraId="2E5C15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紫外线灯架</w:t>
            </w:r>
          </w:p>
        </w:tc>
        <w:tc>
          <w:tcPr>
            <w:tcW w:w="2536" w:type="dxa"/>
            <w:vAlign w:val="center"/>
          </w:tcPr>
          <w:p w14:paraId="162B8A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1.2米 40W</w:t>
            </w:r>
          </w:p>
        </w:tc>
        <w:tc>
          <w:tcPr>
            <w:tcW w:w="1036" w:type="dxa"/>
            <w:vAlign w:val="center"/>
          </w:tcPr>
          <w:p w14:paraId="310D07E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支</w:t>
            </w:r>
          </w:p>
        </w:tc>
        <w:tc>
          <w:tcPr>
            <w:tcW w:w="1337" w:type="dxa"/>
            <w:vAlign w:val="center"/>
          </w:tcPr>
          <w:p w14:paraId="0263ED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38</w:t>
            </w:r>
          </w:p>
        </w:tc>
        <w:tc>
          <w:tcPr>
            <w:tcW w:w="2621" w:type="dxa"/>
            <w:vAlign w:val="center"/>
          </w:tcPr>
          <w:p w14:paraId="17A75B7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曼科/佛山/秋福</w:t>
            </w:r>
          </w:p>
        </w:tc>
      </w:tr>
      <w:tr w14:paraId="2E3A10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DBC385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223</w:t>
            </w:r>
          </w:p>
        </w:tc>
        <w:tc>
          <w:tcPr>
            <w:tcW w:w="2768" w:type="dxa"/>
            <w:vAlign w:val="center"/>
          </w:tcPr>
          <w:p w14:paraId="4480E6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紫外线灯架</w:t>
            </w:r>
          </w:p>
        </w:tc>
        <w:tc>
          <w:tcPr>
            <w:tcW w:w="2536" w:type="dxa"/>
            <w:vAlign w:val="center"/>
          </w:tcPr>
          <w:p w14:paraId="443ED97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20W</w:t>
            </w:r>
          </w:p>
        </w:tc>
        <w:tc>
          <w:tcPr>
            <w:tcW w:w="1036" w:type="dxa"/>
            <w:vAlign w:val="center"/>
          </w:tcPr>
          <w:p w14:paraId="0D59561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3EA0924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621" w:type="dxa"/>
            <w:vAlign w:val="center"/>
          </w:tcPr>
          <w:p w14:paraId="7F5C155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秋福/曼科/华强</w:t>
            </w:r>
          </w:p>
        </w:tc>
      </w:tr>
      <w:tr w14:paraId="397AC0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429954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224</w:t>
            </w:r>
          </w:p>
        </w:tc>
        <w:tc>
          <w:tcPr>
            <w:tcW w:w="2768" w:type="dxa"/>
            <w:vAlign w:val="center"/>
          </w:tcPr>
          <w:p w14:paraId="3FDD04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紫外线灯架</w:t>
            </w:r>
          </w:p>
        </w:tc>
        <w:tc>
          <w:tcPr>
            <w:tcW w:w="2536" w:type="dxa"/>
            <w:vAlign w:val="center"/>
          </w:tcPr>
          <w:p w14:paraId="46C13B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30W</w:t>
            </w:r>
          </w:p>
        </w:tc>
        <w:tc>
          <w:tcPr>
            <w:tcW w:w="1036" w:type="dxa"/>
            <w:vAlign w:val="center"/>
          </w:tcPr>
          <w:p w14:paraId="0DA8AF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5ABDDE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36</w:t>
            </w:r>
          </w:p>
        </w:tc>
        <w:tc>
          <w:tcPr>
            <w:tcW w:w="2621" w:type="dxa"/>
            <w:vAlign w:val="center"/>
          </w:tcPr>
          <w:p w14:paraId="7253003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秋福/曼科/华强</w:t>
            </w:r>
          </w:p>
        </w:tc>
      </w:tr>
      <w:tr w14:paraId="099B0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1ACCD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225</w:t>
            </w:r>
          </w:p>
        </w:tc>
        <w:tc>
          <w:tcPr>
            <w:tcW w:w="2768" w:type="dxa"/>
            <w:vAlign w:val="center"/>
          </w:tcPr>
          <w:p w14:paraId="09C8F70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洗衣机水龙头</w:t>
            </w:r>
          </w:p>
        </w:tc>
        <w:tc>
          <w:tcPr>
            <w:tcW w:w="2536" w:type="dxa"/>
            <w:vAlign w:val="center"/>
          </w:tcPr>
          <w:p w14:paraId="1103CE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 分不锈钢</w:t>
            </w:r>
          </w:p>
        </w:tc>
        <w:tc>
          <w:tcPr>
            <w:tcW w:w="1036" w:type="dxa"/>
            <w:vAlign w:val="center"/>
          </w:tcPr>
          <w:p w14:paraId="42604D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个</w:t>
            </w:r>
          </w:p>
        </w:tc>
        <w:tc>
          <w:tcPr>
            <w:tcW w:w="1337" w:type="dxa"/>
            <w:vAlign w:val="center"/>
          </w:tcPr>
          <w:p w14:paraId="53B545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26</w:t>
            </w:r>
          </w:p>
        </w:tc>
        <w:tc>
          <w:tcPr>
            <w:tcW w:w="2621" w:type="dxa"/>
            <w:vAlign w:val="center"/>
          </w:tcPr>
          <w:p w14:paraId="34F3536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6D27B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8F53B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226</w:t>
            </w:r>
          </w:p>
        </w:tc>
        <w:tc>
          <w:tcPr>
            <w:tcW w:w="2768" w:type="dxa"/>
            <w:vAlign w:val="center"/>
          </w:tcPr>
          <w:p w14:paraId="61D65DD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线槽</w:t>
            </w:r>
          </w:p>
        </w:tc>
        <w:tc>
          <w:tcPr>
            <w:tcW w:w="2536" w:type="dxa"/>
            <w:vAlign w:val="center"/>
          </w:tcPr>
          <w:p w14:paraId="6B3F59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4分</w:t>
            </w:r>
          </w:p>
        </w:tc>
        <w:tc>
          <w:tcPr>
            <w:tcW w:w="1036" w:type="dxa"/>
            <w:vAlign w:val="center"/>
          </w:tcPr>
          <w:p w14:paraId="2435B84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条</w:t>
            </w:r>
          </w:p>
        </w:tc>
        <w:tc>
          <w:tcPr>
            <w:tcW w:w="1337" w:type="dxa"/>
            <w:vAlign w:val="center"/>
          </w:tcPr>
          <w:p w14:paraId="06AC5B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3.2</w:t>
            </w:r>
          </w:p>
        </w:tc>
        <w:tc>
          <w:tcPr>
            <w:tcW w:w="2621" w:type="dxa"/>
            <w:vAlign w:val="center"/>
          </w:tcPr>
          <w:p w14:paraId="44B98F7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国产主流品牌</w:t>
            </w:r>
          </w:p>
        </w:tc>
      </w:tr>
      <w:tr w14:paraId="70DB1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A3F60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227</w:t>
            </w:r>
          </w:p>
        </w:tc>
        <w:tc>
          <w:tcPr>
            <w:tcW w:w="2768" w:type="dxa"/>
            <w:vAlign w:val="center"/>
          </w:tcPr>
          <w:p w14:paraId="474D6AF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123C77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2*1.5平方</w:t>
            </w:r>
            <w:r>
              <w:rPr>
                <w:rFonts w:hint="eastAsia" w:ascii="宋体" w:hAnsi="宋体" w:eastAsia="宋体" w:cs="宋体"/>
                <w:color w:val="auto"/>
                <w:highlight w:val="none"/>
                <w:lang w:eastAsia="zh-CN"/>
              </w:rPr>
              <w:t>米</w:t>
            </w:r>
          </w:p>
        </w:tc>
        <w:tc>
          <w:tcPr>
            <w:tcW w:w="1036" w:type="dxa"/>
            <w:vAlign w:val="center"/>
          </w:tcPr>
          <w:p w14:paraId="6CC434D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77C397B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w:t>
            </w:r>
          </w:p>
        </w:tc>
        <w:tc>
          <w:tcPr>
            <w:tcW w:w="2621" w:type="dxa"/>
            <w:vAlign w:val="center"/>
          </w:tcPr>
          <w:p w14:paraId="198B00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金龙羽/成天泰/鑫皓凯</w:t>
            </w:r>
          </w:p>
        </w:tc>
      </w:tr>
      <w:tr w14:paraId="46C8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43A02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228</w:t>
            </w:r>
          </w:p>
        </w:tc>
        <w:tc>
          <w:tcPr>
            <w:tcW w:w="2768" w:type="dxa"/>
            <w:vAlign w:val="center"/>
          </w:tcPr>
          <w:p w14:paraId="682EA3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41BE816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3*2.5平方</w:t>
            </w:r>
            <w:r>
              <w:rPr>
                <w:rFonts w:hint="eastAsia" w:ascii="宋体" w:hAnsi="宋体" w:eastAsia="宋体" w:cs="宋体"/>
                <w:color w:val="auto"/>
                <w:highlight w:val="none"/>
                <w:lang w:eastAsia="zh-CN"/>
              </w:rPr>
              <w:t>米</w:t>
            </w:r>
          </w:p>
        </w:tc>
        <w:tc>
          <w:tcPr>
            <w:tcW w:w="1036" w:type="dxa"/>
            <w:vAlign w:val="center"/>
          </w:tcPr>
          <w:p w14:paraId="62BC4B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73DD6E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11</w:t>
            </w:r>
          </w:p>
        </w:tc>
        <w:tc>
          <w:tcPr>
            <w:tcW w:w="2621" w:type="dxa"/>
            <w:vAlign w:val="center"/>
          </w:tcPr>
          <w:p w14:paraId="0418CC3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金龙羽/成天泰/鑫皓凯</w:t>
            </w:r>
          </w:p>
        </w:tc>
      </w:tr>
      <w:tr w14:paraId="77557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75B9E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229</w:t>
            </w:r>
          </w:p>
        </w:tc>
        <w:tc>
          <w:tcPr>
            <w:tcW w:w="2768" w:type="dxa"/>
            <w:vAlign w:val="center"/>
          </w:tcPr>
          <w:p w14:paraId="04EDF7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2829ED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3*6平方</w:t>
            </w:r>
            <w:r>
              <w:rPr>
                <w:rFonts w:hint="eastAsia" w:ascii="宋体" w:hAnsi="宋体" w:eastAsia="宋体" w:cs="宋体"/>
                <w:color w:val="auto"/>
                <w:highlight w:val="none"/>
                <w:lang w:eastAsia="zh-CN"/>
              </w:rPr>
              <w:t>米</w:t>
            </w:r>
          </w:p>
        </w:tc>
        <w:tc>
          <w:tcPr>
            <w:tcW w:w="1036" w:type="dxa"/>
            <w:vAlign w:val="center"/>
          </w:tcPr>
          <w:p w14:paraId="608933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239E8F9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24.3</w:t>
            </w:r>
          </w:p>
        </w:tc>
        <w:tc>
          <w:tcPr>
            <w:tcW w:w="2621" w:type="dxa"/>
            <w:vAlign w:val="center"/>
          </w:tcPr>
          <w:p w14:paraId="175C9D8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金龙羽/成天泰/鑫皓凯</w:t>
            </w:r>
          </w:p>
        </w:tc>
      </w:tr>
      <w:tr w14:paraId="3D325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F1739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230</w:t>
            </w:r>
          </w:p>
        </w:tc>
        <w:tc>
          <w:tcPr>
            <w:tcW w:w="2768" w:type="dxa"/>
            <w:vAlign w:val="center"/>
          </w:tcPr>
          <w:p w14:paraId="6F8A6D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5E84DDC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5*4平方</w:t>
            </w:r>
            <w:r>
              <w:rPr>
                <w:rFonts w:hint="eastAsia" w:ascii="宋体" w:hAnsi="宋体" w:eastAsia="宋体" w:cs="宋体"/>
                <w:color w:val="auto"/>
                <w:highlight w:val="none"/>
                <w:lang w:eastAsia="zh-CN"/>
              </w:rPr>
              <w:t>米</w:t>
            </w:r>
          </w:p>
        </w:tc>
        <w:tc>
          <w:tcPr>
            <w:tcW w:w="1036" w:type="dxa"/>
            <w:vAlign w:val="center"/>
          </w:tcPr>
          <w:p w14:paraId="439FA6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2C7067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28</w:t>
            </w:r>
          </w:p>
        </w:tc>
        <w:tc>
          <w:tcPr>
            <w:tcW w:w="2621" w:type="dxa"/>
            <w:vAlign w:val="center"/>
          </w:tcPr>
          <w:p w14:paraId="2C37BE5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金龙羽/成天泰/鑫皓凯</w:t>
            </w:r>
          </w:p>
        </w:tc>
      </w:tr>
      <w:tr w14:paraId="2D2146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AA0552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2"/>
              </w:rPr>
              <w:t>231</w:t>
            </w:r>
          </w:p>
        </w:tc>
        <w:tc>
          <w:tcPr>
            <w:tcW w:w="2768" w:type="dxa"/>
            <w:vAlign w:val="center"/>
          </w:tcPr>
          <w:p w14:paraId="2BFB48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电缆线</w:t>
            </w:r>
          </w:p>
        </w:tc>
        <w:tc>
          <w:tcPr>
            <w:tcW w:w="2536" w:type="dxa"/>
            <w:vAlign w:val="center"/>
          </w:tcPr>
          <w:p w14:paraId="2DA1165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3*4平方</w:t>
            </w:r>
            <w:r>
              <w:rPr>
                <w:rFonts w:hint="eastAsia" w:ascii="宋体" w:hAnsi="宋体" w:eastAsia="宋体" w:cs="宋体"/>
                <w:color w:val="auto"/>
                <w:highlight w:val="none"/>
                <w:lang w:eastAsia="zh-CN"/>
              </w:rPr>
              <w:t>米</w:t>
            </w:r>
          </w:p>
        </w:tc>
        <w:tc>
          <w:tcPr>
            <w:tcW w:w="1036" w:type="dxa"/>
            <w:vAlign w:val="center"/>
          </w:tcPr>
          <w:p w14:paraId="1438C1C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米</w:t>
            </w:r>
          </w:p>
        </w:tc>
        <w:tc>
          <w:tcPr>
            <w:tcW w:w="1337" w:type="dxa"/>
            <w:vAlign w:val="center"/>
          </w:tcPr>
          <w:p w14:paraId="0FC952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17</w:t>
            </w:r>
          </w:p>
        </w:tc>
        <w:tc>
          <w:tcPr>
            <w:tcW w:w="2621" w:type="dxa"/>
            <w:vAlign w:val="center"/>
          </w:tcPr>
          <w:p w14:paraId="6A26DC4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2"/>
                <w:highlight w:val="none"/>
              </w:rPr>
              <w:t>金龙羽/成天泰/鑫皓凯</w:t>
            </w:r>
          </w:p>
        </w:tc>
      </w:tr>
      <w:tr w14:paraId="6E181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1CD65D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232</w:t>
            </w:r>
          </w:p>
        </w:tc>
        <w:tc>
          <w:tcPr>
            <w:tcW w:w="2768" w:type="dxa"/>
            <w:vAlign w:val="center"/>
          </w:tcPr>
          <w:p w14:paraId="36FD45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电缆线</w:t>
            </w:r>
          </w:p>
        </w:tc>
        <w:tc>
          <w:tcPr>
            <w:tcW w:w="2536" w:type="dxa"/>
            <w:vAlign w:val="center"/>
          </w:tcPr>
          <w:p w14:paraId="5D687D0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2*2.5平方</w:t>
            </w:r>
            <w:r>
              <w:rPr>
                <w:rFonts w:hint="eastAsia" w:ascii="宋体" w:hAnsi="宋体" w:eastAsia="宋体" w:cs="宋体"/>
                <w:color w:val="auto"/>
                <w:highlight w:val="none"/>
                <w:lang w:eastAsia="zh-CN"/>
              </w:rPr>
              <w:t>米</w:t>
            </w:r>
          </w:p>
        </w:tc>
        <w:tc>
          <w:tcPr>
            <w:tcW w:w="1036" w:type="dxa"/>
            <w:vAlign w:val="center"/>
          </w:tcPr>
          <w:p w14:paraId="1E7CA1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米</w:t>
            </w:r>
          </w:p>
        </w:tc>
        <w:tc>
          <w:tcPr>
            <w:tcW w:w="1337" w:type="dxa"/>
            <w:vAlign w:val="center"/>
          </w:tcPr>
          <w:p w14:paraId="759BA2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2621" w:type="dxa"/>
            <w:vAlign w:val="center"/>
          </w:tcPr>
          <w:p w14:paraId="4FE287B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金龙羽/成天泰/鑫皓凯</w:t>
            </w:r>
          </w:p>
        </w:tc>
      </w:tr>
      <w:tr w14:paraId="657B0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4EF2B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233</w:t>
            </w:r>
          </w:p>
        </w:tc>
        <w:tc>
          <w:tcPr>
            <w:tcW w:w="2768" w:type="dxa"/>
            <w:vAlign w:val="center"/>
          </w:tcPr>
          <w:p w14:paraId="032504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电缆线</w:t>
            </w:r>
          </w:p>
        </w:tc>
        <w:tc>
          <w:tcPr>
            <w:tcW w:w="2536" w:type="dxa"/>
            <w:vAlign w:val="center"/>
          </w:tcPr>
          <w:p w14:paraId="04D3EF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3*16+2*10平方5芯</w:t>
            </w:r>
          </w:p>
        </w:tc>
        <w:tc>
          <w:tcPr>
            <w:tcW w:w="1036" w:type="dxa"/>
            <w:vAlign w:val="center"/>
          </w:tcPr>
          <w:p w14:paraId="364E70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米</w:t>
            </w:r>
          </w:p>
        </w:tc>
        <w:tc>
          <w:tcPr>
            <w:tcW w:w="1337" w:type="dxa"/>
            <w:vAlign w:val="center"/>
          </w:tcPr>
          <w:p w14:paraId="2D6DD9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80</w:t>
            </w:r>
          </w:p>
        </w:tc>
        <w:tc>
          <w:tcPr>
            <w:tcW w:w="2621" w:type="dxa"/>
            <w:vAlign w:val="center"/>
          </w:tcPr>
          <w:p w14:paraId="05663DA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金龙羽/成天泰/鑫皓凯</w:t>
            </w:r>
          </w:p>
        </w:tc>
      </w:tr>
      <w:tr w14:paraId="03F9FC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BD0550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234</w:t>
            </w:r>
          </w:p>
        </w:tc>
        <w:tc>
          <w:tcPr>
            <w:tcW w:w="2768" w:type="dxa"/>
            <w:vAlign w:val="center"/>
          </w:tcPr>
          <w:p w14:paraId="1934541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电线</w:t>
            </w:r>
          </w:p>
        </w:tc>
        <w:tc>
          <w:tcPr>
            <w:tcW w:w="2536" w:type="dxa"/>
            <w:vAlign w:val="center"/>
          </w:tcPr>
          <w:p w14:paraId="756182C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25平方</w:t>
            </w:r>
          </w:p>
        </w:tc>
        <w:tc>
          <w:tcPr>
            <w:tcW w:w="1036" w:type="dxa"/>
            <w:vAlign w:val="center"/>
          </w:tcPr>
          <w:p w14:paraId="6F028E4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米</w:t>
            </w:r>
          </w:p>
        </w:tc>
        <w:tc>
          <w:tcPr>
            <w:tcW w:w="1337" w:type="dxa"/>
            <w:vAlign w:val="center"/>
          </w:tcPr>
          <w:p w14:paraId="1BE4509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27.4</w:t>
            </w:r>
          </w:p>
        </w:tc>
        <w:tc>
          <w:tcPr>
            <w:tcW w:w="2621" w:type="dxa"/>
            <w:vAlign w:val="center"/>
          </w:tcPr>
          <w:p w14:paraId="09D2D4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金龙羽/成天泰/鑫皓凯</w:t>
            </w:r>
          </w:p>
        </w:tc>
      </w:tr>
      <w:tr w14:paraId="46EE71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2EB3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235</w:t>
            </w:r>
          </w:p>
        </w:tc>
        <w:tc>
          <w:tcPr>
            <w:tcW w:w="2768" w:type="dxa"/>
            <w:vAlign w:val="center"/>
          </w:tcPr>
          <w:p w14:paraId="48BAF88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电线</w:t>
            </w:r>
          </w:p>
        </w:tc>
        <w:tc>
          <w:tcPr>
            <w:tcW w:w="2536" w:type="dxa"/>
            <w:vAlign w:val="center"/>
          </w:tcPr>
          <w:p w14:paraId="46C90B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1.5平方</w:t>
            </w:r>
          </w:p>
        </w:tc>
        <w:tc>
          <w:tcPr>
            <w:tcW w:w="1036" w:type="dxa"/>
            <w:vAlign w:val="center"/>
          </w:tcPr>
          <w:p w14:paraId="3E8BEC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米</w:t>
            </w:r>
          </w:p>
        </w:tc>
        <w:tc>
          <w:tcPr>
            <w:tcW w:w="1337" w:type="dxa"/>
            <w:vAlign w:val="center"/>
          </w:tcPr>
          <w:p w14:paraId="27C612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2621" w:type="dxa"/>
            <w:vAlign w:val="center"/>
          </w:tcPr>
          <w:p w14:paraId="131030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金龙羽/成天泰/鑫皓凯</w:t>
            </w:r>
          </w:p>
        </w:tc>
      </w:tr>
      <w:tr w14:paraId="5D2E6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00B53B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236</w:t>
            </w:r>
          </w:p>
        </w:tc>
        <w:tc>
          <w:tcPr>
            <w:tcW w:w="2768" w:type="dxa"/>
            <w:vAlign w:val="center"/>
          </w:tcPr>
          <w:p w14:paraId="5EC8A17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电线</w:t>
            </w:r>
          </w:p>
        </w:tc>
        <w:tc>
          <w:tcPr>
            <w:tcW w:w="2536" w:type="dxa"/>
            <w:vAlign w:val="center"/>
          </w:tcPr>
          <w:p w14:paraId="495654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6平方</w:t>
            </w:r>
          </w:p>
        </w:tc>
        <w:tc>
          <w:tcPr>
            <w:tcW w:w="1036" w:type="dxa"/>
            <w:vAlign w:val="center"/>
          </w:tcPr>
          <w:p w14:paraId="2A56CF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米</w:t>
            </w:r>
          </w:p>
        </w:tc>
        <w:tc>
          <w:tcPr>
            <w:tcW w:w="1337" w:type="dxa"/>
            <w:vAlign w:val="center"/>
          </w:tcPr>
          <w:p w14:paraId="2C0C0C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6.7</w:t>
            </w:r>
          </w:p>
        </w:tc>
        <w:tc>
          <w:tcPr>
            <w:tcW w:w="2621" w:type="dxa"/>
            <w:vAlign w:val="center"/>
          </w:tcPr>
          <w:p w14:paraId="2F3EE3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金龙羽/成天泰/鑫皓凯</w:t>
            </w:r>
          </w:p>
        </w:tc>
      </w:tr>
      <w:tr w14:paraId="6196B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6DD55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237</w:t>
            </w:r>
          </w:p>
        </w:tc>
        <w:tc>
          <w:tcPr>
            <w:tcW w:w="2768" w:type="dxa"/>
            <w:vAlign w:val="center"/>
          </w:tcPr>
          <w:p w14:paraId="6E3A79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14mm黄腊管</w:t>
            </w:r>
          </w:p>
        </w:tc>
        <w:tc>
          <w:tcPr>
            <w:tcW w:w="2536" w:type="dxa"/>
            <w:vAlign w:val="center"/>
          </w:tcPr>
          <w:p w14:paraId="205A39D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14mm</w:t>
            </w:r>
          </w:p>
        </w:tc>
        <w:tc>
          <w:tcPr>
            <w:tcW w:w="1036" w:type="dxa"/>
            <w:vAlign w:val="center"/>
          </w:tcPr>
          <w:p w14:paraId="6A1059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根</w:t>
            </w:r>
          </w:p>
        </w:tc>
        <w:tc>
          <w:tcPr>
            <w:tcW w:w="1337" w:type="dxa"/>
            <w:vAlign w:val="center"/>
          </w:tcPr>
          <w:p w14:paraId="605D1F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w:t>
            </w:r>
          </w:p>
        </w:tc>
        <w:tc>
          <w:tcPr>
            <w:tcW w:w="2621" w:type="dxa"/>
            <w:vAlign w:val="center"/>
          </w:tcPr>
          <w:p w14:paraId="069AEC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15296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C0747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238</w:t>
            </w:r>
          </w:p>
        </w:tc>
        <w:tc>
          <w:tcPr>
            <w:tcW w:w="2768" w:type="dxa"/>
            <w:vAlign w:val="center"/>
          </w:tcPr>
          <w:p w14:paraId="18BDCC9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PVC线管直接</w:t>
            </w:r>
          </w:p>
        </w:tc>
        <w:tc>
          <w:tcPr>
            <w:tcW w:w="2536" w:type="dxa"/>
            <w:vAlign w:val="center"/>
          </w:tcPr>
          <w:p w14:paraId="0414DA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4分</w:t>
            </w:r>
          </w:p>
        </w:tc>
        <w:tc>
          <w:tcPr>
            <w:tcW w:w="1036" w:type="dxa"/>
            <w:vAlign w:val="center"/>
          </w:tcPr>
          <w:p w14:paraId="584334F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13EDC8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w:t>
            </w:r>
          </w:p>
        </w:tc>
        <w:tc>
          <w:tcPr>
            <w:tcW w:w="2621" w:type="dxa"/>
            <w:vAlign w:val="center"/>
          </w:tcPr>
          <w:p w14:paraId="37679AA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1AAB65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E40EC7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239</w:t>
            </w:r>
          </w:p>
        </w:tc>
        <w:tc>
          <w:tcPr>
            <w:tcW w:w="2768" w:type="dxa"/>
            <w:vAlign w:val="center"/>
          </w:tcPr>
          <w:p w14:paraId="090A55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PVC线管弯头</w:t>
            </w:r>
          </w:p>
        </w:tc>
        <w:tc>
          <w:tcPr>
            <w:tcW w:w="2536" w:type="dxa"/>
            <w:vAlign w:val="center"/>
          </w:tcPr>
          <w:p w14:paraId="79301D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4分</w:t>
            </w:r>
          </w:p>
        </w:tc>
        <w:tc>
          <w:tcPr>
            <w:tcW w:w="1036" w:type="dxa"/>
            <w:vAlign w:val="center"/>
          </w:tcPr>
          <w:p w14:paraId="4451EC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48D0474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1.9</w:t>
            </w:r>
          </w:p>
        </w:tc>
        <w:tc>
          <w:tcPr>
            <w:tcW w:w="2621" w:type="dxa"/>
            <w:vAlign w:val="center"/>
          </w:tcPr>
          <w:p w14:paraId="7331EE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2C918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F864D1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240</w:t>
            </w:r>
          </w:p>
        </w:tc>
        <w:tc>
          <w:tcPr>
            <w:tcW w:w="2768" w:type="dxa"/>
            <w:vAlign w:val="center"/>
          </w:tcPr>
          <w:p w14:paraId="1B0CF96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内丝堵头</w:t>
            </w:r>
          </w:p>
        </w:tc>
        <w:tc>
          <w:tcPr>
            <w:tcW w:w="2536" w:type="dxa"/>
            <w:vAlign w:val="center"/>
          </w:tcPr>
          <w:p w14:paraId="698910E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4分</w:t>
            </w:r>
          </w:p>
        </w:tc>
        <w:tc>
          <w:tcPr>
            <w:tcW w:w="1036" w:type="dxa"/>
            <w:vAlign w:val="center"/>
          </w:tcPr>
          <w:p w14:paraId="229A9C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42E4FF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3.8</w:t>
            </w:r>
          </w:p>
        </w:tc>
        <w:tc>
          <w:tcPr>
            <w:tcW w:w="2621" w:type="dxa"/>
            <w:vAlign w:val="center"/>
          </w:tcPr>
          <w:p w14:paraId="1A8173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796311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4875D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241</w:t>
            </w:r>
          </w:p>
        </w:tc>
        <w:tc>
          <w:tcPr>
            <w:tcW w:w="2768" w:type="dxa"/>
            <w:vAlign w:val="center"/>
          </w:tcPr>
          <w:p w14:paraId="21ED55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PVC内插堵头</w:t>
            </w:r>
          </w:p>
        </w:tc>
        <w:tc>
          <w:tcPr>
            <w:tcW w:w="2536" w:type="dxa"/>
            <w:vAlign w:val="center"/>
          </w:tcPr>
          <w:p w14:paraId="1D2769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75mm</w:t>
            </w:r>
          </w:p>
        </w:tc>
        <w:tc>
          <w:tcPr>
            <w:tcW w:w="1036" w:type="dxa"/>
            <w:vAlign w:val="center"/>
          </w:tcPr>
          <w:p w14:paraId="6CFEEA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375CA78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3.8</w:t>
            </w:r>
          </w:p>
        </w:tc>
        <w:tc>
          <w:tcPr>
            <w:tcW w:w="2621" w:type="dxa"/>
            <w:vAlign w:val="center"/>
          </w:tcPr>
          <w:p w14:paraId="5906F07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58286B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70C94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242</w:t>
            </w:r>
          </w:p>
        </w:tc>
        <w:tc>
          <w:tcPr>
            <w:tcW w:w="2768" w:type="dxa"/>
            <w:vAlign w:val="center"/>
          </w:tcPr>
          <w:p w14:paraId="05B70F3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明装配电箱</w:t>
            </w:r>
          </w:p>
        </w:tc>
        <w:tc>
          <w:tcPr>
            <w:tcW w:w="2536" w:type="dxa"/>
            <w:vAlign w:val="center"/>
          </w:tcPr>
          <w:p w14:paraId="41DFCA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5-8位</w:t>
            </w:r>
          </w:p>
        </w:tc>
        <w:tc>
          <w:tcPr>
            <w:tcW w:w="1036" w:type="dxa"/>
            <w:vAlign w:val="center"/>
          </w:tcPr>
          <w:p w14:paraId="6CFC18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27CF946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28</w:t>
            </w:r>
          </w:p>
        </w:tc>
        <w:tc>
          <w:tcPr>
            <w:tcW w:w="2621" w:type="dxa"/>
            <w:vAlign w:val="center"/>
          </w:tcPr>
          <w:p w14:paraId="3A8EA9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69753E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1934B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243</w:t>
            </w:r>
          </w:p>
        </w:tc>
        <w:tc>
          <w:tcPr>
            <w:tcW w:w="2768" w:type="dxa"/>
            <w:vAlign w:val="center"/>
          </w:tcPr>
          <w:p w14:paraId="77463A2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明装配电箱</w:t>
            </w:r>
          </w:p>
        </w:tc>
        <w:tc>
          <w:tcPr>
            <w:tcW w:w="2536" w:type="dxa"/>
            <w:vAlign w:val="center"/>
          </w:tcPr>
          <w:p w14:paraId="6D9EBA3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14-17位</w:t>
            </w:r>
          </w:p>
        </w:tc>
        <w:tc>
          <w:tcPr>
            <w:tcW w:w="1036" w:type="dxa"/>
            <w:vAlign w:val="center"/>
          </w:tcPr>
          <w:p w14:paraId="08B893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1A39341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65</w:t>
            </w:r>
          </w:p>
        </w:tc>
        <w:tc>
          <w:tcPr>
            <w:tcW w:w="2621" w:type="dxa"/>
            <w:vAlign w:val="center"/>
          </w:tcPr>
          <w:p w14:paraId="1F23F3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28E7FD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9952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244</w:t>
            </w:r>
          </w:p>
        </w:tc>
        <w:tc>
          <w:tcPr>
            <w:tcW w:w="2768" w:type="dxa"/>
            <w:vAlign w:val="center"/>
          </w:tcPr>
          <w:p w14:paraId="045D81E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白色手盆下水管</w:t>
            </w:r>
          </w:p>
        </w:tc>
        <w:tc>
          <w:tcPr>
            <w:tcW w:w="2536" w:type="dxa"/>
            <w:vAlign w:val="center"/>
          </w:tcPr>
          <w:p w14:paraId="05C8859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1寸，20米/卷</w:t>
            </w:r>
          </w:p>
        </w:tc>
        <w:tc>
          <w:tcPr>
            <w:tcW w:w="1036" w:type="dxa"/>
            <w:vAlign w:val="center"/>
          </w:tcPr>
          <w:p w14:paraId="54CAA8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卷</w:t>
            </w:r>
          </w:p>
        </w:tc>
        <w:tc>
          <w:tcPr>
            <w:tcW w:w="1337" w:type="dxa"/>
            <w:vAlign w:val="center"/>
          </w:tcPr>
          <w:p w14:paraId="2889DF5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51</w:t>
            </w:r>
          </w:p>
        </w:tc>
        <w:tc>
          <w:tcPr>
            <w:tcW w:w="2621" w:type="dxa"/>
            <w:vAlign w:val="center"/>
          </w:tcPr>
          <w:p w14:paraId="6859B0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2D216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48E834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245</w:t>
            </w:r>
          </w:p>
        </w:tc>
        <w:tc>
          <w:tcPr>
            <w:tcW w:w="2768" w:type="dxa"/>
            <w:vAlign w:val="center"/>
          </w:tcPr>
          <w:p w14:paraId="615655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漏电保护开关</w:t>
            </w:r>
          </w:p>
        </w:tc>
        <w:tc>
          <w:tcPr>
            <w:tcW w:w="2536" w:type="dxa"/>
            <w:vAlign w:val="center"/>
          </w:tcPr>
          <w:p w14:paraId="0A30F2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63A4P</w:t>
            </w:r>
          </w:p>
        </w:tc>
        <w:tc>
          <w:tcPr>
            <w:tcW w:w="1036" w:type="dxa"/>
            <w:vAlign w:val="center"/>
          </w:tcPr>
          <w:p w14:paraId="5A07D80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544BDD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76</w:t>
            </w:r>
          </w:p>
        </w:tc>
        <w:tc>
          <w:tcPr>
            <w:tcW w:w="2621" w:type="dxa"/>
            <w:vAlign w:val="center"/>
          </w:tcPr>
          <w:p w14:paraId="54EE6CA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正泰/施耐德/德力西</w:t>
            </w:r>
          </w:p>
        </w:tc>
      </w:tr>
      <w:tr w14:paraId="42B7BC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CFFDC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246</w:t>
            </w:r>
          </w:p>
        </w:tc>
        <w:tc>
          <w:tcPr>
            <w:tcW w:w="2768" w:type="dxa"/>
            <w:vAlign w:val="center"/>
          </w:tcPr>
          <w:p w14:paraId="4B1346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漏电保护开关</w:t>
            </w:r>
          </w:p>
        </w:tc>
        <w:tc>
          <w:tcPr>
            <w:tcW w:w="2536" w:type="dxa"/>
            <w:vAlign w:val="center"/>
          </w:tcPr>
          <w:p w14:paraId="5728A5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32A2P</w:t>
            </w:r>
          </w:p>
        </w:tc>
        <w:tc>
          <w:tcPr>
            <w:tcW w:w="1036" w:type="dxa"/>
            <w:vAlign w:val="center"/>
          </w:tcPr>
          <w:p w14:paraId="70A3FB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351574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45</w:t>
            </w:r>
          </w:p>
        </w:tc>
        <w:tc>
          <w:tcPr>
            <w:tcW w:w="2621" w:type="dxa"/>
            <w:vAlign w:val="center"/>
          </w:tcPr>
          <w:p w14:paraId="0A070D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正泰/施耐德/德力西</w:t>
            </w:r>
          </w:p>
        </w:tc>
      </w:tr>
      <w:tr w14:paraId="70BA81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05BED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247</w:t>
            </w:r>
          </w:p>
        </w:tc>
        <w:tc>
          <w:tcPr>
            <w:tcW w:w="2768" w:type="dxa"/>
            <w:vAlign w:val="center"/>
          </w:tcPr>
          <w:p w14:paraId="3CFDCAA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漏电保护开关</w:t>
            </w:r>
          </w:p>
        </w:tc>
        <w:tc>
          <w:tcPr>
            <w:tcW w:w="2536" w:type="dxa"/>
            <w:vAlign w:val="center"/>
          </w:tcPr>
          <w:p w14:paraId="498469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16A2P</w:t>
            </w:r>
          </w:p>
        </w:tc>
        <w:tc>
          <w:tcPr>
            <w:tcW w:w="1036" w:type="dxa"/>
            <w:vAlign w:val="center"/>
          </w:tcPr>
          <w:p w14:paraId="05A5A6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26F6F8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42</w:t>
            </w:r>
          </w:p>
        </w:tc>
        <w:tc>
          <w:tcPr>
            <w:tcW w:w="2621" w:type="dxa"/>
            <w:vAlign w:val="center"/>
          </w:tcPr>
          <w:p w14:paraId="5751108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正泰/施耐德/德力西</w:t>
            </w:r>
          </w:p>
        </w:tc>
      </w:tr>
      <w:tr w14:paraId="133767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B30E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248</w:t>
            </w:r>
          </w:p>
        </w:tc>
        <w:tc>
          <w:tcPr>
            <w:tcW w:w="2768" w:type="dxa"/>
            <w:vAlign w:val="center"/>
          </w:tcPr>
          <w:p w14:paraId="5C140C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空气开关</w:t>
            </w:r>
          </w:p>
        </w:tc>
        <w:tc>
          <w:tcPr>
            <w:tcW w:w="2536" w:type="dxa"/>
            <w:vAlign w:val="center"/>
          </w:tcPr>
          <w:p w14:paraId="013060E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63A3P</w:t>
            </w:r>
          </w:p>
        </w:tc>
        <w:tc>
          <w:tcPr>
            <w:tcW w:w="1036" w:type="dxa"/>
            <w:vAlign w:val="center"/>
          </w:tcPr>
          <w:p w14:paraId="79CE553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2503B6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68</w:t>
            </w:r>
          </w:p>
        </w:tc>
        <w:tc>
          <w:tcPr>
            <w:tcW w:w="2621" w:type="dxa"/>
            <w:vAlign w:val="center"/>
          </w:tcPr>
          <w:p w14:paraId="58D281F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正泰/施耐德/德力西</w:t>
            </w:r>
          </w:p>
        </w:tc>
      </w:tr>
      <w:tr w14:paraId="05C959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AA831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249</w:t>
            </w:r>
          </w:p>
        </w:tc>
        <w:tc>
          <w:tcPr>
            <w:tcW w:w="2768" w:type="dxa"/>
            <w:vAlign w:val="center"/>
          </w:tcPr>
          <w:p w14:paraId="0E2AD4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空气开关</w:t>
            </w:r>
          </w:p>
        </w:tc>
        <w:tc>
          <w:tcPr>
            <w:tcW w:w="2536" w:type="dxa"/>
            <w:vAlign w:val="center"/>
          </w:tcPr>
          <w:p w14:paraId="2DC5B77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32A3P</w:t>
            </w:r>
          </w:p>
        </w:tc>
        <w:tc>
          <w:tcPr>
            <w:tcW w:w="1036" w:type="dxa"/>
            <w:vAlign w:val="center"/>
          </w:tcPr>
          <w:p w14:paraId="32DAAA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64C775C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65</w:t>
            </w:r>
          </w:p>
        </w:tc>
        <w:tc>
          <w:tcPr>
            <w:tcW w:w="2621" w:type="dxa"/>
            <w:vAlign w:val="center"/>
          </w:tcPr>
          <w:p w14:paraId="16033F0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正泰/施耐德/德力西</w:t>
            </w:r>
          </w:p>
        </w:tc>
      </w:tr>
      <w:tr w14:paraId="74226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E4489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250</w:t>
            </w:r>
          </w:p>
        </w:tc>
        <w:tc>
          <w:tcPr>
            <w:tcW w:w="2768" w:type="dxa"/>
            <w:vAlign w:val="center"/>
          </w:tcPr>
          <w:p w14:paraId="577F275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空气开关</w:t>
            </w:r>
          </w:p>
        </w:tc>
        <w:tc>
          <w:tcPr>
            <w:tcW w:w="2536" w:type="dxa"/>
            <w:vAlign w:val="center"/>
          </w:tcPr>
          <w:p w14:paraId="09BFFF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25A1P</w:t>
            </w:r>
          </w:p>
        </w:tc>
        <w:tc>
          <w:tcPr>
            <w:tcW w:w="1036" w:type="dxa"/>
            <w:vAlign w:val="center"/>
          </w:tcPr>
          <w:p w14:paraId="293DB0C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415C9A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w:t>
            </w:r>
          </w:p>
        </w:tc>
        <w:tc>
          <w:tcPr>
            <w:tcW w:w="2621" w:type="dxa"/>
            <w:vAlign w:val="center"/>
          </w:tcPr>
          <w:p w14:paraId="7649590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正泰/施耐德/德力西</w:t>
            </w:r>
          </w:p>
        </w:tc>
      </w:tr>
      <w:tr w14:paraId="722BF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FBDAA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251</w:t>
            </w:r>
          </w:p>
        </w:tc>
        <w:tc>
          <w:tcPr>
            <w:tcW w:w="2768" w:type="dxa"/>
            <w:vAlign w:val="center"/>
          </w:tcPr>
          <w:p w14:paraId="3F2DB34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五孔漏电保护插座</w:t>
            </w:r>
          </w:p>
        </w:tc>
        <w:tc>
          <w:tcPr>
            <w:tcW w:w="2536" w:type="dxa"/>
            <w:vAlign w:val="center"/>
          </w:tcPr>
          <w:p w14:paraId="4D3876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10A 86型 PX-40L</w:t>
            </w:r>
          </w:p>
        </w:tc>
        <w:tc>
          <w:tcPr>
            <w:tcW w:w="1036" w:type="dxa"/>
            <w:vAlign w:val="center"/>
          </w:tcPr>
          <w:p w14:paraId="53B256E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3871A7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40</w:t>
            </w:r>
          </w:p>
        </w:tc>
        <w:tc>
          <w:tcPr>
            <w:tcW w:w="2621" w:type="dxa"/>
            <w:vAlign w:val="center"/>
          </w:tcPr>
          <w:p w14:paraId="1A8B6CF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34535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E943CD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252</w:t>
            </w:r>
          </w:p>
        </w:tc>
        <w:tc>
          <w:tcPr>
            <w:tcW w:w="2768" w:type="dxa"/>
            <w:vAlign w:val="center"/>
          </w:tcPr>
          <w:p w14:paraId="7EBF878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LED吸顶灯</w:t>
            </w:r>
          </w:p>
        </w:tc>
        <w:tc>
          <w:tcPr>
            <w:tcW w:w="2536" w:type="dxa"/>
            <w:vAlign w:val="center"/>
          </w:tcPr>
          <w:p w14:paraId="231B8AE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LED 12W</w:t>
            </w:r>
          </w:p>
        </w:tc>
        <w:tc>
          <w:tcPr>
            <w:tcW w:w="1036" w:type="dxa"/>
            <w:vAlign w:val="center"/>
          </w:tcPr>
          <w:p w14:paraId="505817A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748764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35</w:t>
            </w:r>
          </w:p>
        </w:tc>
        <w:tc>
          <w:tcPr>
            <w:tcW w:w="2621" w:type="dxa"/>
            <w:vAlign w:val="center"/>
          </w:tcPr>
          <w:p w14:paraId="576216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三雄极光佛山照明/欧普</w:t>
            </w:r>
          </w:p>
        </w:tc>
      </w:tr>
      <w:tr w14:paraId="6A695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0B8772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253</w:t>
            </w:r>
          </w:p>
        </w:tc>
        <w:tc>
          <w:tcPr>
            <w:tcW w:w="2768" w:type="dxa"/>
            <w:vAlign w:val="center"/>
          </w:tcPr>
          <w:p w14:paraId="4E1F93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LED吸顶灯</w:t>
            </w:r>
          </w:p>
        </w:tc>
        <w:tc>
          <w:tcPr>
            <w:tcW w:w="2536" w:type="dxa"/>
            <w:vAlign w:val="center"/>
          </w:tcPr>
          <w:p w14:paraId="3BC3B1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LED 24W</w:t>
            </w:r>
          </w:p>
        </w:tc>
        <w:tc>
          <w:tcPr>
            <w:tcW w:w="1036" w:type="dxa"/>
            <w:vAlign w:val="center"/>
          </w:tcPr>
          <w:p w14:paraId="36DE28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5E2DF0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45</w:t>
            </w:r>
          </w:p>
        </w:tc>
        <w:tc>
          <w:tcPr>
            <w:tcW w:w="2621" w:type="dxa"/>
            <w:vAlign w:val="center"/>
          </w:tcPr>
          <w:p w14:paraId="7B9609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三雄极光佛山照明/欧普</w:t>
            </w:r>
          </w:p>
        </w:tc>
      </w:tr>
      <w:tr w14:paraId="545E6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9DAFC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254</w:t>
            </w:r>
          </w:p>
        </w:tc>
        <w:tc>
          <w:tcPr>
            <w:tcW w:w="2768" w:type="dxa"/>
            <w:vAlign w:val="center"/>
          </w:tcPr>
          <w:p w14:paraId="299E937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铜芯导线</w:t>
            </w:r>
          </w:p>
        </w:tc>
        <w:tc>
          <w:tcPr>
            <w:tcW w:w="2536" w:type="dxa"/>
            <w:vAlign w:val="center"/>
          </w:tcPr>
          <w:p w14:paraId="29CAA8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BVV-10mm²</w:t>
            </w:r>
          </w:p>
        </w:tc>
        <w:tc>
          <w:tcPr>
            <w:tcW w:w="1036" w:type="dxa"/>
            <w:vAlign w:val="center"/>
          </w:tcPr>
          <w:p w14:paraId="28895F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米</w:t>
            </w:r>
          </w:p>
        </w:tc>
        <w:tc>
          <w:tcPr>
            <w:tcW w:w="1337" w:type="dxa"/>
            <w:vAlign w:val="center"/>
          </w:tcPr>
          <w:p w14:paraId="7CBBDD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16</w:t>
            </w:r>
          </w:p>
        </w:tc>
        <w:tc>
          <w:tcPr>
            <w:tcW w:w="2621" w:type="dxa"/>
            <w:vAlign w:val="center"/>
          </w:tcPr>
          <w:p w14:paraId="2D889E9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金龙羽/成天泰/鑫皓凯</w:t>
            </w:r>
          </w:p>
        </w:tc>
      </w:tr>
      <w:tr w14:paraId="2D5B8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B22D18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255</w:t>
            </w:r>
          </w:p>
        </w:tc>
        <w:tc>
          <w:tcPr>
            <w:tcW w:w="2768" w:type="dxa"/>
            <w:vAlign w:val="center"/>
          </w:tcPr>
          <w:p w14:paraId="6BFB549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吊顶排气扇</w:t>
            </w:r>
          </w:p>
        </w:tc>
        <w:tc>
          <w:tcPr>
            <w:tcW w:w="2536" w:type="dxa"/>
            <w:vAlign w:val="center"/>
          </w:tcPr>
          <w:p w14:paraId="401CC5B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300X300mm</w:t>
            </w:r>
          </w:p>
        </w:tc>
        <w:tc>
          <w:tcPr>
            <w:tcW w:w="1036" w:type="dxa"/>
            <w:vAlign w:val="center"/>
          </w:tcPr>
          <w:p w14:paraId="72C4743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51A3670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125</w:t>
            </w:r>
          </w:p>
        </w:tc>
        <w:tc>
          <w:tcPr>
            <w:tcW w:w="2621" w:type="dxa"/>
            <w:vAlign w:val="center"/>
          </w:tcPr>
          <w:p w14:paraId="757F54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金羚/田野/艾美特</w:t>
            </w:r>
          </w:p>
        </w:tc>
      </w:tr>
      <w:tr w14:paraId="10AA7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CB153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256</w:t>
            </w:r>
          </w:p>
        </w:tc>
        <w:tc>
          <w:tcPr>
            <w:tcW w:w="2768" w:type="dxa"/>
            <w:vAlign w:val="center"/>
          </w:tcPr>
          <w:p w14:paraId="0DF3AAB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圆形固定钉线卡</w:t>
            </w:r>
          </w:p>
        </w:tc>
        <w:tc>
          <w:tcPr>
            <w:tcW w:w="2536" w:type="dxa"/>
            <w:vAlign w:val="center"/>
          </w:tcPr>
          <w:p w14:paraId="00C96D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4mm/100只</w:t>
            </w:r>
          </w:p>
        </w:tc>
        <w:tc>
          <w:tcPr>
            <w:tcW w:w="1036" w:type="dxa"/>
            <w:vAlign w:val="center"/>
          </w:tcPr>
          <w:p w14:paraId="1CD40A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包</w:t>
            </w:r>
          </w:p>
        </w:tc>
        <w:tc>
          <w:tcPr>
            <w:tcW w:w="1337" w:type="dxa"/>
            <w:vAlign w:val="center"/>
          </w:tcPr>
          <w:p w14:paraId="2340FD7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w:t>
            </w:r>
          </w:p>
        </w:tc>
        <w:tc>
          <w:tcPr>
            <w:tcW w:w="2621" w:type="dxa"/>
            <w:vAlign w:val="center"/>
          </w:tcPr>
          <w:p w14:paraId="199109D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09686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E53A4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257</w:t>
            </w:r>
          </w:p>
        </w:tc>
        <w:tc>
          <w:tcPr>
            <w:tcW w:w="2768" w:type="dxa"/>
            <w:vAlign w:val="center"/>
          </w:tcPr>
          <w:p w14:paraId="191D9E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圆形固定钉线卡</w:t>
            </w:r>
          </w:p>
        </w:tc>
        <w:tc>
          <w:tcPr>
            <w:tcW w:w="2536" w:type="dxa"/>
            <w:vAlign w:val="center"/>
          </w:tcPr>
          <w:p w14:paraId="5EA130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6mm/100只</w:t>
            </w:r>
          </w:p>
        </w:tc>
        <w:tc>
          <w:tcPr>
            <w:tcW w:w="1036" w:type="dxa"/>
            <w:vAlign w:val="center"/>
          </w:tcPr>
          <w:p w14:paraId="77377F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包</w:t>
            </w:r>
          </w:p>
        </w:tc>
        <w:tc>
          <w:tcPr>
            <w:tcW w:w="1337" w:type="dxa"/>
            <w:vAlign w:val="center"/>
          </w:tcPr>
          <w:p w14:paraId="7225C7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8</w:t>
            </w:r>
          </w:p>
        </w:tc>
        <w:tc>
          <w:tcPr>
            <w:tcW w:w="2621" w:type="dxa"/>
            <w:vAlign w:val="center"/>
          </w:tcPr>
          <w:p w14:paraId="238DC9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1B7789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EF02A2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258</w:t>
            </w:r>
          </w:p>
        </w:tc>
        <w:tc>
          <w:tcPr>
            <w:tcW w:w="2768" w:type="dxa"/>
            <w:vAlign w:val="center"/>
          </w:tcPr>
          <w:p w14:paraId="26A814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圆形固定钉线卡</w:t>
            </w:r>
          </w:p>
        </w:tc>
        <w:tc>
          <w:tcPr>
            <w:tcW w:w="2536" w:type="dxa"/>
            <w:vAlign w:val="center"/>
          </w:tcPr>
          <w:p w14:paraId="70ED049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8mm/100只</w:t>
            </w:r>
          </w:p>
        </w:tc>
        <w:tc>
          <w:tcPr>
            <w:tcW w:w="1036" w:type="dxa"/>
            <w:vAlign w:val="center"/>
          </w:tcPr>
          <w:p w14:paraId="452126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包</w:t>
            </w:r>
          </w:p>
        </w:tc>
        <w:tc>
          <w:tcPr>
            <w:tcW w:w="1337" w:type="dxa"/>
            <w:vAlign w:val="center"/>
          </w:tcPr>
          <w:p w14:paraId="771F360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8</w:t>
            </w:r>
          </w:p>
        </w:tc>
        <w:tc>
          <w:tcPr>
            <w:tcW w:w="2621" w:type="dxa"/>
            <w:vAlign w:val="center"/>
          </w:tcPr>
          <w:p w14:paraId="1FF2D5E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1F4663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E4004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259</w:t>
            </w:r>
          </w:p>
        </w:tc>
        <w:tc>
          <w:tcPr>
            <w:tcW w:w="2768" w:type="dxa"/>
            <w:vAlign w:val="center"/>
          </w:tcPr>
          <w:p w14:paraId="7C133F5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86明装型防水盒</w:t>
            </w:r>
          </w:p>
        </w:tc>
        <w:tc>
          <w:tcPr>
            <w:tcW w:w="2536" w:type="dxa"/>
            <w:vAlign w:val="center"/>
          </w:tcPr>
          <w:p w14:paraId="6141B8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86明装型</w:t>
            </w:r>
          </w:p>
        </w:tc>
        <w:tc>
          <w:tcPr>
            <w:tcW w:w="1036" w:type="dxa"/>
            <w:vAlign w:val="center"/>
          </w:tcPr>
          <w:p w14:paraId="109E924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2715544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13</w:t>
            </w:r>
          </w:p>
        </w:tc>
        <w:tc>
          <w:tcPr>
            <w:tcW w:w="2621" w:type="dxa"/>
            <w:vAlign w:val="center"/>
          </w:tcPr>
          <w:p w14:paraId="65853D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国产主流品牌</w:t>
            </w:r>
          </w:p>
        </w:tc>
      </w:tr>
      <w:tr w14:paraId="23DE62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C486CB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260</w:t>
            </w:r>
          </w:p>
        </w:tc>
        <w:tc>
          <w:tcPr>
            <w:tcW w:w="2768" w:type="dxa"/>
            <w:vAlign w:val="center"/>
          </w:tcPr>
          <w:p w14:paraId="3A9BA56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PPR热水管</w:t>
            </w:r>
          </w:p>
        </w:tc>
        <w:tc>
          <w:tcPr>
            <w:tcW w:w="2536" w:type="dxa"/>
            <w:vAlign w:val="center"/>
          </w:tcPr>
          <w:p w14:paraId="4C8A495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4分</w:t>
            </w:r>
          </w:p>
        </w:tc>
        <w:tc>
          <w:tcPr>
            <w:tcW w:w="1036" w:type="dxa"/>
            <w:vAlign w:val="center"/>
          </w:tcPr>
          <w:p w14:paraId="3CF258F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条</w:t>
            </w:r>
          </w:p>
        </w:tc>
        <w:tc>
          <w:tcPr>
            <w:tcW w:w="1337" w:type="dxa"/>
            <w:vAlign w:val="center"/>
          </w:tcPr>
          <w:p w14:paraId="4C3418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25</w:t>
            </w:r>
          </w:p>
        </w:tc>
        <w:tc>
          <w:tcPr>
            <w:tcW w:w="2621" w:type="dxa"/>
            <w:vAlign w:val="center"/>
          </w:tcPr>
          <w:p w14:paraId="0C0CD11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伟星/联塑/永高</w:t>
            </w:r>
          </w:p>
        </w:tc>
      </w:tr>
      <w:tr w14:paraId="00E65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A29FD8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261</w:t>
            </w:r>
          </w:p>
        </w:tc>
        <w:tc>
          <w:tcPr>
            <w:tcW w:w="2768" w:type="dxa"/>
            <w:vAlign w:val="center"/>
          </w:tcPr>
          <w:p w14:paraId="4850FC2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PPR直通</w:t>
            </w:r>
          </w:p>
        </w:tc>
        <w:tc>
          <w:tcPr>
            <w:tcW w:w="2536" w:type="dxa"/>
            <w:vAlign w:val="center"/>
          </w:tcPr>
          <w:p w14:paraId="42512A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4分</w:t>
            </w:r>
          </w:p>
        </w:tc>
        <w:tc>
          <w:tcPr>
            <w:tcW w:w="1036" w:type="dxa"/>
            <w:vAlign w:val="center"/>
          </w:tcPr>
          <w:p w14:paraId="29F3777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54B6FCB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w:t>
            </w:r>
          </w:p>
        </w:tc>
        <w:tc>
          <w:tcPr>
            <w:tcW w:w="2621" w:type="dxa"/>
            <w:vAlign w:val="center"/>
          </w:tcPr>
          <w:p w14:paraId="728FCD3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伟星/联塑/永高</w:t>
            </w:r>
          </w:p>
        </w:tc>
      </w:tr>
      <w:tr w14:paraId="1FF1FA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75E85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262</w:t>
            </w:r>
          </w:p>
        </w:tc>
        <w:tc>
          <w:tcPr>
            <w:tcW w:w="2768" w:type="dxa"/>
            <w:vAlign w:val="center"/>
          </w:tcPr>
          <w:p w14:paraId="3ECFC8D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PPR弯头</w:t>
            </w:r>
          </w:p>
        </w:tc>
        <w:tc>
          <w:tcPr>
            <w:tcW w:w="2536" w:type="dxa"/>
            <w:vAlign w:val="center"/>
          </w:tcPr>
          <w:p w14:paraId="4ED949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4分</w:t>
            </w:r>
          </w:p>
        </w:tc>
        <w:tc>
          <w:tcPr>
            <w:tcW w:w="1036" w:type="dxa"/>
            <w:vAlign w:val="center"/>
          </w:tcPr>
          <w:p w14:paraId="703095A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35ECE5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w:t>
            </w:r>
          </w:p>
        </w:tc>
        <w:tc>
          <w:tcPr>
            <w:tcW w:w="2621" w:type="dxa"/>
            <w:vAlign w:val="center"/>
          </w:tcPr>
          <w:p w14:paraId="3BA4D09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伟星/联塑/永高</w:t>
            </w:r>
          </w:p>
        </w:tc>
      </w:tr>
      <w:tr w14:paraId="09B132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273556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263</w:t>
            </w:r>
          </w:p>
        </w:tc>
        <w:tc>
          <w:tcPr>
            <w:tcW w:w="2768" w:type="dxa"/>
            <w:vAlign w:val="center"/>
          </w:tcPr>
          <w:p w14:paraId="68188AC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PPR三通</w:t>
            </w:r>
          </w:p>
        </w:tc>
        <w:tc>
          <w:tcPr>
            <w:tcW w:w="2536" w:type="dxa"/>
            <w:vAlign w:val="center"/>
          </w:tcPr>
          <w:p w14:paraId="61519C7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4分</w:t>
            </w:r>
          </w:p>
        </w:tc>
        <w:tc>
          <w:tcPr>
            <w:tcW w:w="1036" w:type="dxa"/>
            <w:vAlign w:val="center"/>
          </w:tcPr>
          <w:p w14:paraId="474E8E9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002FAFC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w:t>
            </w:r>
          </w:p>
        </w:tc>
        <w:tc>
          <w:tcPr>
            <w:tcW w:w="2621" w:type="dxa"/>
            <w:vAlign w:val="center"/>
          </w:tcPr>
          <w:p w14:paraId="0C3A62D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伟星/联塑/永高</w:t>
            </w:r>
          </w:p>
        </w:tc>
      </w:tr>
      <w:tr w14:paraId="6C6B3A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E954E0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264</w:t>
            </w:r>
          </w:p>
        </w:tc>
        <w:tc>
          <w:tcPr>
            <w:tcW w:w="2768" w:type="dxa"/>
            <w:vAlign w:val="center"/>
          </w:tcPr>
          <w:p w14:paraId="6842D6B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PPR闸阀</w:t>
            </w:r>
          </w:p>
        </w:tc>
        <w:tc>
          <w:tcPr>
            <w:tcW w:w="2536" w:type="dxa"/>
            <w:vAlign w:val="center"/>
          </w:tcPr>
          <w:p w14:paraId="7437D87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4分</w:t>
            </w:r>
          </w:p>
        </w:tc>
        <w:tc>
          <w:tcPr>
            <w:tcW w:w="1036" w:type="dxa"/>
            <w:vAlign w:val="center"/>
          </w:tcPr>
          <w:p w14:paraId="45137F8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41C6E7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24</w:t>
            </w:r>
          </w:p>
        </w:tc>
        <w:tc>
          <w:tcPr>
            <w:tcW w:w="2621" w:type="dxa"/>
            <w:vAlign w:val="center"/>
          </w:tcPr>
          <w:p w14:paraId="1C9B05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伟星/联塑/永高</w:t>
            </w:r>
          </w:p>
        </w:tc>
      </w:tr>
      <w:tr w14:paraId="4F6D4D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A1FC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265</w:t>
            </w:r>
          </w:p>
        </w:tc>
        <w:tc>
          <w:tcPr>
            <w:tcW w:w="2768" w:type="dxa"/>
            <w:vAlign w:val="center"/>
          </w:tcPr>
          <w:p w14:paraId="17D11DA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防烟面罩</w:t>
            </w:r>
          </w:p>
        </w:tc>
        <w:tc>
          <w:tcPr>
            <w:tcW w:w="2536" w:type="dxa"/>
            <w:vAlign w:val="center"/>
          </w:tcPr>
          <w:p w14:paraId="10EE0F6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1.结构：由防护头罩、过滤装置和半面罩组成，或由防护头罩和过滤装置组成。</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2.使用时间≥30min。</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3.滤烟性能:滤烟效率≥95%</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4.呼气阻力:≤300pa。</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5.吸气阻力:≤800pa。</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6.产品须贴有可登录中国消防产品信息网查询的S码，提供3C认证证书+具有CMA的消防检验报告。</w:t>
            </w:r>
          </w:p>
        </w:tc>
        <w:tc>
          <w:tcPr>
            <w:tcW w:w="1036" w:type="dxa"/>
            <w:vAlign w:val="center"/>
          </w:tcPr>
          <w:p w14:paraId="3571FB8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35E6EFD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39</w:t>
            </w:r>
          </w:p>
        </w:tc>
        <w:tc>
          <w:tcPr>
            <w:tcW w:w="2621" w:type="dxa"/>
            <w:vAlign w:val="center"/>
          </w:tcPr>
          <w:p w14:paraId="7010A239">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联塑/东消/绿消</w:t>
            </w:r>
          </w:p>
        </w:tc>
      </w:tr>
      <w:tr w14:paraId="7F60C4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847AEB">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266</w:t>
            </w:r>
          </w:p>
        </w:tc>
        <w:tc>
          <w:tcPr>
            <w:tcW w:w="2768" w:type="dxa"/>
            <w:vAlign w:val="center"/>
          </w:tcPr>
          <w:p w14:paraId="44DD261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4KG干粉灭火器</w:t>
            </w:r>
          </w:p>
        </w:tc>
        <w:tc>
          <w:tcPr>
            <w:tcW w:w="2536" w:type="dxa"/>
            <w:vAlign w:val="center"/>
          </w:tcPr>
          <w:p w14:paraId="604241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1.手提式，磷酸铵干盐</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2.产品规格（净含量）：4KG</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3.20℃有效喷射时间(s)：≥13S。</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4.20℃有效喷射距离：≥3.5m。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5.灭火级别 (B)：34-55B。</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6.灭火剂：符合GB4351的规定。</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7.产品须贴有可登录中国消防产品信息网查询的S码，提供3C认证证书+具有CMA的消防检验报告。</w:t>
            </w:r>
          </w:p>
        </w:tc>
        <w:tc>
          <w:tcPr>
            <w:tcW w:w="1036" w:type="dxa"/>
            <w:vAlign w:val="center"/>
          </w:tcPr>
          <w:p w14:paraId="2F44531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44C47F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74</w:t>
            </w:r>
          </w:p>
        </w:tc>
        <w:tc>
          <w:tcPr>
            <w:tcW w:w="2621" w:type="dxa"/>
            <w:vAlign w:val="center"/>
          </w:tcPr>
          <w:p w14:paraId="3C71E38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联塑/东消/绿消</w:t>
            </w:r>
          </w:p>
        </w:tc>
      </w:tr>
      <w:tr w14:paraId="5B15E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61B67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267</w:t>
            </w:r>
          </w:p>
        </w:tc>
        <w:tc>
          <w:tcPr>
            <w:tcW w:w="2768" w:type="dxa"/>
            <w:vAlign w:val="center"/>
          </w:tcPr>
          <w:p w14:paraId="116F9B2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5KG干粉灭火器</w:t>
            </w:r>
          </w:p>
        </w:tc>
        <w:tc>
          <w:tcPr>
            <w:tcW w:w="2536" w:type="dxa"/>
            <w:vAlign w:val="center"/>
          </w:tcPr>
          <w:p w14:paraId="257CF5C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1.手提式，磷酸铵干盐</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2.产品规格（净含量）：5KG</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3.20℃有效喷射时间(s)：≥13S。</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4.20℃有效喷射距离：≥3.5m。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5.灭火级别 (B)：34-55B。</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6.灭火剂：符合GB4351的规定。</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7.产品须贴有可登录中国消防产品信息网查询的S码，提供3C认证证书+具有CMA的消防检验报告。</w:t>
            </w:r>
          </w:p>
        </w:tc>
        <w:tc>
          <w:tcPr>
            <w:tcW w:w="1036" w:type="dxa"/>
            <w:vAlign w:val="center"/>
          </w:tcPr>
          <w:p w14:paraId="313280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57811B6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90</w:t>
            </w:r>
          </w:p>
        </w:tc>
        <w:tc>
          <w:tcPr>
            <w:tcW w:w="2621" w:type="dxa"/>
            <w:vAlign w:val="center"/>
          </w:tcPr>
          <w:p w14:paraId="1B2D0BB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联塑/东消/绿消</w:t>
            </w:r>
          </w:p>
        </w:tc>
      </w:tr>
      <w:tr w14:paraId="7FA78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D7D409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268</w:t>
            </w:r>
          </w:p>
        </w:tc>
        <w:tc>
          <w:tcPr>
            <w:tcW w:w="2768" w:type="dxa"/>
            <w:vAlign w:val="center"/>
          </w:tcPr>
          <w:p w14:paraId="370C75C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二氧化碳灭火器5kg</w:t>
            </w:r>
          </w:p>
        </w:tc>
        <w:tc>
          <w:tcPr>
            <w:tcW w:w="2536" w:type="dxa"/>
            <w:vAlign w:val="center"/>
          </w:tcPr>
          <w:p w14:paraId="61C8E7F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1.手提式，</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2.产品规格150*650mm，</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3.喷射距离≥2.5m</w:t>
            </w:r>
          </w:p>
        </w:tc>
        <w:tc>
          <w:tcPr>
            <w:tcW w:w="1036" w:type="dxa"/>
            <w:vAlign w:val="center"/>
          </w:tcPr>
          <w:p w14:paraId="294B1C6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746EEA0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380</w:t>
            </w:r>
          </w:p>
        </w:tc>
        <w:tc>
          <w:tcPr>
            <w:tcW w:w="2621" w:type="dxa"/>
            <w:vAlign w:val="center"/>
          </w:tcPr>
          <w:p w14:paraId="79862E8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联塑/东消/绿消</w:t>
            </w:r>
          </w:p>
        </w:tc>
      </w:tr>
      <w:tr w14:paraId="3E87D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32BF3C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269</w:t>
            </w:r>
          </w:p>
        </w:tc>
        <w:tc>
          <w:tcPr>
            <w:tcW w:w="2768" w:type="dxa"/>
            <w:vAlign w:val="center"/>
          </w:tcPr>
          <w:p w14:paraId="56D95E1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灭火器箱</w:t>
            </w:r>
          </w:p>
        </w:tc>
        <w:tc>
          <w:tcPr>
            <w:tcW w:w="2536" w:type="dxa"/>
            <w:vAlign w:val="center"/>
          </w:tcPr>
          <w:p w14:paraId="421FBBB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1.材质：铁</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2.尺寸500*310*190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3.可放2个手提式4kg灭火器</w:t>
            </w:r>
          </w:p>
        </w:tc>
        <w:tc>
          <w:tcPr>
            <w:tcW w:w="1036" w:type="dxa"/>
            <w:vAlign w:val="center"/>
          </w:tcPr>
          <w:p w14:paraId="5D24EE6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6E0E77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50</w:t>
            </w:r>
          </w:p>
        </w:tc>
        <w:tc>
          <w:tcPr>
            <w:tcW w:w="2621" w:type="dxa"/>
            <w:vAlign w:val="center"/>
          </w:tcPr>
          <w:p w14:paraId="0FC0B89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深安/东消/绿消</w:t>
            </w:r>
          </w:p>
        </w:tc>
      </w:tr>
      <w:tr w14:paraId="16AA9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2F3BA1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270</w:t>
            </w:r>
          </w:p>
        </w:tc>
        <w:tc>
          <w:tcPr>
            <w:tcW w:w="2768" w:type="dxa"/>
            <w:vAlign w:val="center"/>
          </w:tcPr>
          <w:p w14:paraId="4C00E3B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灭火器箱</w:t>
            </w:r>
          </w:p>
        </w:tc>
        <w:tc>
          <w:tcPr>
            <w:tcW w:w="2536" w:type="dxa"/>
            <w:vAlign w:val="center"/>
          </w:tcPr>
          <w:p w14:paraId="588696B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1.材质：铁</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2.尺寸高570*宽350*深20，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3.可放2个手提式5kg灭火器</w:t>
            </w:r>
          </w:p>
        </w:tc>
        <w:tc>
          <w:tcPr>
            <w:tcW w:w="1036" w:type="dxa"/>
            <w:vAlign w:val="center"/>
          </w:tcPr>
          <w:p w14:paraId="1ADF0BA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6C36591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55</w:t>
            </w:r>
          </w:p>
        </w:tc>
        <w:tc>
          <w:tcPr>
            <w:tcW w:w="2621" w:type="dxa"/>
            <w:vAlign w:val="center"/>
          </w:tcPr>
          <w:p w14:paraId="7103D2BA">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深安/东消/绿消</w:t>
            </w:r>
          </w:p>
        </w:tc>
      </w:tr>
      <w:tr w14:paraId="3955B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AD2C518">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271</w:t>
            </w:r>
          </w:p>
        </w:tc>
        <w:tc>
          <w:tcPr>
            <w:tcW w:w="2768" w:type="dxa"/>
            <w:vAlign w:val="center"/>
          </w:tcPr>
          <w:p w14:paraId="248A03A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消防水带</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带接扣</w:t>
            </w:r>
            <w:r>
              <w:rPr>
                <w:rFonts w:hint="eastAsia" w:ascii="宋体" w:hAnsi="宋体" w:eastAsia="宋体" w:cs="宋体"/>
                <w:color w:val="auto"/>
                <w:kern w:val="0"/>
                <w:sz w:val="22"/>
                <w:lang w:eastAsia="zh-CN"/>
              </w:rPr>
              <w:t>）</w:t>
            </w:r>
          </w:p>
        </w:tc>
        <w:tc>
          <w:tcPr>
            <w:tcW w:w="2536" w:type="dxa"/>
            <w:vAlign w:val="center"/>
          </w:tcPr>
          <w:p w14:paraId="77950992">
            <w:pPr>
              <w:keepNext w:val="0"/>
              <w:keepLines w:val="0"/>
              <w:pageBreakBefore w:val="0"/>
              <w:widowControl w:val="0"/>
              <w:numPr>
                <w:ilvl w:val="0"/>
                <w:numId w:val="14"/>
              </w:numPr>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规格：</w:t>
            </w:r>
            <w:r>
              <w:rPr>
                <w:rFonts w:hint="eastAsia" w:ascii="宋体" w:hAnsi="宋体" w:eastAsia="宋体" w:cs="宋体"/>
                <w:color w:val="auto"/>
                <w:kern w:val="0"/>
                <w:sz w:val="22"/>
                <w:lang w:eastAsia="zh-CN"/>
              </w:rPr>
              <w:t>工作压力</w:t>
            </w:r>
            <w:r>
              <w:rPr>
                <w:rFonts w:hint="eastAsia" w:ascii="宋体" w:hAnsi="宋体" w:eastAsia="宋体" w:cs="宋体"/>
                <w:color w:val="auto"/>
                <w:kern w:val="0"/>
                <w:sz w:val="22"/>
              </w:rPr>
              <w:t>10</w:t>
            </w:r>
            <w:r>
              <w:rPr>
                <w:rFonts w:hint="eastAsia" w:ascii="宋体" w:hAnsi="宋体" w:eastAsia="宋体" w:cs="宋体"/>
                <w:color w:val="auto"/>
                <w:kern w:val="0"/>
                <w:sz w:val="22"/>
                <w:lang w:val="en-US" w:eastAsia="zh-CN"/>
              </w:rPr>
              <w:t>kg/1.0Mpa-口径</w:t>
            </w:r>
            <w:r>
              <w:rPr>
                <w:rFonts w:hint="eastAsia" w:ascii="宋体" w:hAnsi="宋体" w:eastAsia="宋体" w:cs="宋体"/>
                <w:color w:val="auto"/>
                <w:kern w:val="0"/>
                <w:sz w:val="22"/>
              </w:rPr>
              <w:t>65</w:t>
            </w:r>
            <w:r>
              <w:rPr>
                <w:rFonts w:hint="eastAsia" w:ascii="宋体" w:hAnsi="宋体" w:eastAsia="宋体" w:cs="宋体"/>
                <w:color w:val="auto"/>
                <w:kern w:val="0"/>
                <w:sz w:val="22"/>
                <w:lang w:val="en-US" w:eastAsia="zh-CN"/>
              </w:rPr>
              <w:t>mm/长度</w:t>
            </w:r>
            <w:r>
              <w:rPr>
                <w:rFonts w:hint="eastAsia" w:ascii="宋体" w:hAnsi="宋体" w:eastAsia="宋体" w:cs="宋体"/>
                <w:color w:val="auto"/>
                <w:kern w:val="0"/>
                <w:sz w:val="22"/>
              </w:rPr>
              <w:t>25</w:t>
            </w:r>
            <w:r>
              <w:rPr>
                <w:rFonts w:hint="eastAsia" w:ascii="宋体" w:hAnsi="宋体" w:eastAsia="宋体" w:cs="宋体"/>
                <w:color w:val="auto"/>
                <w:kern w:val="0"/>
                <w:sz w:val="22"/>
                <w:lang w:val="en-US" w:eastAsia="zh-CN"/>
              </w:rPr>
              <w:t>m/卷</w:t>
            </w:r>
            <w:r>
              <w:rPr>
                <w:rFonts w:hint="eastAsia" w:ascii="宋体" w:hAnsi="宋体" w:eastAsia="宋体" w:cs="宋体"/>
                <w:color w:val="auto"/>
                <w:kern w:val="0"/>
                <w:sz w:val="22"/>
              </w:rPr>
              <w:t>；</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2）单位长度质量（g/m）:≤480；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3）外表材质:涤纶长丝；</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4）里衬材质:合成橡胶；</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5）扯断伸长率（%）:≥280；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6）扯断强度（MPa）:≥12；</w:t>
            </w:r>
          </w:p>
        </w:tc>
        <w:tc>
          <w:tcPr>
            <w:tcW w:w="1036" w:type="dxa"/>
            <w:vAlign w:val="center"/>
          </w:tcPr>
          <w:p w14:paraId="6EE0CD4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条</w:t>
            </w:r>
          </w:p>
        </w:tc>
        <w:tc>
          <w:tcPr>
            <w:tcW w:w="1337" w:type="dxa"/>
            <w:vAlign w:val="center"/>
          </w:tcPr>
          <w:p w14:paraId="75E64C8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129</w:t>
            </w:r>
          </w:p>
        </w:tc>
        <w:tc>
          <w:tcPr>
            <w:tcW w:w="2621" w:type="dxa"/>
            <w:vAlign w:val="center"/>
          </w:tcPr>
          <w:p w14:paraId="7EBC6F3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贵峰/东消/鸣固</w:t>
            </w:r>
          </w:p>
        </w:tc>
      </w:tr>
      <w:tr w14:paraId="0EEA23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CAD6C3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272</w:t>
            </w:r>
          </w:p>
        </w:tc>
        <w:tc>
          <w:tcPr>
            <w:tcW w:w="2768" w:type="dxa"/>
            <w:vAlign w:val="center"/>
          </w:tcPr>
          <w:p w14:paraId="1DB2FC6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消防水带枪头</w:t>
            </w:r>
          </w:p>
        </w:tc>
        <w:tc>
          <w:tcPr>
            <w:tcW w:w="2536" w:type="dxa"/>
            <w:vAlign w:val="center"/>
          </w:tcPr>
          <w:p w14:paraId="675C24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1.压铸工艺，65mm口径</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2.表面质量：铸件表面应无结疤、裂纹及孔眼。铝制件表面须作阳极氧化处理。</w:t>
            </w:r>
          </w:p>
        </w:tc>
        <w:tc>
          <w:tcPr>
            <w:tcW w:w="1036" w:type="dxa"/>
            <w:vAlign w:val="center"/>
          </w:tcPr>
          <w:p w14:paraId="2D7424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1F97C593">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45</w:t>
            </w:r>
          </w:p>
        </w:tc>
        <w:tc>
          <w:tcPr>
            <w:tcW w:w="2621" w:type="dxa"/>
            <w:vAlign w:val="center"/>
          </w:tcPr>
          <w:p w14:paraId="3F2F3FD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贵峰/东消/鸣固</w:t>
            </w:r>
          </w:p>
        </w:tc>
      </w:tr>
      <w:tr w14:paraId="239AB8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30D4B8D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273</w:t>
            </w:r>
          </w:p>
        </w:tc>
        <w:tc>
          <w:tcPr>
            <w:tcW w:w="2768" w:type="dxa"/>
            <w:vAlign w:val="center"/>
          </w:tcPr>
          <w:p w14:paraId="092554F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烟感电池</w:t>
            </w:r>
          </w:p>
        </w:tc>
        <w:tc>
          <w:tcPr>
            <w:tcW w:w="2536" w:type="dxa"/>
            <w:vAlign w:val="center"/>
          </w:tcPr>
          <w:p w14:paraId="5C9BFAA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1.烟感器使用</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2.平头/3V</w:t>
            </w:r>
          </w:p>
        </w:tc>
        <w:tc>
          <w:tcPr>
            <w:tcW w:w="1036" w:type="dxa"/>
            <w:vAlign w:val="center"/>
          </w:tcPr>
          <w:p w14:paraId="1C25134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167F608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13</w:t>
            </w:r>
          </w:p>
        </w:tc>
        <w:tc>
          <w:tcPr>
            <w:tcW w:w="2621" w:type="dxa"/>
            <w:vAlign w:val="center"/>
          </w:tcPr>
          <w:p w14:paraId="347E08CF">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惠德瑞/海曼/南孚</w:t>
            </w:r>
          </w:p>
        </w:tc>
      </w:tr>
      <w:tr w14:paraId="1323D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9449556">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274</w:t>
            </w:r>
          </w:p>
        </w:tc>
        <w:tc>
          <w:tcPr>
            <w:tcW w:w="2768" w:type="dxa"/>
            <w:vAlign w:val="center"/>
          </w:tcPr>
          <w:p w14:paraId="02101B5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水基灭火器</w:t>
            </w:r>
          </w:p>
        </w:tc>
        <w:tc>
          <w:tcPr>
            <w:tcW w:w="2536" w:type="dxa"/>
            <w:vAlign w:val="center"/>
          </w:tcPr>
          <w:p w14:paraId="380BC8AC">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1.容量：3L</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2.手提式</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3.罐体材质：碳钢</w:t>
            </w:r>
          </w:p>
        </w:tc>
        <w:tc>
          <w:tcPr>
            <w:tcW w:w="1036" w:type="dxa"/>
            <w:vAlign w:val="center"/>
          </w:tcPr>
          <w:p w14:paraId="1772F130">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608E8EEE">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69</w:t>
            </w:r>
          </w:p>
        </w:tc>
        <w:tc>
          <w:tcPr>
            <w:tcW w:w="2621" w:type="dxa"/>
            <w:vAlign w:val="center"/>
          </w:tcPr>
          <w:p w14:paraId="592EA0D2">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鑫安/蓝炎/联塑</w:t>
            </w:r>
          </w:p>
        </w:tc>
      </w:tr>
      <w:tr w14:paraId="11A402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1CC440F1">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275</w:t>
            </w:r>
          </w:p>
        </w:tc>
        <w:tc>
          <w:tcPr>
            <w:tcW w:w="2768" w:type="dxa"/>
            <w:vAlign w:val="center"/>
          </w:tcPr>
          <w:p w14:paraId="7631E765">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应急手电筒</w:t>
            </w:r>
          </w:p>
        </w:tc>
        <w:tc>
          <w:tcPr>
            <w:tcW w:w="2536" w:type="dxa"/>
            <w:vAlign w:val="center"/>
          </w:tcPr>
          <w:p w14:paraId="379084A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1.800米强光远射，4000mAh、20小时续航照明</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2.隐藏式充电线，充电线长0.55米</w:t>
            </w:r>
          </w:p>
        </w:tc>
        <w:tc>
          <w:tcPr>
            <w:tcW w:w="1036" w:type="dxa"/>
            <w:vAlign w:val="center"/>
          </w:tcPr>
          <w:p w14:paraId="1773DCF7">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个</w:t>
            </w:r>
          </w:p>
        </w:tc>
        <w:tc>
          <w:tcPr>
            <w:tcW w:w="1337" w:type="dxa"/>
            <w:vAlign w:val="center"/>
          </w:tcPr>
          <w:p w14:paraId="5B23C1CD">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90</w:t>
            </w:r>
          </w:p>
        </w:tc>
        <w:tc>
          <w:tcPr>
            <w:tcW w:w="2621" w:type="dxa"/>
            <w:vAlign w:val="center"/>
          </w:tcPr>
          <w:p w14:paraId="0FB83604">
            <w:pPr>
              <w:keepNext w:val="0"/>
              <w:keepLines w:val="0"/>
              <w:pageBreakBefore w:val="0"/>
              <w:widowControl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康铭/神火/飞利浦</w:t>
            </w:r>
          </w:p>
        </w:tc>
      </w:tr>
    </w:tbl>
    <w:p w14:paraId="630EA445">
      <w:pPr>
        <w:keepNext w:val="0"/>
        <w:keepLines w:val="0"/>
        <w:pageBreakBefore w:val="0"/>
        <w:widowControl w:val="0"/>
        <w:kinsoku/>
        <w:wordWrap/>
        <w:overflowPunct/>
        <w:topLinePunct w:val="0"/>
        <w:bidi w:val="0"/>
        <w:rPr>
          <w:rFonts w:hint="eastAsia" w:ascii="宋体" w:hAnsi="宋体" w:eastAsia="宋体" w:cs="宋体"/>
          <w:b/>
          <w:color w:val="auto"/>
          <w:sz w:val="32"/>
          <w:szCs w:val="28"/>
        </w:rPr>
      </w:pPr>
    </w:p>
    <w:p w14:paraId="14077A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32"/>
          <w:szCs w:val="28"/>
        </w:rPr>
      </w:pPr>
      <w:r>
        <w:rPr>
          <w:rFonts w:hint="eastAsia" w:ascii="宋体" w:hAnsi="宋体" w:eastAsia="宋体" w:cs="宋体"/>
          <w:b/>
          <w:color w:val="auto"/>
          <w:sz w:val="32"/>
          <w:szCs w:val="28"/>
        </w:rPr>
        <w:t>附表六：打印耗材</w:t>
      </w:r>
    </w:p>
    <w:tbl>
      <w:tblPr>
        <w:tblStyle w:val="20"/>
        <w:tblW w:w="109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131"/>
        <w:gridCol w:w="4000"/>
        <w:gridCol w:w="875"/>
        <w:gridCol w:w="997"/>
        <w:gridCol w:w="1035"/>
        <w:gridCol w:w="1178"/>
      </w:tblGrid>
      <w:tr w14:paraId="17085B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4" w:type="dxa"/>
            <w:tcBorders>
              <w:top w:val="double" w:color="auto" w:sz="4" w:space="0"/>
              <w:bottom w:val="single" w:color="auto" w:sz="4" w:space="0"/>
            </w:tcBorders>
            <w:shd w:val="clear" w:color="auto" w:fill="C6D9F0" w:themeFill="text2" w:themeFillTint="33"/>
            <w:vAlign w:val="center"/>
          </w:tcPr>
          <w:p w14:paraId="26A1AE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131" w:type="dxa"/>
            <w:tcBorders>
              <w:top w:val="double" w:color="auto" w:sz="4" w:space="0"/>
              <w:bottom w:val="single" w:color="auto" w:sz="4" w:space="0"/>
            </w:tcBorders>
            <w:shd w:val="clear" w:color="auto" w:fill="C6D9F0" w:themeFill="text2" w:themeFillTint="33"/>
            <w:vAlign w:val="center"/>
          </w:tcPr>
          <w:p w14:paraId="22BD73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4000" w:type="dxa"/>
            <w:tcBorders>
              <w:top w:val="double" w:color="auto" w:sz="4" w:space="0"/>
              <w:bottom w:val="single" w:color="auto" w:sz="4" w:space="0"/>
            </w:tcBorders>
            <w:shd w:val="clear" w:color="auto" w:fill="C6D9F0" w:themeFill="text2" w:themeFillTint="33"/>
            <w:vAlign w:val="center"/>
          </w:tcPr>
          <w:p w14:paraId="68B8B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规格参数</w:t>
            </w:r>
            <w:r>
              <w:rPr>
                <w:rFonts w:hint="eastAsia" w:ascii="宋体" w:hAnsi="宋体" w:eastAsia="宋体" w:cs="宋体"/>
                <w:b/>
                <w:bCs/>
                <w:color w:val="auto"/>
                <w:sz w:val="22"/>
                <w:szCs w:val="22"/>
                <w:lang w:eastAsia="zh-CN"/>
              </w:rPr>
              <w:t>（规格均允许±</w:t>
            </w:r>
            <w:r>
              <w:rPr>
                <w:rFonts w:hint="eastAsia" w:ascii="宋体" w:hAnsi="宋体" w:eastAsia="宋体" w:cs="宋体"/>
                <w:b/>
                <w:bCs/>
                <w:color w:val="auto"/>
                <w:sz w:val="22"/>
                <w:szCs w:val="22"/>
                <w:lang w:val="en-US" w:eastAsia="zh-CN"/>
              </w:rPr>
              <w:t>10%偏差</w:t>
            </w:r>
            <w:r>
              <w:rPr>
                <w:rFonts w:hint="eastAsia" w:ascii="宋体" w:hAnsi="宋体" w:eastAsia="宋体" w:cs="宋体"/>
                <w:b/>
                <w:bCs/>
                <w:color w:val="auto"/>
                <w:sz w:val="22"/>
                <w:szCs w:val="22"/>
                <w:lang w:eastAsia="zh-CN"/>
              </w:rPr>
              <w:t>）</w:t>
            </w:r>
          </w:p>
        </w:tc>
        <w:tc>
          <w:tcPr>
            <w:tcW w:w="875" w:type="dxa"/>
            <w:tcBorders>
              <w:top w:val="double" w:color="auto" w:sz="4" w:space="0"/>
              <w:bottom w:val="single" w:color="auto" w:sz="4" w:space="0"/>
            </w:tcBorders>
            <w:shd w:val="clear" w:color="auto" w:fill="C6D9F0" w:themeFill="text2" w:themeFillTint="33"/>
            <w:vAlign w:val="center"/>
          </w:tcPr>
          <w:p w14:paraId="10AA1C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997" w:type="dxa"/>
            <w:tcBorders>
              <w:top w:val="double" w:color="auto" w:sz="4" w:space="0"/>
              <w:bottom w:val="single" w:color="auto" w:sz="4" w:space="0"/>
            </w:tcBorders>
            <w:shd w:val="clear" w:color="auto" w:fill="C6D9F0" w:themeFill="text2" w:themeFillTint="33"/>
            <w:vAlign w:val="center"/>
          </w:tcPr>
          <w:p w14:paraId="6662FC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rPr>
              <w:t>原装</w:t>
            </w:r>
            <w:r>
              <w:rPr>
                <w:rFonts w:hint="eastAsia" w:ascii="宋体" w:hAnsi="宋体" w:eastAsia="宋体" w:cs="宋体"/>
                <w:b/>
                <w:bCs/>
                <w:color w:val="auto"/>
                <w:sz w:val="22"/>
                <w:lang w:eastAsia="zh-CN"/>
              </w:rPr>
              <w:t>单</w:t>
            </w:r>
            <w:r>
              <w:rPr>
                <w:rFonts w:hint="eastAsia" w:ascii="宋体" w:hAnsi="宋体" w:eastAsia="宋体" w:cs="宋体"/>
                <w:b/>
                <w:bCs/>
                <w:color w:val="auto"/>
                <w:sz w:val="22"/>
              </w:rPr>
              <w:t>价最高限价（元）</w:t>
            </w:r>
          </w:p>
        </w:tc>
        <w:tc>
          <w:tcPr>
            <w:tcW w:w="1035" w:type="dxa"/>
            <w:tcBorders>
              <w:top w:val="double" w:color="auto" w:sz="4" w:space="0"/>
              <w:bottom w:val="single" w:color="auto" w:sz="4" w:space="0"/>
            </w:tcBorders>
            <w:shd w:val="clear" w:color="auto" w:fill="C6D9F0" w:themeFill="text2" w:themeFillTint="33"/>
            <w:vAlign w:val="center"/>
          </w:tcPr>
          <w:p w14:paraId="4AE69F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lang w:eastAsia="zh-CN"/>
              </w:rPr>
              <w:t>非原装单</w:t>
            </w:r>
            <w:r>
              <w:rPr>
                <w:rFonts w:hint="eastAsia" w:ascii="宋体" w:hAnsi="宋体" w:eastAsia="宋体" w:cs="宋体"/>
                <w:b/>
                <w:bCs/>
                <w:color w:val="auto"/>
                <w:sz w:val="22"/>
              </w:rPr>
              <w:t>价最高限价（元）</w:t>
            </w:r>
          </w:p>
        </w:tc>
        <w:tc>
          <w:tcPr>
            <w:tcW w:w="1178" w:type="dxa"/>
            <w:tcBorders>
              <w:top w:val="double" w:color="auto" w:sz="4" w:space="0"/>
              <w:bottom w:val="single" w:color="auto" w:sz="4" w:space="0"/>
            </w:tcBorders>
            <w:shd w:val="clear" w:color="auto" w:fill="C6D9F0" w:themeFill="text2" w:themeFillTint="33"/>
            <w:vAlign w:val="center"/>
          </w:tcPr>
          <w:p w14:paraId="56303D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lang w:eastAsia="zh-CN"/>
              </w:rPr>
              <w:t>非原装</w:t>
            </w:r>
            <w:r>
              <w:rPr>
                <w:rFonts w:hint="eastAsia" w:ascii="宋体" w:hAnsi="宋体" w:eastAsia="宋体" w:cs="宋体"/>
                <w:b/>
                <w:bCs/>
                <w:color w:val="auto"/>
                <w:sz w:val="22"/>
              </w:rPr>
              <w:t>参考品牌</w:t>
            </w:r>
          </w:p>
        </w:tc>
      </w:tr>
      <w:tr w14:paraId="2EBF91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283064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w:t>
            </w:r>
          </w:p>
        </w:tc>
        <w:tc>
          <w:tcPr>
            <w:tcW w:w="2131" w:type="dxa"/>
            <w:vAlign w:val="center"/>
          </w:tcPr>
          <w:p w14:paraId="7B96DB5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爱普生002墨水 黑</w:t>
            </w:r>
          </w:p>
        </w:tc>
        <w:tc>
          <w:tcPr>
            <w:tcW w:w="4000" w:type="dxa"/>
            <w:vAlign w:val="center"/>
          </w:tcPr>
          <w:p w14:paraId="04C0708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 2.打印量：7500页 3.适用L4158/L4168/L6168/L6178</w:t>
            </w:r>
          </w:p>
        </w:tc>
        <w:tc>
          <w:tcPr>
            <w:tcW w:w="875" w:type="dxa"/>
            <w:vAlign w:val="center"/>
          </w:tcPr>
          <w:p w14:paraId="2DB5340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支</w:t>
            </w:r>
          </w:p>
        </w:tc>
        <w:tc>
          <w:tcPr>
            <w:tcW w:w="997" w:type="dxa"/>
            <w:vAlign w:val="center"/>
          </w:tcPr>
          <w:p w14:paraId="52BD4BB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79</w:t>
            </w:r>
          </w:p>
        </w:tc>
        <w:tc>
          <w:tcPr>
            <w:tcW w:w="1035" w:type="dxa"/>
            <w:vAlign w:val="center"/>
          </w:tcPr>
          <w:p w14:paraId="286E0D1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14.8</w:t>
            </w:r>
          </w:p>
        </w:tc>
        <w:tc>
          <w:tcPr>
            <w:tcW w:w="1178" w:type="dxa"/>
            <w:vAlign w:val="center"/>
          </w:tcPr>
          <w:p w14:paraId="471F2A3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5AA55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50CD47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w:t>
            </w:r>
          </w:p>
        </w:tc>
        <w:tc>
          <w:tcPr>
            <w:tcW w:w="2131" w:type="dxa"/>
            <w:vAlign w:val="center"/>
          </w:tcPr>
          <w:p w14:paraId="3E5A9E1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爱普生002墨水 青</w:t>
            </w:r>
          </w:p>
        </w:tc>
        <w:tc>
          <w:tcPr>
            <w:tcW w:w="4000" w:type="dxa"/>
            <w:vAlign w:val="center"/>
          </w:tcPr>
          <w:p w14:paraId="0D808C9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1.颜色：青色 2.打印量：6000页 3.适用L4158/L4168/L6168/L6178</w:t>
            </w:r>
          </w:p>
        </w:tc>
        <w:tc>
          <w:tcPr>
            <w:tcW w:w="875" w:type="dxa"/>
            <w:vAlign w:val="center"/>
          </w:tcPr>
          <w:p w14:paraId="59BD6EF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支</w:t>
            </w:r>
          </w:p>
        </w:tc>
        <w:tc>
          <w:tcPr>
            <w:tcW w:w="997" w:type="dxa"/>
            <w:vAlign w:val="center"/>
          </w:tcPr>
          <w:p w14:paraId="4141E18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49</w:t>
            </w:r>
          </w:p>
        </w:tc>
        <w:tc>
          <w:tcPr>
            <w:tcW w:w="1035" w:type="dxa"/>
            <w:vAlign w:val="center"/>
          </w:tcPr>
          <w:p w14:paraId="04DE7EC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w:t>
            </w:r>
          </w:p>
        </w:tc>
        <w:tc>
          <w:tcPr>
            <w:tcW w:w="1178" w:type="dxa"/>
            <w:vAlign w:val="center"/>
          </w:tcPr>
          <w:p w14:paraId="1859364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4A8768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D6DF24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w:t>
            </w:r>
          </w:p>
        </w:tc>
        <w:tc>
          <w:tcPr>
            <w:tcW w:w="2131" w:type="dxa"/>
            <w:vAlign w:val="center"/>
          </w:tcPr>
          <w:p w14:paraId="1B672A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爱普生002墨水 黄</w:t>
            </w:r>
          </w:p>
        </w:tc>
        <w:tc>
          <w:tcPr>
            <w:tcW w:w="4000" w:type="dxa"/>
            <w:vAlign w:val="center"/>
          </w:tcPr>
          <w:p w14:paraId="70022CE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1.颜色：黄色 2.打印量：6000页 3.适用L4158/L4168/L6168/L6178/L6198</w:t>
            </w:r>
          </w:p>
        </w:tc>
        <w:tc>
          <w:tcPr>
            <w:tcW w:w="875" w:type="dxa"/>
            <w:vAlign w:val="center"/>
          </w:tcPr>
          <w:p w14:paraId="4884467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支</w:t>
            </w:r>
          </w:p>
        </w:tc>
        <w:tc>
          <w:tcPr>
            <w:tcW w:w="997" w:type="dxa"/>
            <w:vAlign w:val="center"/>
          </w:tcPr>
          <w:p w14:paraId="684CA4F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49</w:t>
            </w:r>
          </w:p>
        </w:tc>
        <w:tc>
          <w:tcPr>
            <w:tcW w:w="1035" w:type="dxa"/>
            <w:vAlign w:val="center"/>
          </w:tcPr>
          <w:p w14:paraId="746580B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w:t>
            </w:r>
          </w:p>
        </w:tc>
        <w:tc>
          <w:tcPr>
            <w:tcW w:w="1178" w:type="dxa"/>
            <w:vAlign w:val="center"/>
          </w:tcPr>
          <w:p w14:paraId="3E198FF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31900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74C629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w:t>
            </w:r>
          </w:p>
        </w:tc>
        <w:tc>
          <w:tcPr>
            <w:tcW w:w="2131" w:type="dxa"/>
            <w:vAlign w:val="center"/>
          </w:tcPr>
          <w:p w14:paraId="234425F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爱普生002墨水 红</w:t>
            </w:r>
          </w:p>
        </w:tc>
        <w:tc>
          <w:tcPr>
            <w:tcW w:w="4000" w:type="dxa"/>
            <w:vAlign w:val="center"/>
          </w:tcPr>
          <w:p w14:paraId="389271A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1.颜色：红色 2.打印量：6000页 3.适用L4158/L4168/L6168/L6178/L6198</w:t>
            </w:r>
          </w:p>
        </w:tc>
        <w:tc>
          <w:tcPr>
            <w:tcW w:w="875" w:type="dxa"/>
            <w:vAlign w:val="center"/>
          </w:tcPr>
          <w:p w14:paraId="2B2512F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支</w:t>
            </w:r>
          </w:p>
        </w:tc>
        <w:tc>
          <w:tcPr>
            <w:tcW w:w="997" w:type="dxa"/>
            <w:vAlign w:val="center"/>
          </w:tcPr>
          <w:p w14:paraId="034832D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49</w:t>
            </w:r>
          </w:p>
        </w:tc>
        <w:tc>
          <w:tcPr>
            <w:tcW w:w="1035" w:type="dxa"/>
            <w:vAlign w:val="center"/>
          </w:tcPr>
          <w:p w14:paraId="1021306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w:t>
            </w:r>
          </w:p>
        </w:tc>
        <w:tc>
          <w:tcPr>
            <w:tcW w:w="1178" w:type="dxa"/>
            <w:vAlign w:val="center"/>
          </w:tcPr>
          <w:p w14:paraId="09AF450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22F17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B6848D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w:t>
            </w:r>
          </w:p>
        </w:tc>
        <w:tc>
          <w:tcPr>
            <w:tcW w:w="2131" w:type="dxa"/>
            <w:vAlign w:val="center"/>
          </w:tcPr>
          <w:p w14:paraId="19FC0B8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爱普生004墨水 黑</w:t>
            </w:r>
          </w:p>
        </w:tc>
        <w:tc>
          <w:tcPr>
            <w:tcW w:w="4000" w:type="dxa"/>
            <w:vAlign w:val="center"/>
          </w:tcPr>
          <w:p w14:paraId="2EB2F4D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1.颜色：黑色2.打印量：65ml/支 4500页3.适用机型：L3106/L3108/L3115/L3116/L3117/L3118/L3119/L3156/L3158</w:t>
            </w:r>
          </w:p>
        </w:tc>
        <w:tc>
          <w:tcPr>
            <w:tcW w:w="875" w:type="dxa"/>
            <w:vAlign w:val="center"/>
          </w:tcPr>
          <w:p w14:paraId="1CB3089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F3CF3D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48</w:t>
            </w:r>
          </w:p>
        </w:tc>
        <w:tc>
          <w:tcPr>
            <w:tcW w:w="1035" w:type="dxa"/>
            <w:vAlign w:val="center"/>
          </w:tcPr>
          <w:p w14:paraId="0B779CA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758D7E4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5ED81D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14EB82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w:t>
            </w:r>
          </w:p>
        </w:tc>
        <w:tc>
          <w:tcPr>
            <w:tcW w:w="2131" w:type="dxa"/>
            <w:vAlign w:val="center"/>
          </w:tcPr>
          <w:p w14:paraId="582F595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爱普生004墨水 青</w:t>
            </w:r>
          </w:p>
        </w:tc>
        <w:tc>
          <w:tcPr>
            <w:tcW w:w="4000" w:type="dxa"/>
            <w:vAlign w:val="center"/>
          </w:tcPr>
          <w:p w14:paraId="55B8BB8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1.颜色：青色2.打印量：65ml/支 7500页3.适用机型：L3106/L3108/L3115/L3116/L3117/L3118/L3119/L3156/L3158</w:t>
            </w:r>
          </w:p>
        </w:tc>
        <w:tc>
          <w:tcPr>
            <w:tcW w:w="875" w:type="dxa"/>
            <w:vAlign w:val="center"/>
          </w:tcPr>
          <w:p w14:paraId="49FA4FA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633322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60</w:t>
            </w:r>
          </w:p>
        </w:tc>
        <w:tc>
          <w:tcPr>
            <w:tcW w:w="1035" w:type="dxa"/>
            <w:vAlign w:val="center"/>
          </w:tcPr>
          <w:p w14:paraId="0CE232B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69A8AE7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34AB57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E43CF5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w:t>
            </w:r>
          </w:p>
        </w:tc>
        <w:tc>
          <w:tcPr>
            <w:tcW w:w="2131" w:type="dxa"/>
            <w:vAlign w:val="center"/>
          </w:tcPr>
          <w:p w14:paraId="45D9471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爱普生004墨水 黄</w:t>
            </w:r>
          </w:p>
        </w:tc>
        <w:tc>
          <w:tcPr>
            <w:tcW w:w="4000" w:type="dxa"/>
            <w:vAlign w:val="center"/>
          </w:tcPr>
          <w:p w14:paraId="682A34D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1.颜色：黄色2.打印量：65ml/支 7500页3.适用机型：L3106/L3108/L3115/L3116/L3117/L3118/L3119/L3156/L3158</w:t>
            </w:r>
          </w:p>
        </w:tc>
        <w:tc>
          <w:tcPr>
            <w:tcW w:w="875" w:type="dxa"/>
            <w:vAlign w:val="center"/>
          </w:tcPr>
          <w:p w14:paraId="602FFD5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B8291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60</w:t>
            </w:r>
          </w:p>
        </w:tc>
        <w:tc>
          <w:tcPr>
            <w:tcW w:w="1035" w:type="dxa"/>
            <w:vAlign w:val="center"/>
          </w:tcPr>
          <w:p w14:paraId="324321C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2A3F641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72C98C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616C27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8</w:t>
            </w:r>
          </w:p>
        </w:tc>
        <w:tc>
          <w:tcPr>
            <w:tcW w:w="2131" w:type="dxa"/>
            <w:vAlign w:val="center"/>
          </w:tcPr>
          <w:p w14:paraId="25B7BA0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爱普生004墨水 红</w:t>
            </w:r>
          </w:p>
        </w:tc>
        <w:tc>
          <w:tcPr>
            <w:tcW w:w="4000" w:type="dxa"/>
            <w:vAlign w:val="center"/>
          </w:tcPr>
          <w:p w14:paraId="02FC6B2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1.颜色：红色2.打印量：65ml/支 7500页3.适用机型：L3106/L3108/L3115/L3116/L3117/L3118/L3119/L3156/L3158</w:t>
            </w:r>
          </w:p>
        </w:tc>
        <w:tc>
          <w:tcPr>
            <w:tcW w:w="875" w:type="dxa"/>
            <w:vAlign w:val="center"/>
          </w:tcPr>
          <w:p w14:paraId="606456D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373762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60</w:t>
            </w:r>
          </w:p>
        </w:tc>
        <w:tc>
          <w:tcPr>
            <w:tcW w:w="1035" w:type="dxa"/>
            <w:vAlign w:val="center"/>
          </w:tcPr>
          <w:p w14:paraId="4C9D73C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658276D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2BF1FF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BA6B04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9</w:t>
            </w:r>
          </w:p>
        </w:tc>
        <w:tc>
          <w:tcPr>
            <w:tcW w:w="2131" w:type="dxa"/>
            <w:vAlign w:val="center"/>
          </w:tcPr>
          <w:p w14:paraId="0820DC0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爱普生6741墨水 黑</w:t>
            </w:r>
          </w:p>
        </w:tc>
        <w:tc>
          <w:tcPr>
            <w:tcW w:w="4000" w:type="dxa"/>
            <w:vAlign w:val="center"/>
          </w:tcPr>
          <w:p w14:paraId="37511FA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1.颜色：黑色2.打印量：3000页3.适用机型：L801/L805/L810/L850/L1800 6742</w:t>
            </w:r>
          </w:p>
        </w:tc>
        <w:tc>
          <w:tcPr>
            <w:tcW w:w="875" w:type="dxa"/>
            <w:vAlign w:val="center"/>
          </w:tcPr>
          <w:p w14:paraId="783C9FD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4D0369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3F041E8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2CE79D3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2A1D72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7FBEEA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w:t>
            </w:r>
          </w:p>
        </w:tc>
        <w:tc>
          <w:tcPr>
            <w:tcW w:w="2131" w:type="dxa"/>
            <w:vAlign w:val="center"/>
          </w:tcPr>
          <w:p w14:paraId="3F3DC3F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爱普生6742墨水 青</w:t>
            </w:r>
          </w:p>
        </w:tc>
        <w:tc>
          <w:tcPr>
            <w:tcW w:w="4000" w:type="dxa"/>
            <w:vAlign w:val="center"/>
          </w:tcPr>
          <w:p w14:paraId="44BEA11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1.颜色：青色 2.打印量：原装5400页，非原装6500页 3.适用机型：L801/L805/L810/L850/L1800 6742</w:t>
            </w:r>
          </w:p>
        </w:tc>
        <w:tc>
          <w:tcPr>
            <w:tcW w:w="875" w:type="dxa"/>
            <w:vAlign w:val="center"/>
          </w:tcPr>
          <w:p w14:paraId="71F8725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05BD08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76C2048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5706A45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1FDA6F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97D130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w:t>
            </w:r>
          </w:p>
        </w:tc>
        <w:tc>
          <w:tcPr>
            <w:tcW w:w="2131" w:type="dxa"/>
            <w:vAlign w:val="center"/>
          </w:tcPr>
          <w:p w14:paraId="79FB915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爱普生6743墨水 红</w:t>
            </w:r>
          </w:p>
        </w:tc>
        <w:tc>
          <w:tcPr>
            <w:tcW w:w="4000" w:type="dxa"/>
            <w:vAlign w:val="center"/>
          </w:tcPr>
          <w:p w14:paraId="79F6DB1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1.颜色：红色 2.打印量：5400页，非原装6500页 3.适用机型：L801/L805/L810/L850/L1800 6742</w:t>
            </w:r>
          </w:p>
        </w:tc>
        <w:tc>
          <w:tcPr>
            <w:tcW w:w="875" w:type="dxa"/>
            <w:vAlign w:val="center"/>
          </w:tcPr>
          <w:p w14:paraId="06B8FFC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860928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61286FF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4992F4A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7A3F6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F90FDE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12</w:t>
            </w:r>
          </w:p>
        </w:tc>
        <w:tc>
          <w:tcPr>
            <w:tcW w:w="2131" w:type="dxa"/>
            <w:vAlign w:val="center"/>
          </w:tcPr>
          <w:p w14:paraId="2DA51C0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爱普生6744墨水 黄</w:t>
            </w:r>
          </w:p>
        </w:tc>
        <w:tc>
          <w:tcPr>
            <w:tcW w:w="4000" w:type="dxa"/>
            <w:vAlign w:val="center"/>
          </w:tcPr>
          <w:p w14:paraId="27B46D5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1.颜色：黄色 2.打印量：5400页，非原装6500页 3.适用机型：L801/L805/L810/L850/L1800 6742</w:t>
            </w:r>
          </w:p>
        </w:tc>
        <w:tc>
          <w:tcPr>
            <w:tcW w:w="875" w:type="dxa"/>
            <w:vAlign w:val="center"/>
          </w:tcPr>
          <w:p w14:paraId="68984EF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57E0CD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789172E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1533261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21E8D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411499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13</w:t>
            </w:r>
          </w:p>
        </w:tc>
        <w:tc>
          <w:tcPr>
            <w:tcW w:w="2131" w:type="dxa"/>
            <w:vAlign w:val="center"/>
          </w:tcPr>
          <w:p w14:paraId="2C925D1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爱普生6745墨水 淡青</w:t>
            </w:r>
          </w:p>
        </w:tc>
        <w:tc>
          <w:tcPr>
            <w:tcW w:w="4000" w:type="dxa"/>
            <w:vAlign w:val="center"/>
          </w:tcPr>
          <w:p w14:paraId="1E87053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1.颜色：淡青色 2.打印量：5400页，非原装6500页 3.适用机型：L801/L805/L810/L850/L1800 6742</w:t>
            </w:r>
          </w:p>
        </w:tc>
        <w:tc>
          <w:tcPr>
            <w:tcW w:w="875" w:type="dxa"/>
            <w:vAlign w:val="center"/>
          </w:tcPr>
          <w:p w14:paraId="09ABB3B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EBDE1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110</w:t>
            </w:r>
          </w:p>
        </w:tc>
        <w:tc>
          <w:tcPr>
            <w:tcW w:w="1035" w:type="dxa"/>
            <w:vAlign w:val="center"/>
          </w:tcPr>
          <w:p w14:paraId="07F6681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77AF562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7BFCA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633FE2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14</w:t>
            </w:r>
          </w:p>
        </w:tc>
        <w:tc>
          <w:tcPr>
            <w:tcW w:w="2131" w:type="dxa"/>
            <w:vAlign w:val="center"/>
          </w:tcPr>
          <w:p w14:paraId="0A50D6D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爱普生6746墨水 淡洋红</w:t>
            </w:r>
          </w:p>
        </w:tc>
        <w:tc>
          <w:tcPr>
            <w:tcW w:w="4000" w:type="dxa"/>
            <w:vAlign w:val="center"/>
          </w:tcPr>
          <w:p w14:paraId="63C62B1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1.颜色：淡洋红色 2.打印量：5400页，非原装6500页 3.适用机型：L801/L805/L810/L850/L1800 6742</w:t>
            </w:r>
          </w:p>
        </w:tc>
        <w:tc>
          <w:tcPr>
            <w:tcW w:w="875" w:type="dxa"/>
            <w:vAlign w:val="center"/>
          </w:tcPr>
          <w:p w14:paraId="3C2EEED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EBB6F5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728A80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587DDD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格之格、天威、欣格</w:t>
            </w:r>
          </w:p>
        </w:tc>
      </w:tr>
      <w:tr w14:paraId="7FCE2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A30288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15</w:t>
            </w:r>
          </w:p>
        </w:tc>
        <w:tc>
          <w:tcPr>
            <w:tcW w:w="2131" w:type="dxa"/>
            <w:vAlign w:val="center"/>
          </w:tcPr>
          <w:p w14:paraId="4331E6F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爱普生ERC-09色带 黑</w:t>
            </w:r>
          </w:p>
        </w:tc>
        <w:tc>
          <w:tcPr>
            <w:tcW w:w="4000" w:type="dxa"/>
            <w:vAlign w:val="center"/>
          </w:tcPr>
          <w:p w14:paraId="62ACE57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 2.打印量：色带长90mm 3.适用机型：M160/160K/163/180/1901.颜色：黑色</w:t>
            </w:r>
          </w:p>
        </w:tc>
        <w:tc>
          <w:tcPr>
            <w:tcW w:w="875" w:type="dxa"/>
            <w:vAlign w:val="center"/>
          </w:tcPr>
          <w:p w14:paraId="013A2AD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B25B33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25</w:t>
            </w:r>
          </w:p>
        </w:tc>
        <w:tc>
          <w:tcPr>
            <w:tcW w:w="1035" w:type="dxa"/>
            <w:vAlign w:val="center"/>
          </w:tcPr>
          <w:p w14:paraId="5E40684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3.96</w:t>
            </w:r>
          </w:p>
        </w:tc>
        <w:tc>
          <w:tcPr>
            <w:tcW w:w="1178" w:type="dxa"/>
            <w:vAlign w:val="center"/>
          </w:tcPr>
          <w:p w14:paraId="1297AA4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国产主流品牌</w:t>
            </w:r>
          </w:p>
        </w:tc>
      </w:tr>
      <w:tr w14:paraId="47545F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8EC2F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16</w:t>
            </w:r>
          </w:p>
        </w:tc>
        <w:tc>
          <w:tcPr>
            <w:tcW w:w="2131" w:type="dxa"/>
            <w:vAlign w:val="center"/>
          </w:tcPr>
          <w:p w14:paraId="3A141C9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爱普生LQ300K色带 黑</w:t>
            </w:r>
          </w:p>
        </w:tc>
        <w:tc>
          <w:tcPr>
            <w:tcW w:w="4000" w:type="dxa"/>
            <w:vAlign w:val="center"/>
          </w:tcPr>
          <w:p w14:paraId="629FA56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 2.长度：13mm*14m 3.适用机型：爱普生LQ300K/LQ300K+/LQ300K+II/LQ305KT/</w:t>
            </w:r>
          </w:p>
        </w:tc>
        <w:tc>
          <w:tcPr>
            <w:tcW w:w="875" w:type="dxa"/>
            <w:vAlign w:val="center"/>
          </w:tcPr>
          <w:p w14:paraId="13FA151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条</w:t>
            </w:r>
          </w:p>
        </w:tc>
        <w:tc>
          <w:tcPr>
            <w:tcW w:w="997" w:type="dxa"/>
            <w:vAlign w:val="center"/>
          </w:tcPr>
          <w:p w14:paraId="6242A55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45</w:t>
            </w:r>
          </w:p>
        </w:tc>
        <w:tc>
          <w:tcPr>
            <w:tcW w:w="1035" w:type="dxa"/>
            <w:vAlign w:val="center"/>
          </w:tcPr>
          <w:p w14:paraId="658CDD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w:t>
            </w:r>
          </w:p>
        </w:tc>
        <w:tc>
          <w:tcPr>
            <w:tcW w:w="1178" w:type="dxa"/>
            <w:vAlign w:val="center"/>
          </w:tcPr>
          <w:p w14:paraId="14AAEB5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格之格、普贴、天威</w:t>
            </w:r>
          </w:p>
        </w:tc>
      </w:tr>
      <w:tr w14:paraId="6DC96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055535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17</w:t>
            </w:r>
          </w:p>
        </w:tc>
        <w:tc>
          <w:tcPr>
            <w:tcW w:w="2131" w:type="dxa"/>
            <w:vAlign w:val="center"/>
          </w:tcPr>
          <w:p w14:paraId="5B762D4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爱普生LQ-520k色带 黑</w:t>
            </w:r>
          </w:p>
        </w:tc>
        <w:tc>
          <w:tcPr>
            <w:tcW w:w="4000" w:type="dxa"/>
            <w:vAlign w:val="center"/>
          </w:tcPr>
          <w:p w14:paraId="6C63C20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 2.长度：13mm*10m 色带芯长度：13mm*17m 3.适用机型：适用LQ-520K/LQ-300KH</w:t>
            </w:r>
          </w:p>
        </w:tc>
        <w:tc>
          <w:tcPr>
            <w:tcW w:w="875" w:type="dxa"/>
            <w:vAlign w:val="center"/>
          </w:tcPr>
          <w:p w14:paraId="0E4F1BF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条</w:t>
            </w:r>
          </w:p>
        </w:tc>
        <w:tc>
          <w:tcPr>
            <w:tcW w:w="997" w:type="dxa"/>
            <w:vAlign w:val="center"/>
          </w:tcPr>
          <w:p w14:paraId="77BAEBE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45</w:t>
            </w:r>
          </w:p>
        </w:tc>
        <w:tc>
          <w:tcPr>
            <w:tcW w:w="1035" w:type="dxa"/>
            <w:vAlign w:val="center"/>
          </w:tcPr>
          <w:p w14:paraId="6F9278A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7.6</w:t>
            </w:r>
          </w:p>
        </w:tc>
        <w:tc>
          <w:tcPr>
            <w:tcW w:w="1178" w:type="dxa"/>
            <w:vAlign w:val="center"/>
          </w:tcPr>
          <w:p w14:paraId="0E92395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格之格、普贴、天威</w:t>
            </w:r>
          </w:p>
        </w:tc>
      </w:tr>
      <w:tr w14:paraId="7200A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2053D4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18</w:t>
            </w:r>
          </w:p>
        </w:tc>
        <w:tc>
          <w:tcPr>
            <w:tcW w:w="2131" w:type="dxa"/>
            <w:vAlign w:val="center"/>
          </w:tcPr>
          <w:p w14:paraId="6924E0F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TZe-731 标签色带12mm</w:t>
            </w:r>
          </w:p>
        </w:tc>
        <w:tc>
          <w:tcPr>
            <w:tcW w:w="4000" w:type="dxa"/>
            <w:vAlign w:val="center"/>
          </w:tcPr>
          <w:p w14:paraId="60D4EEF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1.颜色：绿底黑字 2.标签特性：耐磨耐刮/耐高低温/防水防油/耐腐蚀 3.适用机型：P950/900W/750W等标签打印机</w:t>
            </w:r>
          </w:p>
        </w:tc>
        <w:tc>
          <w:tcPr>
            <w:tcW w:w="875" w:type="dxa"/>
            <w:vAlign w:val="center"/>
          </w:tcPr>
          <w:p w14:paraId="3F4B153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F5FB11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90</w:t>
            </w:r>
          </w:p>
        </w:tc>
        <w:tc>
          <w:tcPr>
            <w:tcW w:w="1035" w:type="dxa"/>
            <w:vAlign w:val="center"/>
          </w:tcPr>
          <w:p w14:paraId="511971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11.6</w:t>
            </w:r>
          </w:p>
        </w:tc>
        <w:tc>
          <w:tcPr>
            <w:tcW w:w="1178" w:type="dxa"/>
            <w:vAlign w:val="center"/>
          </w:tcPr>
          <w:p w14:paraId="2237C4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74485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E3ABC1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19</w:t>
            </w:r>
          </w:p>
        </w:tc>
        <w:tc>
          <w:tcPr>
            <w:tcW w:w="2131" w:type="dxa"/>
            <w:vAlign w:val="center"/>
          </w:tcPr>
          <w:p w14:paraId="2EAF82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TZe-531 标签色带12mm</w:t>
            </w:r>
          </w:p>
        </w:tc>
        <w:tc>
          <w:tcPr>
            <w:tcW w:w="4000" w:type="dxa"/>
            <w:vAlign w:val="center"/>
          </w:tcPr>
          <w:p w14:paraId="2343BC0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1.颜色：蓝底黑字 2.标签特性：耐磨耐刮/耐高低温/防水防油/耐腐蚀 3.适用机型：PT-P950/900W/750W/710BT</w:t>
            </w:r>
          </w:p>
        </w:tc>
        <w:tc>
          <w:tcPr>
            <w:tcW w:w="875" w:type="dxa"/>
            <w:vAlign w:val="center"/>
          </w:tcPr>
          <w:p w14:paraId="31730BA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2B2974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90</w:t>
            </w:r>
          </w:p>
        </w:tc>
        <w:tc>
          <w:tcPr>
            <w:tcW w:w="1035" w:type="dxa"/>
            <w:vAlign w:val="center"/>
          </w:tcPr>
          <w:p w14:paraId="00CA39C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11.6</w:t>
            </w:r>
          </w:p>
        </w:tc>
        <w:tc>
          <w:tcPr>
            <w:tcW w:w="1178" w:type="dxa"/>
            <w:vAlign w:val="center"/>
          </w:tcPr>
          <w:p w14:paraId="2DDDC29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155D5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4412B4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w:t>
            </w:r>
          </w:p>
        </w:tc>
        <w:tc>
          <w:tcPr>
            <w:tcW w:w="2131" w:type="dxa"/>
            <w:vAlign w:val="center"/>
          </w:tcPr>
          <w:p w14:paraId="0E16743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TZe-431 标签色带12mm</w:t>
            </w:r>
          </w:p>
        </w:tc>
        <w:tc>
          <w:tcPr>
            <w:tcW w:w="4000" w:type="dxa"/>
            <w:vAlign w:val="center"/>
          </w:tcPr>
          <w:p w14:paraId="0D67CA8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1.颜色：红底黑字 2.标签特性：耐磨耐刮/耐高低温/防水防油/耐腐蚀 3.适用机型：PT-P950/900W/750W/710BT</w:t>
            </w:r>
          </w:p>
        </w:tc>
        <w:tc>
          <w:tcPr>
            <w:tcW w:w="875" w:type="dxa"/>
            <w:vAlign w:val="center"/>
          </w:tcPr>
          <w:p w14:paraId="3A4CEEF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E9C005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90</w:t>
            </w:r>
          </w:p>
        </w:tc>
        <w:tc>
          <w:tcPr>
            <w:tcW w:w="1035" w:type="dxa"/>
            <w:vAlign w:val="center"/>
          </w:tcPr>
          <w:p w14:paraId="217072B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11.6</w:t>
            </w:r>
          </w:p>
        </w:tc>
        <w:tc>
          <w:tcPr>
            <w:tcW w:w="1178" w:type="dxa"/>
            <w:vAlign w:val="center"/>
          </w:tcPr>
          <w:p w14:paraId="3AC180F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2775BB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0FFBC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21</w:t>
            </w:r>
          </w:p>
        </w:tc>
        <w:tc>
          <w:tcPr>
            <w:tcW w:w="2131" w:type="dxa"/>
            <w:vAlign w:val="center"/>
          </w:tcPr>
          <w:p w14:paraId="1E6FFEC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TZe-631 标签色带12mm</w:t>
            </w:r>
          </w:p>
        </w:tc>
        <w:tc>
          <w:tcPr>
            <w:tcW w:w="4000" w:type="dxa"/>
            <w:vAlign w:val="center"/>
          </w:tcPr>
          <w:p w14:paraId="47A2AD2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1.颜色：黄底黑字 2.标签特性：耐磨耐刮/耐高低温/防水防油/耐腐蚀 3.适用机型：PT-P950/900W/750W/710BT</w:t>
            </w:r>
          </w:p>
        </w:tc>
        <w:tc>
          <w:tcPr>
            <w:tcW w:w="875" w:type="dxa"/>
            <w:vAlign w:val="center"/>
          </w:tcPr>
          <w:p w14:paraId="1347A74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CACBD2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85</w:t>
            </w:r>
          </w:p>
        </w:tc>
        <w:tc>
          <w:tcPr>
            <w:tcW w:w="1035" w:type="dxa"/>
            <w:vAlign w:val="center"/>
          </w:tcPr>
          <w:p w14:paraId="6DC7EFB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11.6</w:t>
            </w:r>
          </w:p>
        </w:tc>
        <w:tc>
          <w:tcPr>
            <w:tcW w:w="1178" w:type="dxa"/>
            <w:vAlign w:val="center"/>
          </w:tcPr>
          <w:p w14:paraId="5EDC328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5979AA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346811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22</w:t>
            </w:r>
          </w:p>
        </w:tc>
        <w:tc>
          <w:tcPr>
            <w:tcW w:w="2131" w:type="dxa"/>
            <w:vAlign w:val="center"/>
          </w:tcPr>
          <w:p w14:paraId="0955C7B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TZe-231 标签色带12mm</w:t>
            </w:r>
          </w:p>
        </w:tc>
        <w:tc>
          <w:tcPr>
            <w:tcW w:w="4000" w:type="dxa"/>
            <w:vAlign w:val="center"/>
          </w:tcPr>
          <w:p w14:paraId="3025709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1.颜色：白底黑字 2.标签特性：耐磨耐刮/耐高低温/防水防油/耐腐蚀 3.适用机型：标签打印机</w:t>
            </w:r>
          </w:p>
        </w:tc>
        <w:tc>
          <w:tcPr>
            <w:tcW w:w="875" w:type="dxa"/>
            <w:vAlign w:val="center"/>
          </w:tcPr>
          <w:p w14:paraId="03B7748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21B345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85</w:t>
            </w:r>
          </w:p>
        </w:tc>
        <w:tc>
          <w:tcPr>
            <w:tcW w:w="1035" w:type="dxa"/>
            <w:vAlign w:val="center"/>
          </w:tcPr>
          <w:p w14:paraId="67D4167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11.6</w:t>
            </w:r>
          </w:p>
        </w:tc>
        <w:tc>
          <w:tcPr>
            <w:tcW w:w="1178" w:type="dxa"/>
            <w:vAlign w:val="center"/>
          </w:tcPr>
          <w:p w14:paraId="03BBEA5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3BF17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8A51D5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23</w:t>
            </w:r>
          </w:p>
        </w:tc>
        <w:tc>
          <w:tcPr>
            <w:tcW w:w="2131" w:type="dxa"/>
            <w:vAlign w:val="center"/>
          </w:tcPr>
          <w:p w14:paraId="170F363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TZe-535 标签色带12mm</w:t>
            </w:r>
          </w:p>
        </w:tc>
        <w:tc>
          <w:tcPr>
            <w:tcW w:w="4000" w:type="dxa"/>
            <w:vAlign w:val="center"/>
          </w:tcPr>
          <w:p w14:paraId="10B79CD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1.颜色：蓝底白字 2.标签特性：耐磨耐刮/耐高低温/防水防油/耐腐蚀 3.适用机型：标签打印机</w:t>
            </w:r>
          </w:p>
        </w:tc>
        <w:tc>
          <w:tcPr>
            <w:tcW w:w="875" w:type="dxa"/>
            <w:vAlign w:val="center"/>
          </w:tcPr>
          <w:p w14:paraId="5DDD6EC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5AF202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99</w:t>
            </w:r>
          </w:p>
        </w:tc>
        <w:tc>
          <w:tcPr>
            <w:tcW w:w="1035" w:type="dxa"/>
            <w:vAlign w:val="center"/>
          </w:tcPr>
          <w:p w14:paraId="116127D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13</w:t>
            </w:r>
          </w:p>
        </w:tc>
        <w:tc>
          <w:tcPr>
            <w:tcW w:w="1178" w:type="dxa"/>
            <w:vAlign w:val="center"/>
          </w:tcPr>
          <w:p w14:paraId="10B6829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76B704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68D19B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24</w:t>
            </w:r>
          </w:p>
        </w:tc>
        <w:tc>
          <w:tcPr>
            <w:tcW w:w="2131" w:type="dxa"/>
            <w:vAlign w:val="center"/>
          </w:tcPr>
          <w:p w14:paraId="014E1F6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TZe-541 标签色带18mm</w:t>
            </w:r>
          </w:p>
        </w:tc>
        <w:tc>
          <w:tcPr>
            <w:tcW w:w="4000" w:type="dxa"/>
            <w:vAlign w:val="center"/>
          </w:tcPr>
          <w:p w14:paraId="5B13F3D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1.颜色：蓝底黑字 2.标签特性：耐磨耐刮/耐高低温/防水防油/耐腐蚀 3.适用机型：标签打印机</w:t>
            </w:r>
          </w:p>
        </w:tc>
        <w:tc>
          <w:tcPr>
            <w:tcW w:w="875" w:type="dxa"/>
            <w:vAlign w:val="center"/>
          </w:tcPr>
          <w:p w14:paraId="6BC14E7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29B761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6898248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17.2</w:t>
            </w:r>
          </w:p>
        </w:tc>
        <w:tc>
          <w:tcPr>
            <w:tcW w:w="1178" w:type="dxa"/>
            <w:vAlign w:val="center"/>
          </w:tcPr>
          <w:p w14:paraId="69C2CF1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472253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38CA0B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25</w:t>
            </w:r>
          </w:p>
        </w:tc>
        <w:tc>
          <w:tcPr>
            <w:tcW w:w="2131" w:type="dxa"/>
            <w:vAlign w:val="center"/>
          </w:tcPr>
          <w:p w14:paraId="6888B51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TZe-241 标签色带18mm</w:t>
            </w:r>
          </w:p>
        </w:tc>
        <w:tc>
          <w:tcPr>
            <w:tcW w:w="4000" w:type="dxa"/>
            <w:vAlign w:val="center"/>
          </w:tcPr>
          <w:p w14:paraId="433101F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1.颜色：白底黑字 2.标签特性：耐磨耐刮/耐高低温/防水防油/耐腐蚀 3.适用机型：标签打印机</w:t>
            </w:r>
          </w:p>
        </w:tc>
        <w:tc>
          <w:tcPr>
            <w:tcW w:w="875" w:type="dxa"/>
            <w:vAlign w:val="center"/>
          </w:tcPr>
          <w:p w14:paraId="5B01331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8F3AF8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99</w:t>
            </w:r>
          </w:p>
        </w:tc>
        <w:tc>
          <w:tcPr>
            <w:tcW w:w="1035" w:type="dxa"/>
            <w:vAlign w:val="center"/>
          </w:tcPr>
          <w:p w14:paraId="5ED3341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15.6</w:t>
            </w:r>
          </w:p>
        </w:tc>
        <w:tc>
          <w:tcPr>
            <w:tcW w:w="1178" w:type="dxa"/>
            <w:vAlign w:val="center"/>
          </w:tcPr>
          <w:p w14:paraId="490E1C3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77DCFE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AD0175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26</w:t>
            </w:r>
          </w:p>
        </w:tc>
        <w:tc>
          <w:tcPr>
            <w:tcW w:w="2131" w:type="dxa"/>
            <w:vAlign w:val="center"/>
          </w:tcPr>
          <w:p w14:paraId="1F0FF18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TZe-641 标签色带18mm</w:t>
            </w:r>
          </w:p>
        </w:tc>
        <w:tc>
          <w:tcPr>
            <w:tcW w:w="4000" w:type="dxa"/>
            <w:vAlign w:val="center"/>
          </w:tcPr>
          <w:p w14:paraId="3881787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1.颜色：黄底黑字 2.标签特性：耐磨耐刮/耐高低温/防水防油/耐腐蚀 3.适用机型：标签打印机</w:t>
            </w:r>
          </w:p>
        </w:tc>
        <w:tc>
          <w:tcPr>
            <w:tcW w:w="875" w:type="dxa"/>
            <w:vAlign w:val="center"/>
          </w:tcPr>
          <w:p w14:paraId="63EA66E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72831E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105</w:t>
            </w:r>
          </w:p>
        </w:tc>
        <w:tc>
          <w:tcPr>
            <w:tcW w:w="1035" w:type="dxa"/>
            <w:vAlign w:val="center"/>
          </w:tcPr>
          <w:p w14:paraId="19B6A3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15.6</w:t>
            </w:r>
          </w:p>
        </w:tc>
        <w:tc>
          <w:tcPr>
            <w:tcW w:w="1178" w:type="dxa"/>
            <w:vAlign w:val="center"/>
          </w:tcPr>
          <w:p w14:paraId="4238975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2AAD4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3B7A9F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27</w:t>
            </w:r>
          </w:p>
        </w:tc>
        <w:tc>
          <w:tcPr>
            <w:tcW w:w="2131" w:type="dxa"/>
            <w:vAlign w:val="center"/>
          </w:tcPr>
          <w:p w14:paraId="3C95EA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TZe-651 标签色带24mm</w:t>
            </w:r>
          </w:p>
        </w:tc>
        <w:tc>
          <w:tcPr>
            <w:tcW w:w="4000" w:type="dxa"/>
            <w:vAlign w:val="center"/>
          </w:tcPr>
          <w:p w14:paraId="1207C69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1.颜色：黄底黑字 2.标签特性：耐磨耐刮/耐高低温/防水防油/耐腐蚀 3.适用机型：标签打印机</w:t>
            </w:r>
          </w:p>
        </w:tc>
        <w:tc>
          <w:tcPr>
            <w:tcW w:w="875" w:type="dxa"/>
            <w:vAlign w:val="center"/>
          </w:tcPr>
          <w:p w14:paraId="339FFF5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0BCEE2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130</w:t>
            </w:r>
          </w:p>
        </w:tc>
        <w:tc>
          <w:tcPr>
            <w:tcW w:w="1035" w:type="dxa"/>
            <w:vAlign w:val="center"/>
          </w:tcPr>
          <w:p w14:paraId="3E1E4E0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12.8</w:t>
            </w:r>
          </w:p>
        </w:tc>
        <w:tc>
          <w:tcPr>
            <w:tcW w:w="1178" w:type="dxa"/>
            <w:vAlign w:val="center"/>
          </w:tcPr>
          <w:p w14:paraId="583FFB6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29498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55AFDD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28</w:t>
            </w:r>
          </w:p>
        </w:tc>
        <w:tc>
          <w:tcPr>
            <w:tcW w:w="2131" w:type="dxa"/>
            <w:vAlign w:val="center"/>
          </w:tcPr>
          <w:p w14:paraId="62D0B14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TZe-555 标签色带24mm</w:t>
            </w:r>
          </w:p>
        </w:tc>
        <w:tc>
          <w:tcPr>
            <w:tcW w:w="4000" w:type="dxa"/>
            <w:vAlign w:val="center"/>
          </w:tcPr>
          <w:p w14:paraId="6209EB8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1.颜色：蓝底白字 2.标签特性：耐磨耐刮/耐高低温/防水防油/耐腐蚀 3.适用机型：标签打印机</w:t>
            </w:r>
          </w:p>
        </w:tc>
        <w:tc>
          <w:tcPr>
            <w:tcW w:w="875" w:type="dxa"/>
            <w:vAlign w:val="center"/>
          </w:tcPr>
          <w:p w14:paraId="4DE20E4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86803B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150</w:t>
            </w:r>
          </w:p>
        </w:tc>
        <w:tc>
          <w:tcPr>
            <w:tcW w:w="1035" w:type="dxa"/>
            <w:vAlign w:val="center"/>
          </w:tcPr>
          <w:p w14:paraId="07AAE79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33A5A88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1FF9DD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1687AD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29</w:t>
            </w:r>
          </w:p>
        </w:tc>
        <w:tc>
          <w:tcPr>
            <w:tcW w:w="2131" w:type="dxa"/>
            <w:vAlign w:val="center"/>
          </w:tcPr>
          <w:p w14:paraId="68E024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TZe-251 标签色带24mm</w:t>
            </w:r>
          </w:p>
        </w:tc>
        <w:tc>
          <w:tcPr>
            <w:tcW w:w="4000" w:type="dxa"/>
            <w:vAlign w:val="center"/>
          </w:tcPr>
          <w:p w14:paraId="109D866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1.颜色：白底黑字 2.标签特性：耐磨耐刮/耐高低温/防水防油/耐腐蚀 3.适用机型：标签打印机</w:t>
            </w:r>
          </w:p>
        </w:tc>
        <w:tc>
          <w:tcPr>
            <w:tcW w:w="875" w:type="dxa"/>
            <w:vAlign w:val="center"/>
          </w:tcPr>
          <w:p w14:paraId="301CD0C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28E58D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118</w:t>
            </w:r>
          </w:p>
        </w:tc>
        <w:tc>
          <w:tcPr>
            <w:tcW w:w="1035" w:type="dxa"/>
            <w:vAlign w:val="center"/>
          </w:tcPr>
          <w:p w14:paraId="1E90693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147CB58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格之格、普贴、耐力</w:t>
            </w:r>
          </w:p>
        </w:tc>
      </w:tr>
      <w:tr w14:paraId="11A346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3FCB6D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30</w:t>
            </w:r>
          </w:p>
        </w:tc>
        <w:tc>
          <w:tcPr>
            <w:tcW w:w="2131" w:type="dxa"/>
            <w:vAlign w:val="center"/>
          </w:tcPr>
          <w:p w14:paraId="3A578E1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惠普680彩色墨盒 彩色</w:t>
            </w:r>
          </w:p>
        </w:tc>
        <w:tc>
          <w:tcPr>
            <w:tcW w:w="4000" w:type="dxa"/>
            <w:vAlign w:val="center"/>
          </w:tcPr>
          <w:p w14:paraId="04D9CDC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1.颜色：彩色2.打印量：原装150页，非原装450页（A4纸5%覆盖率）3.适用机型：5088/2138/3638/3636/3838/3777/3778</w:t>
            </w:r>
          </w:p>
        </w:tc>
        <w:tc>
          <w:tcPr>
            <w:tcW w:w="875" w:type="dxa"/>
            <w:vAlign w:val="center"/>
          </w:tcPr>
          <w:p w14:paraId="686251C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9E35B4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75</w:t>
            </w:r>
          </w:p>
        </w:tc>
        <w:tc>
          <w:tcPr>
            <w:tcW w:w="1035" w:type="dxa"/>
            <w:vAlign w:val="center"/>
          </w:tcPr>
          <w:p w14:paraId="6A3C941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35.6</w:t>
            </w:r>
          </w:p>
        </w:tc>
        <w:tc>
          <w:tcPr>
            <w:tcW w:w="1178" w:type="dxa"/>
            <w:vAlign w:val="center"/>
          </w:tcPr>
          <w:p w14:paraId="60F2CA7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国产主流品牌</w:t>
            </w:r>
          </w:p>
        </w:tc>
      </w:tr>
      <w:tr w14:paraId="75CDD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4FBBC8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31</w:t>
            </w:r>
          </w:p>
        </w:tc>
        <w:tc>
          <w:tcPr>
            <w:tcW w:w="2131" w:type="dxa"/>
            <w:vAlign w:val="center"/>
          </w:tcPr>
          <w:p w14:paraId="269D3A8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惠普680黑色墨盒 黑</w:t>
            </w:r>
          </w:p>
        </w:tc>
        <w:tc>
          <w:tcPr>
            <w:tcW w:w="4000" w:type="dxa"/>
            <w:vAlign w:val="center"/>
          </w:tcPr>
          <w:p w14:paraId="3FE1310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1.颜色：黑色2.打印量：原装480页，非原装650页（A4纸5%覆盖率）适用机型：5088/2138/3638/3636/3838/3777/3778</w:t>
            </w:r>
          </w:p>
        </w:tc>
        <w:tc>
          <w:tcPr>
            <w:tcW w:w="875" w:type="dxa"/>
            <w:vAlign w:val="center"/>
          </w:tcPr>
          <w:p w14:paraId="653640E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E11D27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89</w:t>
            </w:r>
          </w:p>
        </w:tc>
        <w:tc>
          <w:tcPr>
            <w:tcW w:w="1035" w:type="dxa"/>
            <w:vAlign w:val="center"/>
          </w:tcPr>
          <w:p w14:paraId="04639FE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30</w:t>
            </w:r>
          </w:p>
        </w:tc>
        <w:tc>
          <w:tcPr>
            <w:tcW w:w="1178" w:type="dxa"/>
            <w:vAlign w:val="center"/>
          </w:tcPr>
          <w:p w14:paraId="7078ED2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国产主流品牌</w:t>
            </w:r>
          </w:p>
        </w:tc>
      </w:tr>
      <w:tr w14:paraId="0806CC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4CBDAE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32</w:t>
            </w:r>
          </w:p>
        </w:tc>
        <w:tc>
          <w:tcPr>
            <w:tcW w:w="2131" w:type="dxa"/>
            <w:vAlign w:val="center"/>
          </w:tcPr>
          <w:p w14:paraId="758A2C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惠普803墨盒 黑</w:t>
            </w:r>
          </w:p>
        </w:tc>
        <w:tc>
          <w:tcPr>
            <w:tcW w:w="4000" w:type="dxa"/>
            <w:vAlign w:val="center"/>
          </w:tcPr>
          <w:p w14:paraId="4E499B1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1.颜色：黑色2.打印量：原装155页/非原装：700页（A4纸5%覆盖率）3.适用机型：HP Deskjet 2621 2622 1112 2132 1111 21311.颜色：彩色</w:t>
            </w:r>
          </w:p>
        </w:tc>
        <w:tc>
          <w:tcPr>
            <w:tcW w:w="875" w:type="dxa"/>
            <w:vAlign w:val="center"/>
          </w:tcPr>
          <w:p w14:paraId="5D84E7C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E2C31C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79</w:t>
            </w:r>
          </w:p>
        </w:tc>
        <w:tc>
          <w:tcPr>
            <w:tcW w:w="1035" w:type="dxa"/>
            <w:vAlign w:val="center"/>
          </w:tcPr>
          <w:p w14:paraId="553A8A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34.4</w:t>
            </w:r>
          </w:p>
        </w:tc>
        <w:tc>
          <w:tcPr>
            <w:tcW w:w="1178" w:type="dxa"/>
            <w:vAlign w:val="center"/>
          </w:tcPr>
          <w:p w14:paraId="515C9EC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国产主流品牌</w:t>
            </w:r>
          </w:p>
        </w:tc>
      </w:tr>
      <w:tr w14:paraId="36079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70CCAB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33</w:t>
            </w:r>
          </w:p>
        </w:tc>
        <w:tc>
          <w:tcPr>
            <w:tcW w:w="2131" w:type="dxa"/>
            <w:vAlign w:val="center"/>
          </w:tcPr>
          <w:p w14:paraId="7ED650B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惠普803墨盒 彩色</w:t>
            </w:r>
          </w:p>
        </w:tc>
        <w:tc>
          <w:tcPr>
            <w:tcW w:w="4000" w:type="dxa"/>
            <w:vAlign w:val="center"/>
          </w:tcPr>
          <w:p w14:paraId="1043E69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1.颜色：彩色2.打印量：原装165页/非原装：450页（A4纸5%覆盖率）3.适用机型：HP Deskjet 2621 2622 1112 2132 1111 21311.颜色：彩色</w:t>
            </w:r>
          </w:p>
        </w:tc>
        <w:tc>
          <w:tcPr>
            <w:tcW w:w="875" w:type="dxa"/>
            <w:vAlign w:val="center"/>
          </w:tcPr>
          <w:p w14:paraId="63C5BFE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1EBA06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119</w:t>
            </w:r>
          </w:p>
        </w:tc>
        <w:tc>
          <w:tcPr>
            <w:tcW w:w="1035" w:type="dxa"/>
            <w:vAlign w:val="center"/>
          </w:tcPr>
          <w:p w14:paraId="2BA4AA5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35.6</w:t>
            </w:r>
          </w:p>
        </w:tc>
        <w:tc>
          <w:tcPr>
            <w:tcW w:w="1178" w:type="dxa"/>
            <w:vAlign w:val="center"/>
          </w:tcPr>
          <w:p w14:paraId="164D0A3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国产主流品牌</w:t>
            </w:r>
          </w:p>
        </w:tc>
      </w:tr>
      <w:tr w14:paraId="4EF851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38E9CB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34</w:t>
            </w:r>
          </w:p>
        </w:tc>
        <w:tc>
          <w:tcPr>
            <w:tcW w:w="2131" w:type="dxa"/>
            <w:vAlign w:val="center"/>
          </w:tcPr>
          <w:p w14:paraId="2D85541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惠普804XL墨盒 彩色</w:t>
            </w:r>
          </w:p>
        </w:tc>
        <w:tc>
          <w:tcPr>
            <w:tcW w:w="4000" w:type="dxa"/>
            <w:vAlign w:val="center"/>
          </w:tcPr>
          <w:p w14:paraId="2C4C89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1.颜色：彩色2.打印量：原装及非原装均415页（A4纸5%覆盖率）3.适用机型：6220 6222 7120 7820 Tango X打印机</w:t>
            </w:r>
          </w:p>
        </w:tc>
        <w:tc>
          <w:tcPr>
            <w:tcW w:w="875" w:type="dxa"/>
            <w:vAlign w:val="center"/>
          </w:tcPr>
          <w:p w14:paraId="47AE26C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C5944C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328</w:t>
            </w:r>
          </w:p>
        </w:tc>
        <w:tc>
          <w:tcPr>
            <w:tcW w:w="1035" w:type="dxa"/>
            <w:vAlign w:val="center"/>
          </w:tcPr>
          <w:p w14:paraId="2E96EB2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67.6</w:t>
            </w:r>
          </w:p>
        </w:tc>
        <w:tc>
          <w:tcPr>
            <w:tcW w:w="1178" w:type="dxa"/>
            <w:vAlign w:val="center"/>
          </w:tcPr>
          <w:p w14:paraId="78BFF45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国产主流品牌</w:t>
            </w:r>
          </w:p>
        </w:tc>
      </w:tr>
      <w:tr w14:paraId="608D55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41125F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35</w:t>
            </w:r>
          </w:p>
        </w:tc>
        <w:tc>
          <w:tcPr>
            <w:tcW w:w="2131" w:type="dxa"/>
            <w:vAlign w:val="center"/>
          </w:tcPr>
          <w:p w14:paraId="35F8146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惠普804XL墨盒 黑</w:t>
            </w:r>
          </w:p>
        </w:tc>
        <w:tc>
          <w:tcPr>
            <w:tcW w:w="4000" w:type="dxa"/>
            <w:vAlign w:val="center"/>
          </w:tcPr>
          <w:p w14:paraId="128AB3A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1.颜色：黑色2.打印量：原装及非原装均600页（A4纸5%覆盖率）3.适用机型：6220/6222/7120/7820</w:t>
            </w:r>
          </w:p>
        </w:tc>
        <w:tc>
          <w:tcPr>
            <w:tcW w:w="875" w:type="dxa"/>
            <w:vAlign w:val="center"/>
          </w:tcPr>
          <w:p w14:paraId="52A3A3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0E195B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278</w:t>
            </w:r>
          </w:p>
        </w:tc>
        <w:tc>
          <w:tcPr>
            <w:tcW w:w="1035" w:type="dxa"/>
            <w:vAlign w:val="center"/>
          </w:tcPr>
          <w:p w14:paraId="3FEE9D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59.6</w:t>
            </w:r>
          </w:p>
        </w:tc>
        <w:tc>
          <w:tcPr>
            <w:tcW w:w="1178" w:type="dxa"/>
            <w:vAlign w:val="center"/>
          </w:tcPr>
          <w:p w14:paraId="5F2BEE9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国产主流品牌</w:t>
            </w:r>
          </w:p>
        </w:tc>
      </w:tr>
      <w:tr w14:paraId="0D82B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777365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36</w:t>
            </w:r>
          </w:p>
        </w:tc>
        <w:tc>
          <w:tcPr>
            <w:tcW w:w="2131" w:type="dxa"/>
            <w:vAlign w:val="center"/>
          </w:tcPr>
          <w:p w14:paraId="3B90C57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惠普CF400A硒鼓 黑</w:t>
            </w:r>
          </w:p>
        </w:tc>
        <w:tc>
          <w:tcPr>
            <w:tcW w:w="4000" w:type="dxa"/>
            <w:vAlign w:val="center"/>
          </w:tcPr>
          <w:p w14:paraId="2279DF4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1.颜色：黑色2.打印量：原装1420页，非原装2000页（A4纸5%覆盖率）3.适用机型：hp m277dw/M252/252N/252DN/252DW</w:t>
            </w:r>
          </w:p>
        </w:tc>
        <w:tc>
          <w:tcPr>
            <w:tcW w:w="875" w:type="dxa"/>
            <w:vAlign w:val="center"/>
          </w:tcPr>
          <w:p w14:paraId="6010854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E20C61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520</w:t>
            </w:r>
          </w:p>
        </w:tc>
        <w:tc>
          <w:tcPr>
            <w:tcW w:w="1035" w:type="dxa"/>
            <w:vAlign w:val="center"/>
          </w:tcPr>
          <w:p w14:paraId="572F27D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96</w:t>
            </w:r>
          </w:p>
        </w:tc>
        <w:tc>
          <w:tcPr>
            <w:tcW w:w="1178" w:type="dxa"/>
            <w:vAlign w:val="center"/>
          </w:tcPr>
          <w:p w14:paraId="31FD3A1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格之格、拓佳、天威</w:t>
            </w:r>
          </w:p>
        </w:tc>
      </w:tr>
      <w:tr w14:paraId="279F4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EDC510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37</w:t>
            </w:r>
          </w:p>
        </w:tc>
        <w:tc>
          <w:tcPr>
            <w:tcW w:w="2131" w:type="dxa"/>
            <w:vAlign w:val="center"/>
          </w:tcPr>
          <w:p w14:paraId="54687C8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惠普CF401A硒鼓 青</w:t>
            </w:r>
          </w:p>
        </w:tc>
        <w:tc>
          <w:tcPr>
            <w:tcW w:w="4000" w:type="dxa"/>
            <w:vAlign w:val="center"/>
          </w:tcPr>
          <w:p w14:paraId="33CC4EB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1.颜色：青色2.打印量：原装1330页，非原装1900页（A4纸5%覆盖率）3.适用机型：hp m277dw/M252/252N/252DN/252DW</w:t>
            </w:r>
          </w:p>
        </w:tc>
        <w:tc>
          <w:tcPr>
            <w:tcW w:w="875" w:type="dxa"/>
            <w:vAlign w:val="center"/>
          </w:tcPr>
          <w:p w14:paraId="03FA16D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848D95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628</w:t>
            </w:r>
          </w:p>
        </w:tc>
        <w:tc>
          <w:tcPr>
            <w:tcW w:w="1035" w:type="dxa"/>
            <w:vAlign w:val="center"/>
          </w:tcPr>
          <w:p w14:paraId="3A517AE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109</w:t>
            </w:r>
          </w:p>
        </w:tc>
        <w:tc>
          <w:tcPr>
            <w:tcW w:w="1178" w:type="dxa"/>
            <w:vAlign w:val="center"/>
          </w:tcPr>
          <w:p w14:paraId="16F6A03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格之格、拓佳、天威</w:t>
            </w:r>
          </w:p>
        </w:tc>
      </w:tr>
      <w:tr w14:paraId="215BA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919134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38</w:t>
            </w:r>
          </w:p>
        </w:tc>
        <w:tc>
          <w:tcPr>
            <w:tcW w:w="2131" w:type="dxa"/>
            <w:vAlign w:val="center"/>
          </w:tcPr>
          <w:p w14:paraId="1F9EE80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惠普CF402A硒鼓 黄</w:t>
            </w:r>
          </w:p>
        </w:tc>
        <w:tc>
          <w:tcPr>
            <w:tcW w:w="4000" w:type="dxa"/>
            <w:vAlign w:val="center"/>
          </w:tcPr>
          <w:p w14:paraId="2EBD2EF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1.颜色：黄色2.打印量：原装1330页，非原装1900页（A4纸5%覆盖率）3.适用机型：hp m277dw/M252/252N/252DN/252DW</w:t>
            </w:r>
          </w:p>
        </w:tc>
        <w:tc>
          <w:tcPr>
            <w:tcW w:w="875" w:type="dxa"/>
            <w:vAlign w:val="center"/>
          </w:tcPr>
          <w:p w14:paraId="21A7D3E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D8D3AE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628</w:t>
            </w:r>
          </w:p>
        </w:tc>
        <w:tc>
          <w:tcPr>
            <w:tcW w:w="1035" w:type="dxa"/>
            <w:vAlign w:val="center"/>
          </w:tcPr>
          <w:p w14:paraId="1E30F2B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109</w:t>
            </w:r>
          </w:p>
        </w:tc>
        <w:tc>
          <w:tcPr>
            <w:tcW w:w="1178" w:type="dxa"/>
            <w:vAlign w:val="center"/>
          </w:tcPr>
          <w:p w14:paraId="099C6C7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格之格、拓佳、天威</w:t>
            </w:r>
          </w:p>
        </w:tc>
      </w:tr>
      <w:tr w14:paraId="2236D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BF52E8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39</w:t>
            </w:r>
          </w:p>
        </w:tc>
        <w:tc>
          <w:tcPr>
            <w:tcW w:w="2131" w:type="dxa"/>
            <w:vAlign w:val="center"/>
          </w:tcPr>
          <w:p w14:paraId="41CBB78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惠普CF403A硒鼓 红</w:t>
            </w:r>
          </w:p>
        </w:tc>
        <w:tc>
          <w:tcPr>
            <w:tcW w:w="4000" w:type="dxa"/>
            <w:vAlign w:val="center"/>
          </w:tcPr>
          <w:p w14:paraId="1E1FE5F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1.颜色：红色2.打印量：原装1330页，非原装1900页（A4纸5%覆盖率）3.适用机型：hp m277dw/M252/252N/252DN/252DW</w:t>
            </w:r>
          </w:p>
        </w:tc>
        <w:tc>
          <w:tcPr>
            <w:tcW w:w="875" w:type="dxa"/>
            <w:vAlign w:val="center"/>
          </w:tcPr>
          <w:p w14:paraId="6F86F8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85FBA0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628</w:t>
            </w:r>
          </w:p>
        </w:tc>
        <w:tc>
          <w:tcPr>
            <w:tcW w:w="1035" w:type="dxa"/>
            <w:vAlign w:val="center"/>
          </w:tcPr>
          <w:p w14:paraId="72E07D3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109</w:t>
            </w:r>
          </w:p>
        </w:tc>
        <w:tc>
          <w:tcPr>
            <w:tcW w:w="1178" w:type="dxa"/>
            <w:vAlign w:val="center"/>
          </w:tcPr>
          <w:p w14:paraId="404B5AD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格之格、拓佳、天威</w:t>
            </w:r>
          </w:p>
        </w:tc>
      </w:tr>
      <w:tr w14:paraId="142A5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4D1E48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40</w:t>
            </w:r>
          </w:p>
        </w:tc>
        <w:tc>
          <w:tcPr>
            <w:tcW w:w="2131" w:type="dxa"/>
            <w:vAlign w:val="center"/>
          </w:tcPr>
          <w:p w14:paraId="778808D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惠普CF500A硒鼓 黑</w:t>
            </w:r>
          </w:p>
        </w:tc>
        <w:tc>
          <w:tcPr>
            <w:tcW w:w="4000" w:type="dxa"/>
            <w:vAlign w:val="center"/>
          </w:tcPr>
          <w:p w14:paraId="078D92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1.颜色：黑色2.打印量：原装非原装均1400页（A4纸5%覆盖率）3.适用机型：hp m281fdw/254dw/254NW/280NW</w:t>
            </w:r>
          </w:p>
        </w:tc>
        <w:tc>
          <w:tcPr>
            <w:tcW w:w="875" w:type="dxa"/>
            <w:vAlign w:val="center"/>
          </w:tcPr>
          <w:p w14:paraId="5B70C88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DF9C6B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499</w:t>
            </w:r>
          </w:p>
        </w:tc>
        <w:tc>
          <w:tcPr>
            <w:tcW w:w="1035" w:type="dxa"/>
            <w:vAlign w:val="center"/>
          </w:tcPr>
          <w:p w14:paraId="11DF7B0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107</w:t>
            </w:r>
          </w:p>
        </w:tc>
        <w:tc>
          <w:tcPr>
            <w:tcW w:w="1178" w:type="dxa"/>
            <w:vAlign w:val="center"/>
          </w:tcPr>
          <w:p w14:paraId="37A304F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格之格、拓佳、天威</w:t>
            </w:r>
          </w:p>
        </w:tc>
      </w:tr>
      <w:tr w14:paraId="240A75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878742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41</w:t>
            </w:r>
          </w:p>
        </w:tc>
        <w:tc>
          <w:tcPr>
            <w:tcW w:w="2131" w:type="dxa"/>
            <w:vAlign w:val="center"/>
          </w:tcPr>
          <w:p w14:paraId="44927A5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惠普CF501A硒鼓 青</w:t>
            </w:r>
          </w:p>
        </w:tc>
        <w:tc>
          <w:tcPr>
            <w:tcW w:w="4000" w:type="dxa"/>
            <w:vAlign w:val="center"/>
          </w:tcPr>
          <w:p w14:paraId="6BDA924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1.颜色：青色2.打印量：原装非原装均1300页（A4纸5%覆盖率）3.适用机型：hp m281fdw/254dw/254NW/280NW</w:t>
            </w:r>
          </w:p>
        </w:tc>
        <w:tc>
          <w:tcPr>
            <w:tcW w:w="875" w:type="dxa"/>
            <w:vAlign w:val="center"/>
          </w:tcPr>
          <w:p w14:paraId="5706338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EFCD97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649</w:t>
            </w:r>
          </w:p>
        </w:tc>
        <w:tc>
          <w:tcPr>
            <w:tcW w:w="1035" w:type="dxa"/>
            <w:vAlign w:val="center"/>
          </w:tcPr>
          <w:p w14:paraId="12E4218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107</w:t>
            </w:r>
          </w:p>
        </w:tc>
        <w:tc>
          <w:tcPr>
            <w:tcW w:w="1178" w:type="dxa"/>
            <w:vAlign w:val="center"/>
          </w:tcPr>
          <w:p w14:paraId="65E264F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格之格、拓佳、天威</w:t>
            </w:r>
          </w:p>
        </w:tc>
      </w:tr>
      <w:tr w14:paraId="28521B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43DCC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42</w:t>
            </w:r>
          </w:p>
        </w:tc>
        <w:tc>
          <w:tcPr>
            <w:tcW w:w="2131" w:type="dxa"/>
            <w:vAlign w:val="center"/>
          </w:tcPr>
          <w:p w14:paraId="2CA1C73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惠普CF502A硒鼓 黄</w:t>
            </w:r>
          </w:p>
        </w:tc>
        <w:tc>
          <w:tcPr>
            <w:tcW w:w="4000" w:type="dxa"/>
            <w:vAlign w:val="center"/>
          </w:tcPr>
          <w:p w14:paraId="4846121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1.颜色：黄色2.打印量：原装非原装均1300页（A4纸5%覆盖率）3.适用机型：hp m281fdw/254dw/254NW/280NW</w:t>
            </w:r>
          </w:p>
        </w:tc>
        <w:tc>
          <w:tcPr>
            <w:tcW w:w="875" w:type="dxa"/>
            <w:vAlign w:val="center"/>
          </w:tcPr>
          <w:p w14:paraId="632A96E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95D0F4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649</w:t>
            </w:r>
          </w:p>
        </w:tc>
        <w:tc>
          <w:tcPr>
            <w:tcW w:w="1035" w:type="dxa"/>
            <w:vAlign w:val="center"/>
          </w:tcPr>
          <w:p w14:paraId="459F7CF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107</w:t>
            </w:r>
          </w:p>
        </w:tc>
        <w:tc>
          <w:tcPr>
            <w:tcW w:w="1178" w:type="dxa"/>
            <w:vAlign w:val="center"/>
          </w:tcPr>
          <w:p w14:paraId="65C728D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格之格、拓佳、天威</w:t>
            </w:r>
          </w:p>
        </w:tc>
      </w:tr>
      <w:tr w14:paraId="220F8B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2F5FE2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43</w:t>
            </w:r>
          </w:p>
        </w:tc>
        <w:tc>
          <w:tcPr>
            <w:tcW w:w="2131" w:type="dxa"/>
            <w:vAlign w:val="center"/>
          </w:tcPr>
          <w:p w14:paraId="441764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惠普CF503A硒鼓 红</w:t>
            </w:r>
          </w:p>
        </w:tc>
        <w:tc>
          <w:tcPr>
            <w:tcW w:w="4000" w:type="dxa"/>
            <w:vAlign w:val="center"/>
          </w:tcPr>
          <w:p w14:paraId="73B0979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1.颜色：红色2.打印量：原装非原装均1300页（A4纸5%覆盖率）3.适用机型：hp m281fdw/254dw/254NW/280NW</w:t>
            </w:r>
          </w:p>
        </w:tc>
        <w:tc>
          <w:tcPr>
            <w:tcW w:w="875" w:type="dxa"/>
            <w:vAlign w:val="center"/>
          </w:tcPr>
          <w:p w14:paraId="6182A27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C1B55D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649</w:t>
            </w:r>
          </w:p>
        </w:tc>
        <w:tc>
          <w:tcPr>
            <w:tcW w:w="1035" w:type="dxa"/>
            <w:vAlign w:val="center"/>
          </w:tcPr>
          <w:p w14:paraId="3EDA32C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107</w:t>
            </w:r>
          </w:p>
        </w:tc>
        <w:tc>
          <w:tcPr>
            <w:tcW w:w="1178" w:type="dxa"/>
            <w:vAlign w:val="center"/>
          </w:tcPr>
          <w:p w14:paraId="46170D7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0A991B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9DBFDC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44</w:t>
            </w:r>
          </w:p>
        </w:tc>
        <w:tc>
          <w:tcPr>
            <w:tcW w:w="2131" w:type="dxa"/>
            <w:vAlign w:val="center"/>
          </w:tcPr>
          <w:p w14:paraId="44780B4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惠普CE410A硒鼓 黑</w:t>
            </w:r>
          </w:p>
        </w:tc>
        <w:tc>
          <w:tcPr>
            <w:tcW w:w="4000" w:type="dxa"/>
            <w:vAlign w:val="center"/>
          </w:tcPr>
          <w:p w14:paraId="75E492E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1.颜色：黑色2.打印量：原装2090页，非原装2200页（A4纸5%覆盖率）3.适用机型：M351a/M451dn/M375nw/M475dn</w:t>
            </w:r>
          </w:p>
        </w:tc>
        <w:tc>
          <w:tcPr>
            <w:tcW w:w="875" w:type="dxa"/>
            <w:vAlign w:val="center"/>
          </w:tcPr>
          <w:p w14:paraId="5F984C5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8EFC02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679</w:t>
            </w:r>
          </w:p>
        </w:tc>
        <w:tc>
          <w:tcPr>
            <w:tcW w:w="1035" w:type="dxa"/>
            <w:vAlign w:val="center"/>
          </w:tcPr>
          <w:p w14:paraId="4008FBE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103</w:t>
            </w:r>
          </w:p>
        </w:tc>
        <w:tc>
          <w:tcPr>
            <w:tcW w:w="1178" w:type="dxa"/>
            <w:vAlign w:val="center"/>
          </w:tcPr>
          <w:p w14:paraId="015DFD0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108C7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E01247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45</w:t>
            </w:r>
          </w:p>
        </w:tc>
        <w:tc>
          <w:tcPr>
            <w:tcW w:w="2131" w:type="dxa"/>
            <w:vAlign w:val="center"/>
          </w:tcPr>
          <w:p w14:paraId="6E02E69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惠普CE411A硒鼓 青</w:t>
            </w:r>
          </w:p>
        </w:tc>
        <w:tc>
          <w:tcPr>
            <w:tcW w:w="4000" w:type="dxa"/>
            <w:vAlign w:val="center"/>
          </w:tcPr>
          <w:p w14:paraId="68C228B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1.颜色：青色2.打印量：原装非原装均2600页（A4纸5%覆盖率）3.适用机型：M351a/M451dn/M375nw/M475dn</w:t>
            </w:r>
          </w:p>
        </w:tc>
        <w:tc>
          <w:tcPr>
            <w:tcW w:w="875" w:type="dxa"/>
            <w:vAlign w:val="center"/>
          </w:tcPr>
          <w:p w14:paraId="38C92C1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BDB2C8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1000</w:t>
            </w:r>
          </w:p>
        </w:tc>
        <w:tc>
          <w:tcPr>
            <w:tcW w:w="1035" w:type="dxa"/>
            <w:vAlign w:val="center"/>
          </w:tcPr>
          <w:p w14:paraId="4B624E6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109</w:t>
            </w:r>
          </w:p>
        </w:tc>
        <w:tc>
          <w:tcPr>
            <w:tcW w:w="1178" w:type="dxa"/>
            <w:vAlign w:val="center"/>
          </w:tcPr>
          <w:p w14:paraId="0D3F661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64A9DA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B44022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46</w:t>
            </w:r>
          </w:p>
        </w:tc>
        <w:tc>
          <w:tcPr>
            <w:tcW w:w="2131" w:type="dxa"/>
            <w:vAlign w:val="center"/>
          </w:tcPr>
          <w:p w14:paraId="1D64431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惠普CE412A硒鼓 黄</w:t>
            </w:r>
          </w:p>
        </w:tc>
        <w:tc>
          <w:tcPr>
            <w:tcW w:w="4000" w:type="dxa"/>
            <w:vAlign w:val="center"/>
          </w:tcPr>
          <w:p w14:paraId="591EDF0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1.颜色：黄色2.打印量：原装非原装均2600页（A4纸5%覆盖率）3.适用机型：M351a/M451dn/M375nw/M475dn</w:t>
            </w:r>
          </w:p>
        </w:tc>
        <w:tc>
          <w:tcPr>
            <w:tcW w:w="875" w:type="dxa"/>
            <w:vAlign w:val="center"/>
          </w:tcPr>
          <w:p w14:paraId="7C1445F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8BCBBF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1000</w:t>
            </w:r>
          </w:p>
        </w:tc>
        <w:tc>
          <w:tcPr>
            <w:tcW w:w="1035" w:type="dxa"/>
            <w:vAlign w:val="center"/>
          </w:tcPr>
          <w:p w14:paraId="2DA4120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109</w:t>
            </w:r>
          </w:p>
        </w:tc>
        <w:tc>
          <w:tcPr>
            <w:tcW w:w="1178" w:type="dxa"/>
            <w:vAlign w:val="center"/>
          </w:tcPr>
          <w:p w14:paraId="3980CC8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4180A7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D932C7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47</w:t>
            </w:r>
          </w:p>
        </w:tc>
        <w:tc>
          <w:tcPr>
            <w:tcW w:w="2131" w:type="dxa"/>
            <w:vAlign w:val="center"/>
          </w:tcPr>
          <w:p w14:paraId="18CDB46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惠普CE413A硒鼓 红</w:t>
            </w:r>
          </w:p>
        </w:tc>
        <w:tc>
          <w:tcPr>
            <w:tcW w:w="4000" w:type="dxa"/>
            <w:vAlign w:val="center"/>
          </w:tcPr>
          <w:p w14:paraId="5175D18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1.颜色：红色2.打印量：原装非原装均2600页（A4纸5%覆盖率）3.适用机型：M351a/M451dn/M375nw/M475dn</w:t>
            </w:r>
          </w:p>
        </w:tc>
        <w:tc>
          <w:tcPr>
            <w:tcW w:w="875" w:type="dxa"/>
            <w:vAlign w:val="center"/>
          </w:tcPr>
          <w:p w14:paraId="33FC809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7C17F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1000</w:t>
            </w:r>
          </w:p>
        </w:tc>
        <w:tc>
          <w:tcPr>
            <w:tcW w:w="1035" w:type="dxa"/>
            <w:vAlign w:val="center"/>
          </w:tcPr>
          <w:p w14:paraId="3F99407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109</w:t>
            </w:r>
          </w:p>
        </w:tc>
        <w:tc>
          <w:tcPr>
            <w:tcW w:w="1178" w:type="dxa"/>
            <w:vAlign w:val="center"/>
          </w:tcPr>
          <w:p w14:paraId="47C7A6E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0B4261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CD517A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48</w:t>
            </w:r>
          </w:p>
        </w:tc>
        <w:tc>
          <w:tcPr>
            <w:tcW w:w="2131" w:type="dxa"/>
            <w:vAlign w:val="center"/>
          </w:tcPr>
          <w:p w14:paraId="6547EC8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惠普CE505A硒鼓 黑</w:t>
            </w:r>
          </w:p>
        </w:tc>
        <w:tc>
          <w:tcPr>
            <w:tcW w:w="4000" w:type="dxa"/>
            <w:vAlign w:val="center"/>
          </w:tcPr>
          <w:p w14:paraId="3510215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1.颜色：黑色2.打印量：黑色2300页（A4纸5%覆盖率）3.适用机型：适用P2035 P2055</w:t>
            </w:r>
          </w:p>
        </w:tc>
        <w:tc>
          <w:tcPr>
            <w:tcW w:w="875" w:type="dxa"/>
            <w:vAlign w:val="center"/>
          </w:tcPr>
          <w:p w14:paraId="078D32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7EBB4B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699</w:t>
            </w:r>
          </w:p>
        </w:tc>
        <w:tc>
          <w:tcPr>
            <w:tcW w:w="1035" w:type="dxa"/>
            <w:vAlign w:val="center"/>
          </w:tcPr>
          <w:p w14:paraId="7229ACE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178" w:type="dxa"/>
            <w:vAlign w:val="center"/>
          </w:tcPr>
          <w:p w14:paraId="768544A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14D689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8FE6E3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49</w:t>
            </w:r>
          </w:p>
        </w:tc>
        <w:tc>
          <w:tcPr>
            <w:tcW w:w="2131" w:type="dxa"/>
            <w:vAlign w:val="center"/>
          </w:tcPr>
          <w:p w14:paraId="743CB68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惠普CC388A硒鼓 黑</w:t>
            </w:r>
          </w:p>
        </w:tc>
        <w:tc>
          <w:tcPr>
            <w:tcW w:w="4000" w:type="dxa"/>
            <w:vAlign w:val="center"/>
          </w:tcPr>
          <w:p w14:paraId="26B61A0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1.颜色：黑色2.打印量:1500页（A4纸5%覆盖率）/非原装2000页（A4纸5%覆盖率）3.适用机型:1106/1108/M1213/1216/1136</w:t>
            </w:r>
          </w:p>
        </w:tc>
        <w:tc>
          <w:tcPr>
            <w:tcW w:w="875" w:type="dxa"/>
            <w:vAlign w:val="center"/>
          </w:tcPr>
          <w:p w14:paraId="7945F00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77029C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509</w:t>
            </w:r>
          </w:p>
        </w:tc>
        <w:tc>
          <w:tcPr>
            <w:tcW w:w="1035" w:type="dxa"/>
            <w:vAlign w:val="center"/>
          </w:tcPr>
          <w:p w14:paraId="1A5FB29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178" w:type="dxa"/>
            <w:vAlign w:val="center"/>
          </w:tcPr>
          <w:p w14:paraId="192124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647E1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D7234B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50</w:t>
            </w:r>
          </w:p>
        </w:tc>
        <w:tc>
          <w:tcPr>
            <w:tcW w:w="2131" w:type="dxa"/>
            <w:vAlign w:val="center"/>
          </w:tcPr>
          <w:p w14:paraId="463F752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惠普CF230X粉盒 黑</w:t>
            </w:r>
          </w:p>
        </w:tc>
        <w:tc>
          <w:tcPr>
            <w:tcW w:w="4000" w:type="dxa"/>
            <w:vAlign w:val="center"/>
          </w:tcPr>
          <w:p w14:paraId="3DD4738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1.颜色：黑色2.打印量：原装及非原装均3500页（A4纸5%覆盖率）3.适用机型：M203d/M203dn/M203dw/M227fdn</w:t>
            </w:r>
          </w:p>
        </w:tc>
        <w:tc>
          <w:tcPr>
            <w:tcW w:w="875" w:type="dxa"/>
            <w:vAlign w:val="center"/>
          </w:tcPr>
          <w:p w14:paraId="66A5B9D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AE1ED7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859</w:t>
            </w:r>
          </w:p>
        </w:tc>
        <w:tc>
          <w:tcPr>
            <w:tcW w:w="1035" w:type="dxa"/>
            <w:vAlign w:val="center"/>
          </w:tcPr>
          <w:p w14:paraId="20A60F3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1178" w:type="dxa"/>
            <w:vAlign w:val="center"/>
          </w:tcPr>
          <w:p w14:paraId="3883902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0F5AB0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2C4E17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w:t>
            </w:r>
          </w:p>
        </w:tc>
        <w:tc>
          <w:tcPr>
            <w:tcW w:w="2131" w:type="dxa"/>
            <w:vAlign w:val="center"/>
          </w:tcPr>
          <w:p w14:paraId="4635351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惠普CF232A硒鼓 黑</w:t>
            </w:r>
          </w:p>
        </w:tc>
        <w:tc>
          <w:tcPr>
            <w:tcW w:w="4000" w:type="dxa"/>
            <w:vAlign w:val="center"/>
          </w:tcPr>
          <w:p w14:paraId="399CC82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1.颜色：黑色2.打印量：原装及非原装均23000页（A4纸5%覆盖率）3.适用机型：M203d M203dn M227fdnM227fdw M206dn M230fdn</w:t>
            </w:r>
          </w:p>
        </w:tc>
        <w:tc>
          <w:tcPr>
            <w:tcW w:w="875" w:type="dxa"/>
            <w:vAlign w:val="center"/>
          </w:tcPr>
          <w:p w14:paraId="09A33C5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062E32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889</w:t>
            </w:r>
          </w:p>
        </w:tc>
        <w:tc>
          <w:tcPr>
            <w:tcW w:w="1035" w:type="dxa"/>
            <w:vAlign w:val="center"/>
          </w:tcPr>
          <w:p w14:paraId="1034498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118.8</w:t>
            </w:r>
          </w:p>
        </w:tc>
        <w:tc>
          <w:tcPr>
            <w:tcW w:w="1178" w:type="dxa"/>
            <w:vAlign w:val="center"/>
          </w:tcPr>
          <w:p w14:paraId="6E35FC2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7F425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B208D7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52</w:t>
            </w:r>
          </w:p>
        </w:tc>
        <w:tc>
          <w:tcPr>
            <w:tcW w:w="2131" w:type="dxa"/>
            <w:vAlign w:val="center"/>
          </w:tcPr>
          <w:p w14:paraId="35A58E3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惠普CF277A硒鼓 黑</w:t>
            </w:r>
          </w:p>
        </w:tc>
        <w:tc>
          <w:tcPr>
            <w:tcW w:w="4000" w:type="dxa"/>
            <w:vAlign w:val="center"/>
          </w:tcPr>
          <w:p w14:paraId="460FA05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1.颜色：黑色2.打印量：3100页（A4纸5%覆盖率）/非原装：3800页（A4纸5%覆盖率）3.适用机型：HP LaserJet Pro M405/M429/M305/M329系列</w:t>
            </w:r>
          </w:p>
        </w:tc>
        <w:tc>
          <w:tcPr>
            <w:tcW w:w="875" w:type="dxa"/>
            <w:vAlign w:val="center"/>
          </w:tcPr>
          <w:p w14:paraId="54A11AA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87855D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899</w:t>
            </w:r>
          </w:p>
        </w:tc>
        <w:tc>
          <w:tcPr>
            <w:tcW w:w="1035" w:type="dxa"/>
            <w:vAlign w:val="center"/>
          </w:tcPr>
          <w:p w14:paraId="7ACDB85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95</w:t>
            </w:r>
          </w:p>
        </w:tc>
        <w:tc>
          <w:tcPr>
            <w:tcW w:w="1178" w:type="dxa"/>
            <w:vAlign w:val="center"/>
          </w:tcPr>
          <w:p w14:paraId="54434FC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041B78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C131B1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53</w:t>
            </w:r>
          </w:p>
        </w:tc>
        <w:tc>
          <w:tcPr>
            <w:tcW w:w="2131" w:type="dxa"/>
            <w:vAlign w:val="center"/>
          </w:tcPr>
          <w:p w14:paraId="1B2D1B0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惠普CF280A硒鼓 黑</w:t>
            </w:r>
          </w:p>
        </w:tc>
        <w:tc>
          <w:tcPr>
            <w:tcW w:w="4000" w:type="dxa"/>
            <w:vAlign w:val="center"/>
          </w:tcPr>
          <w:p w14:paraId="75F2D99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1.颜色：黑色2.打印量：原装及非原装均2700页3.适用机型：HP400 M401A M401N M401DM401DN M425DN M425DW打印机</w:t>
            </w:r>
          </w:p>
        </w:tc>
        <w:tc>
          <w:tcPr>
            <w:tcW w:w="875" w:type="dxa"/>
            <w:vAlign w:val="center"/>
          </w:tcPr>
          <w:p w14:paraId="3914E5B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C295D7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899</w:t>
            </w:r>
          </w:p>
        </w:tc>
        <w:tc>
          <w:tcPr>
            <w:tcW w:w="1035" w:type="dxa"/>
            <w:vAlign w:val="center"/>
          </w:tcPr>
          <w:p w14:paraId="094334F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178" w:type="dxa"/>
            <w:vAlign w:val="center"/>
          </w:tcPr>
          <w:p w14:paraId="7E1F9D3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6C789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A4A0F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w:t>
            </w:r>
          </w:p>
        </w:tc>
        <w:tc>
          <w:tcPr>
            <w:tcW w:w="2131" w:type="dxa"/>
            <w:vAlign w:val="center"/>
          </w:tcPr>
          <w:p w14:paraId="363B2B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惠普CF410A硒鼓 黑</w:t>
            </w:r>
          </w:p>
        </w:tc>
        <w:tc>
          <w:tcPr>
            <w:tcW w:w="4000" w:type="dxa"/>
            <w:vAlign w:val="center"/>
          </w:tcPr>
          <w:p w14:paraId="079AC05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1.颜色：黑色2.打印量：原装非原装均2300页（A4纸5%覆盖率）3.适用机型：惠普M452DW M452DN M452NWM477FDW</w:t>
            </w:r>
          </w:p>
        </w:tc>
        <w:tc>
          <w:tcPr>
            <w:tcW w:w="875" w:type="dxa"/>
            <w:vAlign w:val="center"/>
          </w:tcPr>
          <w:p w14:paraId="14301FB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2A2266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789</w:t>
            </w:r>
          </w:p>
        </w:tc>
        <w:tc>
          <w:tcPr>
            <w:tcW w:w="1035" w:type="dxa"/>
            <w:vAlign w:val="center"/>
          </w:tcPr>
          <w:p w14:paraId="7FCE5C1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115</w:t>
            </w:r>
          </w:p>
        </w:tc>
        <w:tc>
          <w:tcPr>
            <w:tcW w:w="1178" w:type="dxa"/>
            <w:vAlign w:val="center"/>
          </w:tcPr>
          <w:p w14:paraId="46F59B5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57E81C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18A1AA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w:t>
            </w:r>
          </w:p>
        </w:tc>
        <w:tc>
          <w:tcPr>
            <w:tcW w:w="2131" w:type="dxa"/>
            <w:vAlign w:val="center"/>
          </w:tcPr>
          <w:p w14:paraId="2A4B017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惠普CF411A硒鼓 青</w:t>
            </w:r>
          </w:p>
        </w:tc>
        <w:tc>
          <w:tcPr>
            <w:tcW w:w="4000" w:type="dxa"/>
            <w:vAlign w:val="center"/>
          </w:tcPr>
          <w:p w14:paraId="6384BFF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1.颜色：青色2.打印量：原装非原装均2300页（A4纸5%覆盖率）3.适用机型：惠普M452DW M452DNM452NW M477FDW</w:t>
            </w:r>
          </w:p>
        </w:tc>
        <w:tc>
          <w:tcPr>
            <w:tcW w:w="875" w:type="dxa"/>
            <w:vAlign w:val="center"/>
          </w:tcPr>
          <w:p w14:paraId="7938C7B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B6BC64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979</w:t>
            </w:r>
          </w:p>
        </w:tc>
        <w:tc>
          <w:tcPr>
            <w:tcW w:w="1035" w:type="dxa"/>
            <w:vAlign w:val="center"/>
          </w:tcPr>
          <w:p w14:paraId="2975E87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118.8</w:t>
            </w:r>
          </w:p>
        </w:tc>
        <w:tc>
          <w:tcPr>
            <w:tcW w:w="1178" w:type="dxa"/>
            <w:vAlign w:val="center"/>
          </w:tcPr>
          <w:p w14:paraId="5FF717A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18A64C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9F9426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56</w:t>
            </w:r>
          </w:p>
        </w:tc>
        <w:tc>
          <w:tcPr>
            <w:tcW w:w="2131" w:type="dxa"/>
            <w:vAlign w:val="center"/>
          </w:tcPr>
          <w:p w14:paraId="496228B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惠普CF412A硒鼓 黄</w:t>
            </w:r>
          </w:p>
        </w:tc>
        <w:tc>
          <w:tcPr>
            <w:tcW w:w="4000" w:type="dxa"/>
            <w:vAlign w:val="center"/>
          </w:tcPr>
          <w:p w14:paraId="065CC39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1.颜色：黄色2.打印量：原装非原装均2300页（A4纸5%覆盖率）3.适用机型：惠普M452DW M452DN M452NWM477FDW</w:t>
            </w:r>
          </w:p>
        </w:tc>
        <w:tc>
          <w:tcPr>
            <w:tcW w:w="875" w:type="dxa"/>
            <w:vAlign w:val="center"/>
          </w:tcPr>
          <w:p w14:paraId="5A5E048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38D11A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979</w:t>
            </w:r>
          </w:p>
        </w:tc>
        <w:tc>
          <w:tcPr>
            <w:tcW w:w="1035" w:type="dxa"/>
            <w:vAlign w:val="center"/>
          </w:tcPr>
          <w:p w14:paraId="634B617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118.8</w:t>
            </w:r>
          </w:p>
        </w:tc>
        <w:tc>
          <w:tcPr>
            <w:tcW w:w="1178" w:type="dxa"/>
            <w:vAlign w:val="center"/>
          </w:tcPr>
          <w:p w14:paraId="3F94E7A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1D537E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3D5742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57</w:t>
            </w:r>
          </w:p>
        </w:tc>
        <w:tc>
          <w:tcPr>
            <w:tcW w:w="2131" w:type="dxa"/>
            <w:vAlign w:val="center"/>
          </w:tcPr>
          <w:p w14:paraId="08446CC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惠普CF413A硒鼓 洋红</w:t>
            </w:r>
          </w:p>
        </w:tc>
        <w:tc>
          <w:tcPr>
            <w:tcW w:w="4000" w:type="dxa"/>
            <w:vAlign w:val="center"/>
          </w:tcPr>
          <w:p w14:paraId="2205666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1.颜色：洋红2.打印量：原装非原装均2300页（A4纸5%覆盖率）3.适用机型：惠普M452DW M452DN M452NWM477FDW</w:t>
            </w:r>
          </w:p>
        </w:tc>
        <w:tc>
          <w:tcPr>
            <w:tcW w:w="875" w:type="dxa"/>
            <w:vAlign w:val="center"/>
          </w:tcPr>
          <w:p w14:paraId="4C72CAC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510A5D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979</w:t>
            </w:r>
          </w:p>
        </w:tc>
        <w:tc>
          <w:tcPr>
            <w:tcW w:w="1035" w:type="dxa"/>
            <w:vAlign w:val="center"/>
          </w:tcPr>
          <w:p w14:paraId="0598DC1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118.8</w:t>
            </w:r>
          </w:p>
        </w:tc>
        <w:tc>
          <w:tcPr>
            <w:tcW w:w="1178" w:type="dxa"/>
            <w:vAlign w:val="center"/>
          </w:tcPr>
          <w:p w14:paraId="16633F3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765DC9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9191D5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58</w:t>
            </w:r>
          </w:p>
        </w:tc>
        <w:tc>
          <w:tcPr>
            <w:tcW w:w="2131" w:type="dxa"/>
            <w:vAlign w:val="center"/>
          </w:tcPr>
          <w:p w14:paraId="3749596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惠普CF510A粉盒 黑</w:t>
            </w:r>
          </w:p>
        </w:tc>
        <w:tc>
          <w:tcPr>
            <w:tcW w:w="4000" w:type="dxa"/>
            <w:vAlign w:val="center"/>
          </w:tcPr>
          <w:p w14:paraId="18A0479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1.颜色：黑色2.打印量：原装1100页/非原装1600页（A4纸5%覆盖率）3.适用机型：HP M154A/M154NW/M180/180N/M181/M181FW</w:t>
            </w:r>
          </w:p>
        </w:tc>
        <w:tc>
          <w:tcPr>
            <w:tcW w:w="875" w:type="dxa"/>
            <w:vAlign w:val="center"/>
          </w:tcPr>
          <w:p w14:paraId="2FA8A0A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B8D847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439</w:t>
            </w:r>
          </w:p>
        </w:tc>
        <w:tc>
          <w:tcPr>
            <w:tcW w:w="1035" w:type="dxa"/>
            <w:vAlign w:val="center"/>
          </w:tcPr>
          <w:p w14:paraId="5E3B94C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1178" w:type="dxa"/>
            <w:vAlign w:val="center"/>
          </w:tcPr>
          <w:p w14:paraId="16843DE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5D2073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FC504B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w:t>
            </w:r>
          </w:p>
        </w:tc>
        <w:tc>
          <w:tcPr>
            <w:tcW w:w="2131" w:type="dxa"/>
            <w:vAlign w:val="center"/>
          </w:tcPr>
          <w:p w14:paraId="0D0BF88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惠普CF511A粉盒 青</w:t>
            </w:r>
          </w:p>
        </w:tc>
        <w:tc>
          <w:tcPr>
            <w:tcW w:w="4000" w:type="dxa"/>
            <w:vAlign w:val="center"/>
          </w:tcPr>
          <w:p w14:paraId="3EC8ABB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1.颜色：青色2.打印量：原装900页/非原装1400页（A4纸5%覆盖率）3.适用机型：HP M154A/M154NW/M180/180N/M181/M181FW</w:t>
            </w:r>
          </w:p>
        </w:tc>
        <w:tc>
          <w:tcPr>
            <w:tcW w:w="875" w:type="dxa"/>
            <w:vAlign w:val="center"/>
          </w:tcPr>
          <w:p w14:paraId="2A99A18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B5FDCE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519</w:t>
            </w:r>
          </w:p>
        </w:tc>
        <w:tc>
          <w:tcPr>
            <w:tcW w:w="1035" w:type="dxa"/>
            <w:vAlign w:val="center"/>
          </w:tcPr>
          <w:p w14:paraId="44713B3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98</w:t>
            </w:r>
          </w:p>
        </w:tc>
        <w:tc>
          <w:tcPr>
            <w:tcW w:w="1178" w:type="dxa"/>
            <w:vAlign w:val="center"/>
          </w:tcPr>
          <w:p w14:paraId="0C2986E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56373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2A6DC3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60</w:t>
            </w:r>
          </w:p>
        </w:tc>
        <w:tc>
          <w:tcPr>
            <w:tcW w:w="2131" w:type="dxa"/>
            <w:vAlign w:val="center"/>
          </w:tcPr>
          <w:p w14:paraId="0D14AC0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惠普CF512A粉盒 黄</w:t>
            </w:r>
          </w:p>
        </w:tc>
        <w:tc>
          <w:tcPr>
            <w:tcW w:w="4000" w:type="dxa"/>
            <w:vAlign w:val="center"/>
          </w:tcPr>
          <w:p w14:paraId="6A6C5A1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1.颜色：黄色2.打印量：原装900页/非原装1400页（A4纸5%覆盖率）3.适用机型：HP M154A/M154NW/M180/180N/M181/M181FW</w:t>
            </w:r>
          </w:p>
        </w:tc>
        <w:tc>
          <w:tcPr>
            <w:tcW w:w="875" w:type="dxa"/>
            <w:vAlign w:val="center"/>
          </w:tcPr>
          <w:p w14:paraId="2689F28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E952C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519</w:t>
            </w:r>
          </w:p>
        </w:tc>
        <w:tc>
          <w:tcPr>
            <w:tcW w:w="1035" w:type="dxa"/>
            <w:vAlign w:val="center"/>
          </w:tcPr>
          <w:p w14:paraId="30D31A0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98</w:t>
            </w:r>
          </w:p>
        </w:tc>
        <w:tc>
          <w:tcPr>
            <w:tcW w:w="1178" w:type="dxa"/>
            <w:vAlign w:val="center"/>
          </w:tcPr>
          <w:p w14:paraId="05E9F7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65F69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DBEEDF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w:t>
            </w:r>
          </w:p>
        </w:tc>
        <w:tc>
          <w:tcPr>
            <w:tcW w:w="2131" w:type="dxa"/>
            <w:vAlign w:val="center"/>
          </w:tcPr>
          <w:p w14:paraId="684DAC2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惠普CF513A粉盒 红</w:t>
            </w:r>
          </w:p>
        </w:tc>
        <w:tc>
          <w:tcPr>
            <w:tcW w:w="4000" w:type="dxa"/>
            <w:vAlign w:val="center"/>
          </w:tcPr>
          <w:p w14:paraId="10B6066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1.颜色：红色2.打印量：原装900页/非原装1400页（A4纸5%覆盖率）3.适用机型：HP M154A/M154NW/M180/180N/M181/M181FW</w:t>
            </w:r>
          </w:p>
        </w:tc>
        <w:tc>
          <w:tcPr>
            <w:tcW w:w="875" w:type="dxa"/>
            <w:vAlign w:val="center"/>
          </w:tcPr>
          <w:p w14:paraId="17D5659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EFEE3D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519</w:t>
            </w:r>
          </w:p>
        </w:tc>
        <w:tc>
          <w:tcPr>
            <w:tcW w:w="1035" w:type="dxa"/>
            <w:vAlign w:val="center"/>
          </w:tcPr>
          <w:p w14:paraId="2A8CA24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98</w:t>
            </w:r>
          </w:p>
        </w:tc>
        <w:tc>
          <w:tcPr>
            <w:tcW w:w="1178" w:type="dxa"/>
            <w:vAlign w:val="center"/>
          </w:tcPr>
          <w:p w14:paraId="4AB601F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2EA3A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CF2606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62</w:t>
            </w:r>
          </w:p>
        </w:tc>
        <w:tc>
          <w:tcPr>
            <w:tcW w:w="2131" w:type="dxa"/>
            <w:vAlign w:val="center"/>
          </w:tcPr>
          <w:p w14:paraId="529A486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惠普Q2612A硒鼓 黑</w:t>
            </w:r>
          </w:p>
        </w:tc>
        <w:tc>
          <w:tcPr>
            <w:tcW w:w="4000" w:type="dxa"/>
            <w:vAlign w:val="center"/>
          </w:tcPr>
          <w:p w14:paraId="225F229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1.颜色：黑色2.打印量：原装及非原装均2000页（A4纸5%覆盖率）3.适用机型：HP LaserJet 1010/1012/1015/1018/1020/1022/1020n/1022nw/3015/3020/3030/3050/3052</w:t>
            </w:r>
          </w:p>
        </w:tc>
        <w:tc>
          <w:tcPr>
            <w:tcW w:w="875" w:type="dxa"/>
            <w:vAlign w:val="center"/>
          </w:tcPr>
          <w:p w14:paraId="07B3D30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1FFC4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549</w:t>
            </w:r>
          </w:p>
        </w:tc>
        <w:tc>
          <w:tcPr>
            <w:tcW w:w="1035" w:type="dxa"/>
            <w:vAlign w:val="center"/>
          </w:tcPr>
          <w:p w14:paraId="6F1B5FD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38</w:t>
            </w:r>
          </w:p>
        </w:tc>
        <w:tc>
          <w:tcPr>
            <w:tcW w:w="1178" w:type="dxa"/>
            <w:vAlign w:val="center"/>
          </w:tcPr>
          <w:p w14:paraId="3B283D6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1A5BF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4BA4FB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63</w:t>
            </w:r>
          </w:p>
        </w:tc>
        <w:tc>
          <w:tcPr>
            <w:tcW w:w="2131" w:type="dxa"/>
            <w:vAlign w:val="center"/>
          </w:tcPr>
          <w:p w14:paraId="3DE637E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惠普W2040A硒鼓 黑</w:t>
            </w:r>
          </w:p>
        </w:tc>
        <w:tc>
          <w:tcPr>
            <w:tcW w:w="4000" w:type="dxa"/>
            <w:vAlign w:val="center"/>
          </w:tcPr>
          <w:p w14:paraId="517761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1.颜色：黑色2.打印量：原装及非原装均2400页（A4纸5%覆盖率）3.适用机型：m454dn m479fdw m454nwm479fnw</w:t>
            </w:r>
          </w:p>
        </w:tc>
        <w:tc>
          <w:tcPr>
            <w:tcW w:w="875" w:type="dxa"/>
            <w:vAlign w:val="center"/>
          </w:tcPr>
          <w:p w14:paraId="1801762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F26F09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769</w:t>
            </w:r>
          </w:p>
        </w:tc>
        <w:tc>
          <w:tcPr>
            <w:tcW w:w="1035" w:type="dxa"/>
            <w:vAlign w:val="center"/>
          </w:tcPr>
          <w:p w14:paraId="45CCC43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144</w:t>
            </w:r>
          </w:p>
        </w:tc>
        <w:tc>
          <w:tcPr>
            <w:tcW w:w="1178" w:type="dxa"/>
            <w:vAlign w:val="center"/>
          </w:tcPr>
          <w:p w14:paraId="28B91CC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5924E0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0C2A2C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64</w:t>
            </w:r>
          </w:p>
        </w:tc>
        <w:tc>
          <w:tcPr>
            <w:tcW w:w="2131" w:type="dxa"/>
            <w:vAlign w:val="center"/>
          </w:tcPr>
          <w:p w14:paraId="0DD1083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惠普W2041A硒鼓 青</w:t>
            </w:r>
          </w:p>
        </w:tc>
        <w:tc>
          <w:tcPr>
            <w:tcW w:w="4000" w:type="dxa"/>
            <w:vAlign w:val="center"/>
          </w:tcPr>
          <w:p w14:paraId="5D35092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1.颜色：青色2.打印量：原装及非原装均2100页（A4纸5%覆盖率）3.适用机型：m454dn m479fdw m454nwm479fnw</w:t>
            </w:r>
          </w:p>
        </w:tc>
        <w:tc>
          <w:tcPr>
            <w:tcW w:w="875" w:type="dxa"/>
            <w:vAlign w:val="center"/>
          </w:tcPr>
          <w:p w14:paraId="1FD371B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77E910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869</w:t>
            </w:r>
          </w:p>
        </w:tc>
        <w:tc>
          <w:tcPr>
            <w:tcW w:w="1035" w:type="dxa"/>
            <w:vAlign w:val="center"/>
          </w:tcPr>
          <w:p w14:paraId="4DAA836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144</w:t>
            </w:r>
          </w:p>
        </w:tc>
        <w:tc>
          <w:tcPr>
            <w:tcW w:w="1178" w:type="dxa"/>
            <w:vAlign w:val="center"/>
          </w:tcPr>
          <w:p w14:paraId="0CFBCE2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54A37C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E695D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65</w:t>
            </w:r>
          </w:p>
        </w:tc>
        <w:tc>
          <w:tcPr>
            <w:tcW w:w="2131" w:type="dxa"/>
            <w:vAlign w:val="center"/>
          </w:tcPr>
          <w:p w14:paraId="3925AB0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惠普W2042A硒鼓 黄</w:t>
            </w:r>
          </w:p>
        </w:tc>
        <w:tc>
          <w:tcPr>
            <w:tcW w:w="4000" w:type="dxa"/>
            <w:vAlign w:val="center"/>
          </w:tcPr>
          <w:p w14:paraId="68E6C1F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1.颜色：黄色2.打印量：原装及非原装均2100页（A4纸5%覆盖率）3.适用机型：m454dn m479fdw m454nwm479fnw</w:t>
            </w:r>
          </w:p>
        </w:tc>
        <w:tc>
          <w:tcPr>
            <w:tcW w:w="875" w:type="dxa"/>
            <w:vAlign w:val="center"/>
          </w:tcPr>
          <w:p w14:paraId="2C2A994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7DAC98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869</w:t>
            </w:r>
          </w:p>
        </w:tc>
        <w:tc>
          <w:tcPr>
            <w:tcW w:w="1035" w:type="dxa"/>
            <w:vAlign w:val="center"/>
          </w:tcPr>
          <w:p w14:paraId="049AD65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144</w:t>
            </w:r>
          </w:p>
        </w:tc>
        <w:tc>
          <w:tcPr>
            <w:tcW w:w="1178" w:type="dxa"/>
            <w:vAlign w:val="center"/>
          </w:tcPr>
          <w:p w14:paraId="2C3301E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608E7D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03234E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66</w:t>
            </w:r>
          </w:p>
        </w:tc>
        <w:tc>
          <w:tcPr>
            <w:tcW w:w="2131" w:type="dxa"/>
            <w:vAlign w:val="center"/>
          </w:tcPr>
          <w:p w14:paraId="75AD0FE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惠普W2043A硒鼓 红</w:t>
            </w:r>
          </w:p>
        </w:tc>
        <w:tc>
          <w:tcPr>
            <w:tcW w:w="4000" w:type="dxa"/>
            <w:vAlign w:val="center"/>
          </w:tcPr>
          <w:p w14:paraId="5347165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1.颜色：红色2.打印量：原装及非原装均2100页（A4纸5%覆盖率）3.适用机型：m454dn m479fdw m454nwm479fnw</w:t>
            </w:r>
          </w:p>
        </w:tc>
        <w:tc>
          <w:tcPr>
            <w:tcW w:w="875" w:type="dxa"/>
            <w:vAlign w:val="center"/>
          </w:tcPr>
          <w:p w14:paraId="466C8BE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059F2E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869</w:t>
            </w:r>
          </w:p>
        </w:tc>
        <w:tc>
          <w:tcPr>
            <w:tcW w:w="1035" w:type="dxa"/>
            <w:vAlign w:val="center"/>
          </w:tcPr>
          <w:p w14:paraId="519BE38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144</w:t>
            </w:r>
          </w:p>
        </w:tc>
        <w:tc>
          <w:tcPr>
            <w:tcW w:w="1178" w:type="dxa"/>
            <w:vAlign w:val="center"/>
          </w:tcPr>
          <w:p w14:paraId="798B715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6061D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6D83B9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67</w:t>
            </w:r>
          </w:p>
        </w:tc>
        <w:tc>
          <w:tcPr>
            <w:tcW w:w="2131" w:type="dxa"/>
            <w:vAlign w:val="center"/>
          </w:tcPr>
          <w:p w14:paraId="37D9EA1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惠普W2080A硒鼓 黑</w:t>
            </w:r>
          </w:p>
        </w:tc>
        <w:tc>
          <w:tcPr>
            <w:tcW w:w="4000" w:type="dxa"/>
            <w:vAlign w:val="center"/>
          </w:tcPr>
          <w:p w14:paraId="0FFD834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1.颜色：黑色2.打印量：原装非原装均1000页（A4纸5%覆盖率）3.适用机型：HPColor Laser 150a/150nw/MFP 179fnw/178nw</w:t>
            </w:r>
          </w:p>
        </w:tc>
        <w:tc>
          <w:tcPr>
            <w:tcW w:w="875" w:type="dxa"/>
            <w:vAlign w:val="center"/>
          </w:tcPr>
          <w:p w14:paraId="27368A4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46C23E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356</w:t>
            </w:r>
          </w:p>
        </w:tc>
        <w:tc>
          <w:tcPr>
            <w:tcW w:w="1035" w:type="dxa"/>
            <w:vAlign w:val="center"/>
          </w:tcPr>
          <w:p w14:paraId="569EB04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85</w:t>
            </w:r>
          </w:p>
        </w:tc>
        <w:tc>
          <w:tcPr>
            <w:tcW w:w="1178" w:type="dxa"/>
            <w:vAlign w:val="center"/>
          </w:tcPr>
          <w:p w14:paraId="6DDF924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15A90D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7A9554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68</w:t>
            </w:r>
          </w:p>
        </w:tc>
        <w:tc>
          <w:tcPr>
            <w:tcW w:w="2131" w:type="dxa"/>
            <w:vAlign w:val="center"/>
          </w:tcPr>
          <w:p w14:paraId="7821CA7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惠普W2081A硒鼓 青</w:t>
            </w:r>
          </w:p>
        </w:tc>
        <w:tc>
          <w:tcPr>
            <w:tcW w:w="4000" w:type="dxa"/>
            <w:vAlign w:val="center"/>
          </w:tcPr>
          <w:p w14:paraId="3071659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1.颜色：青色2.打印量：原装非原装均700页（A4纸5%覆盖率）3.适用机型：HPColor Laser 150a/150nw/MFP 179fnw/178nw</w:t>
            </w:r>
          </w:p>
        </w:tc>
        <w:tc>
          <w:tcPr>
            <w:tcW w:w="875" w:type="dxa"/>
            <w:vAlign w:val="center"/>
          </w:tcPr>
          <w:p w14:paraId="03A9462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D66074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399</w:t>
            </w:r>
          </w:p>
        </w:tc>
        <w:tc>
          <w:tcPr>
            <w:tcW w:w="1035" w:type="dxa"/>
            <w:vAlign w:val="center"/>
          </w:tcPr>
          <w:p w14:paraId="7119E3F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85</w:t>
            </w:r>
          </w:p>
        </w:tc>
        <w:tc>
          <w:tcPr>
            <w:tcW w:w="1178" w:type="dxa"/>
            <w:vAlign w:val="center"/>
          </w:tcPr>
          <w:p w14:paraId="4A62E73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78EBCF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339CD4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69</w:t>
            </w:r>
          </w:p>
        </w:tc>
        <w:tc>
          <w:tcPr>
            <w:tcW w:w="2131" w:type="dxa"/>
            <w:vAlign w:val="center"/>
          </w:tcPr>
          <w:p w14:paraId="0628F1D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惠普W2082A硒鼓 黄</w:t>
            </w:r>
          </w:p>
        </w:tc>
        <w:tc>
          <w:tcPr>
            <w:tcW w:w="4000" w:type="dxa"/>
            <w:vAlign w:val="center"/>
          </w:tcPr>
          <w:p w14:paraId="0CD7263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1.颜色：黄色2.打印量：原装非原装均1000页（A4纸5%覆盖率）3.适用机型：HPColor Laser 150a/150nw/MFP 179fnw/178nw</w:t>
            </w:r>
          </w:p>
        </w:tc>
        <w:tc>
          <w:tcPr>
            <w:tcW w:w="875" w:type="dxa"/>
            <w:vAlign w:val="center"/>
          </w:tcPr>
          <w:p w14:paraId="17755FE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FDBF5B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399</w:t>
            </w:r>
          </w:p>
        </w:tc>
        <w:tc>
          <w:tcPr>
            <w:tcW w:w="1035" w:type="dxa"/>
            <w:vAlign w:val="center"/>
          </w:tcPr>
          <w:p w14:paraId="30EB2BB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85</w:t>
            </w:r>
          </w:p>
        </w:tc>
        <w:tc>
          <w:tcPr>
            <w:tcW w:w="1178" w:type="dxa"/>
            <w:vAlign w:val="center"/>
          </w:tcPr>
          <w:p w14:paraId="23A5C64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43B7A2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3E9B0B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70</w:t>
            </w:r>
          </w:p>
        </w:tc>
        <w:tc>
          <w:tcPr>
            <w:tcW w:w="2131" w:type="dxa"/>
            <w:vAlign w:val="center"/>
          </w:tcPr>
          <w:p w14:paraId="7E05143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惠普W2083A硒鼓 红</w:t>
            </w:r>
          </w:p>
        </w:tc>
        <w:tc>
          <w:tcPr>
            <w:tcW w:w="4000" w:type="dxa"/>
            <w:vAlign w:val="center"/>
          </w:tcPr>
          <w:p w14:paraId="1CE6C69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1.颜色：红色2.打印量：原装非原装均700页（A4纸5%覆盖率）3.适用机型：HPColor Laser 150a/150nw/MFP 179fnw/178nw</w:t>
            </w:r>
          </w:p>
        </w:tc>
        <w:tc>
          <w:tcPr>
            <w:tcW w:w="875" w:type="dxa"/>
            <w:vAlign w:val="center"/>
          </w:tcPr>
          <w:p w14:paraId="0B7BDDF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563025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399</w:t>
            </w:r>
          </w:p>
        </w:tc>
        <w:tc>
          <w:tcPr>
            <w:tcW w:w="1035" w:type="dxa"/>
            <w:vAlign w:val="center"/>
          </w:tcPr>
          <w:p w14:paraId="21A5703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85</w:t>
            </w:r>
          </w:p>
        </w:tc>
        <w:tc>
          <w:tcPr>
            <w:tcW w:w="1178" w:type="dxa"/>
            <w:vAlign w:val="center"/>
          </w:tcPr>
          <w:p w14:paraId="258016F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35AB3D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15E5E5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72</w:t>
            </w:r>
          </w:p>
        </w:tc>
        <w:tc>
          <w:tcPr>
            <w:tcW w:w="2131" w:type="dxa"/>
            <w:vAlign w:val="center"/>
          </w:tcPr>
          <w:p w14:paraId="307CA32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110mm*70m标签机碳带 黑</w:t>
            </w:r>
          </w:p>
        </w:tc>
        <w:tc>
          <w:tcPr>
            <w:tcW w:w="4000" w:type="dxa"/>
            <w:vAlign w:val="center"/>
          </w:tcPr>
          <w:p w14:paraId="027507E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2.材质：全树脂 3.要求：耐高温/耐酸碱/防水 4.适用机型：斑马GK888t</w:t>
            </w:r>
          </w:p>
        </w:tc>
        <w:tc>
          <w:tcPr>
            <w:tcW w:w="875" w:type="dxa"/>
            <w:vAlign w:val="center"/>
          </w:tcPr>
          <w:p w14:paraId="1B20AD5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卷</w:t>
            </w:r>
          </w:p>
        </w:tc>
        <w:tc>
          <w:tcPr>
            <w:tcW w:w="997" w:type="dxa"/>
            <w:vAlign w:val="center"/>
          </w:tcPr>
          <w:p w14:paraId="6030C23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035" w:type="dxa"/>
            <w:vAlign w:val="center"/>
          </w:tcPr>
          <w:p w14:paraId="5A9EA07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b w:val="0"/>
                <w:bCs w:val="0"/>
                <w:i w:val="0"/>
                <w:iCs w:val="0"/>
                <w:color w:val="auto"/>
                <w:kern w:val="0"/>
                <w:sz w:val="22"/>
                <w:szCs w:val="22"/>
                <w:u w:val="none"/>
                <w:lang w:val="en-US" w:eastAsia="zh-CN" w:bidi="ar"/>
              </w:rPr>
              <w:t>73</w:t>
            </w:r>
          </w:p>
        </w:tc>
        <w:tc>
          <w:tcPr>
            <w:tcW w:w="1178" w:type="dxa"/>
            <w:vAlign w:val="center"/>
          </w:tcPr>
          <w:p w14:paraId="5D42B05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DNP/国产主流品牌</w:t>
            </w:r>
          </w:p>
        </w:tc>
      </w:tr>
      <w:tr w14:paraId="5AFE7E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FDF988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73</w:t>
            </w:r>
          </w:p>
        </w:tc>
        <w:tc>
          <w:tcPr>
            <w:tcW w:w="2131" w:type="dxa"/>
            <w:vAlign w:val="center"/>
          </w:tcPr>
          <w:p w14:paraId="1470D3A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90mm*100m增强混合基碳带 黑</w:t>
            </w:r>
          </w:p>
        </w:tc>
        <w:tc>
          <w:tcPr>
            <w:tcW w:w="4000" w:type="dxa"/>
            <w:vAlign w:val="center"/>
          </w:tcPr>
          <w:p w14:paraId="5D32584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2.材质：增强混合基 3.要求：耐高温/耐酸碱/防水 4.适用机型：</w:t>
            </w:r>
          </w:p>
        </w:tc>
        <w:tc>
          <w:tcPr>
            <w:tcW w:w="875" w:type="dxa"/>
            <w:vAlign w:val="center"/>
          </w:tcPr>
          <w:p w14:paraId="2C0D78B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卷</w:t>
            </w:r>
          </w:p>
        </w:tc>
        <w:tc>
          <w:tcPr>
            <w:tcW w:w="997" w:type="dxa"/>
            <w:vAlign w:val="center"/>
          </w:tcPr>
          <w:p w14:paraId="56B7A77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035" w:type="dxa"/>
            <w:vAlign w:val="center"/>
          </w:tcPr>
          <w:p w14:paraId="049731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b w:val="0"/>
                <w:bCs w:val="0"/>
                <w:i w:val="0"/>
                <w:iCs w:val="0"/>
                <w:color w:val="auto"/>
                <w:kern w:val="0"/>
                <w:sz w:val="22"/>
                <w:szCs w:val="22"/>
                <w:u w:val="none"/>
                <w:lang w:val="en-US" w:eastAsia="zh-CN" w:bidi="ar"/>
              </w:rPr>
              <w:t>10.44</w:t>
            </w:r>
          </w:p>
        </w:tc>
        <w:tc>
          <w:tcPr>
            <w:tcW w:w="1178" w:type="dxa"/>
            <w:vAlign w:val="center"/>
          </w:tcPr>
          <w:p w14:paraId="440FE0C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521882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FE5636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74</w:t>
            </w:r>
          </w:p>
        </w:tc>
        <w:tc>
          <w:tcPr>
            <w:tcW w:w="2131" w:type="dxa"/>
            <w:vAlign w:val="center"/>
          </w:tcPr>
          <w:p w14:paraId="18FA619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佳能PG-815XL墨盒 黑</w:t>
            </w:r>
          </w:p>
        </w:tc>
        <w:tc>
          <w:tcPr>
            <w:tcW w:w="4000" w:type="dxa"/>
            <w:vAlign w:val="center"/>
          </w:tcPr>
          <w:p w14:paraId="6E60B1A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2.打印量：原装及非原装均400页（A4纸5%覆盖率）3.适用机型：iP2780/iP2788/MP236/MP498/MP288/MP259/MX428/MX418/MX368/MX358/MX354</w:t>
            </w:r>
          </w:p>
        </w:tc>
        <w:tc>
          <w:tcPr>
            <w:tcW w:w="875" w:type="dxa"/>
            <w:vAlign w:val="center"/>
          </w:tcPr>
          <w:p w14:paraId="42B4CF7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D1066F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165</w:t>
            </w:r>
          </w:p>
        </w:tc>
        <w:tc>
          <w:tcPr>
            <w:tcW w:w="1035" w:type="dxa"/>
            <w:vAlign w:val="center"/>
          </w:tcPr>
          <w:p w14:paraId="56C0013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35.6</w:t>
            </w:r>
          </w:p>
        </w:tc>
        <w:tc>
          <w:tcPr>
            <w:tcW w:w="1178" w:type="dxa"/>
            <w:vAlign w:val="center"/>
          </w:tcPr>
          <w:p w14:paraId="09B2AA8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格之格、彩格、其他国产主流品牌</w:t>
            </w:r>
          </w:p>
        </w:tc>
      </w:tr>
      <w:tr w14:paraId="4831C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B33241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2131" w:type="dxa"/>
            <w:vAlign w:val="center"/>
          </w:tcPr>
          <w:p w14:paraId="1DC4116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佳能CL-816XL墨盒 彩色</w:t>
            </w:r>
          </w:p>
        </w:tc>
        <w:tc>
          <w:tcPr>
            <w:tcW w:w="4000" w:type="dxa"/>
            <w:vAlign w:val="center"/>
          </w:tcPr>
          <w:p w14:paraId="2CFABE6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1.颜色：彩色 2.打印量：349页（A4纸5%覆盖率）3.适用机型：iP2780/iP2788/MP236/MP498/MP288/MP259/MX428/MX418/MX368/MX358/MX354</w:t>
            </w:r>
          </w:p>
        </w:tc>
        <w:tc>
          <w:tcPr>
            <w:tcW w:w="875" w:type="dxa"/>
            <w:vAlign w:val="center"/>
          </w:tcPr>
          <w:p w14:paraId="33FDF51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DE607A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199</w:t>
            </w:r>
          </w:p>
        </w:tc>
        <w:tc>
          <w:tcPr>
            <w:tcW w:w="1035" w:type="dxa"/>
            <w:vAlign w:val="center"/>
          </w:tcPr>
          <w:p w14:paraId="51CAAC1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51.6</w:t>
            </w:r>
          </w:p>
        </w:tc>
        <w:tc>
          <w:tcPr>
            <w:tcW w:w="1178" w:type="dxa"/>
            <w:vAlign w:val="center"/>
          </w:tcPr>
          <w:p w14:paraId="26CD11F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格之格、彩格、其他国产主流品牌</w:t>
            </w:r>
          </w:p>
        </w:tc>
      </w:tr>
      <w:tr w14:paraId="747ADD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98A0A9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76</w:t>
            </w:r>
          </w:p>
        </w:tc>
        <w:tc>
          <w:tcPr>
            <w:tcW w:w="2131" w:type="dxa"/>
            <w:vAlign w:val="center"/>
          </w:tcPr>
          <w:p w14:paraId="2FEF0C7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佳能PG-845XL墨盒 黑</w:t>
            </w:r>
          </w:p>
        </w:tc>
        <w:tc>
          <w:tcPr>
            <w:tcW w:w="4000" w:type="dxa"/>
            <w:vAlign w:val="center"/>
          </w:tcPr>
          <w:p w14:paraId="4FCD88C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2.打印量：原装300页/非原装400页 3.适用机型：MG3080/MG2580S/MG2400/TS3480/TS3380</w:t>
            </w:r>
          </w:p>
        </w:tc>
        <w:tc>
          <w:tcPr>
            <w:tcW w:w="875" w:type="dxa"/>
            <w:vAlign w:val="center"/>
          </w:tcPr>
          <w:p w14:paraId="69B5202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19A647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149</w:t>
            </w:r>
          </w:p>
        </w:tc>
        <w:tc>
          <w:tcPr>
            <w:tcW w:w="1035" w:type="dxa"/>
            <w:vAlign w:val="center"/>
          </w:tcPr>
          <w:p w14:paraId="24B7CA3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41.6</w:t>
            </w:r>
          </w:p>
        </w:tc>
        <w:tc>
          <w:tcPr>
            <w:tcW w:w="1178" w:type="dxa"/>
            <w:vAlign w:val="center"/>
          </w:tcPr>
          <w:p w14:paraId="1BE66D2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格之格、彩格、其他国产主流品牌</w:t>
            </w:r>
          </w:p>
        </w:tc>
      </w:tr>
      <w:tr w14:paraId="07571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011A9D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77</w:t>
            </w:r>
          </w:p>
        </w:tc>
        <w:tc>
          <w:tcPr>
            <w:tcW w:w="2131" w:type="dxa"/>
            <w:vAlign w:val="center"/>
          </w:tcPr>
          <w:p w14:paraId="1B6F8CD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佳能CL-846XL墨盒 彩色</w:t>
            </w:r>
          </w:p>
        </w:tc>
        <w:tc>
          <w:tcPr>
            <w:tcW w:w="4000" w:type="dxa"/>
            <w:vAlign w:val="center"/>
          </w:tcPr>
          <w:p w14:paraId="3E6A439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1.颜色：彩色 2.打印量：原装300页/非原装400页 3.适用机型：MG3080/MG2580S/MG2400/TS3480/</w:t>
            </w:r>
          </w:p>
        </w:tc>
        <w:tc>
          <w:tcPr>
            <w:tcW w:w="875" w:type="dxa"/>
            <w:vAlign w:val="center"/>
          </w:tcPr>
          <w:p w14:paraId="264DD6A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AC1FE6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199</w:t>
            </w:r>
          </w:p>
        </w:tc>
        <w:tc>
          <w:tcPr>
            <w:tcW w:w="1035" w:type="dxa"/>
            <w:vAlign w:val="center"/>
          </w:tcPr>
          <w:p w14:paraId="493DA8C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51.6</w:t>
            </w:r>
          </w:p>
        </w:tc>
        <w:tc>
          <w:tcPr>
            <w:tcW w:w="1178" w:type="dxa"/>
            <w:vAlign w:val="center"/>
          </w:tcPr>
          <w:p w14:paraId="529B1FF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格之格、彩格、其他国产主流品牌</w:t>
            </w:r>
          </w:p>
        </w:tc>
      </w:tr>
      <w:tr w14:paraId="0F871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A7E5E2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78</w:t>
            </w:r>
          </w:p>
        </w:tc>
        <w:tc>
          <w:tcPr>
            <w:tcW w:w="2131" w:type="dxa"/>
            <w:vAlign w:val="center"/>
          </w:tcPr>
          <w:p w14:paraId="75AC98A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佳能CRG-328硒鼓 黑</w:t>
            </w:r>
          </w:p>
        </w:tc>
        <w:tc>
          <w:tcPr>
            <w:tcW w:w="4000" w:type="dxa"/>
            <w:vAlign w:val="center"/>
          </w:tcPr>
          <w:p w14:paraId="5675FA5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2.打印量：原装及非原装均2100页 3.适用机型：MF4712/MF4720w/MF4752/FAX-L170</w:t>
            </w:r>
          </w:p>
        </w:tc>
        <w:tc>
          <w:tcPr>
            <w:tcW w:w="875" w:type="dxa"/>
            <w:vAlign w:val="center"/>
          </w:tcPr>
          <w:p w14:paraId="4C92005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3FB78E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468</w:t>
            </w:r>
          </w:p>
        </w:tc>
        <w:tc>
          <w:tcPr>
            <w:tcW w:w="1035" w:type="dxa"/>
            <w:vAlign w:val="center"/>
          </w:tcPr>
          <w:p w14:paraId="37C6FAE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w:t>
            </w:r>
          </w:p>
        </w:tc>
        <w:tc>
          <w:tcPr>
            <w:tcW w:w="1178" w:type="dxa"/>
            <w:vAlign w:val="center"/>
          </w:tcPr>
          <w:p w14:paraId="0D7D098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3C6F2E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32F9AC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79</w:t>
            </w:r>
          </w:p>
        </w:tc>
        <w:tc>
          <w:tcPr>
            <w:tcW w:w="2131" w:type="dxa"/>
            <w:vAlign w:val="center"/>
          </w:tcPr>
          <w:p w14:paraId="6986C80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联想LT2822粉盒 黑</w:t>
            </w:r>
          </w:p>
        </w:tc>
        <w:tc>
          <w:tcPr>
            <w:tcW w:w="4000" w:type="dxa"/>
            <w:vAlign w:val="center"/>
          </w:tcPr>
          <w:p w14:paraId="44820C6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2.打印量：1500页（A4纸5%覆盖率）/非原装：2000页（A4纸5%覆盖率）3.适用机型：LJ2200 2200L 2250 2250N</w:t>
            </w:r>
          </w:p>
        </w:tc>
        <w:tc>
          <w:tcPr>
            <w:tcW w:w="875" w:type="dxa"/>
            <w:vAlign w:val="center"/>
          </w:tcPr>
          <w:p w14:paraId="004F393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D8559C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300</w:t>
            </w:r>
          </w:p>
        </w:tc>
        <w:tc>
          <w:tcPr>
            <w:tcW w:w="1035" w:type="dxa"/>
            <w:vAlign w:val="center"/>
          </w:tcPr>
          <w:p w14:paraId="6BDC945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65.6</w:t>
            </w:r>
          </w:p>
        </w:tc>
        <w:tc>
          <w:tcPr>
            <w:tcW w:w="1178" w:type="dxa"/>
            <w:vAlign w:val="center"/>
          </w:tcPr>
          <w:p w14:paraId="0E7191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70C5C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770F4A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80</w:t>
            </w:r>
          </w:p>
        </w:tc>
        <w:tc>
          <w:tcPr>
            <w:tcW w:w="2131" w:type="dxa"/>
            <w:vAlign w:val="center"/>
          </w:tcPr>
          <w:p w14:paraId="380A153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联想LD2822硒鼓 黑</w:t>
            </w:r>
          </w:p>
        </w:tc>
        <w:tc>
          <w:tcPr>
            <w:tcW w:w="4000" w:type="dxa"/>
            <w:vAlign w:val="center"/>
          </w:tcPr>
          <w:p w14:paraId="395176F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2.打印量：12000页（A4纸5%覆盖率）/非原装：12000页（A4纸5%覆盖率）3.适用机型：LJ2200 2200L 2250 2250N</w:t>
            </w:r>
          </w:p>
        </w:tc>
        <w:tc>
          <w:tcPr>
            <w:tcW w:w="875" w:type="dxa"/>
            <w:vAlign w:val="center"/>
          </w:tcPr>
          <w:p w14:paraId="007D91A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8D3204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568</w:t>
            </w:r>
          </w:p>
        </w:tc>
        <w:tc>
          <w:tcPr>
            <w:tcW w:w="1035" w:type="dxa"/>
            <w:vAlign w:val="center"/>
          </w:tcPr>
          <w:p w14:paraId="0B59E55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110</w:t>
            </w:r>
          </w:p>
        </w:tc>
        <w:tc>
          <w:tcPr>
            <w:tcW w:w="1178" w:type="dxa"/>
            <w:vAlign w:val="center"/>
          </w:tcPr>
          <w:p w14:paraId="2C00CBD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74355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B1E0A0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81</w:t>
            </w:r>
          </w:p>
        </w:tc>
        <w:tc>
          <w:tcPr>
            <w:tcW w:w="2131" w:type="dxa"/>
            <w:vAlign w:val="center"/>
          </w:tcPr>
          <w:p w14:paraId="1D8AAA9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联想LD401硒鼓 黑</w:t>
            </w:r>
          </w:p>
        </w:tc>
        <w:tc>
          <w:tcPr>
            <w:tcW w:w="4000" w:type="dxa"/>
            <w:vAlign w:val="center"/>
          </w:tcPr>
          <w:p w14:paraId="026E4D3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2.打印量：原装30000页3.适用机型：LJ4000D L/J4000DN/LJ5000DN/M8650DN/M8950DN打印机</w:t>
            </w:r>
          </w:p>
        </w:tc>
        <w:tc>
          <w:tcPr>
            <w:tcW w:w="875" w:type="dxa"/>
            <w:vAlign w:val="center"/>
          </w:tcPr>
          <w:p w14:paraId="79F858D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A8A851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1035</w:t>
            </w:r>
          </w:p>
        </w:tc>
        <w:tc>
          <w:tcPr>
            <w:tcW w:w="1035" w:type="dxa"/>
            <w:vAlign w:val="center"/>
          </w:tcPr>
          <w:p w14:paraId="3BC330C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143.64</w:t>
            </w:r>
          </w:p>
        </w:tc>
        <w:tc>
          <w:tcPr>
            <w:tcW w:w="1178" w:type="dxa"/>
            <w:vAlign w:val="center"/>
          </w:tcPr>
          <w:p w14:paraId="7A41795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7ED8D5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3A818E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82</w:t>
            </w:r>
          </w:p>
        </w:tc>
        <w:tc>
          <w:tcPr>
            <w:tcW w:w="2131" w:type="dxa"/>
            <w:vAlign w:val="center"/>
          </w:tcPr>
          <w:p w14:paraId="3B92949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联想LT401粉盒 黑</w:t>
            </w:r>
          </w:p>
        </w:tc>
        <w:tc>
          <w:tcPr>
            <w:tcW w:w="4000" w:type="dxa"/>
            <w:vAlign w:val="center"/>
          </w:tcPr>
          <w:p w14:paraId="72EEC57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2.打印量：原装及非原装均3000页（A4纸5%覆盖率）3.适用机型：LJ4000D/ LJ4000DN/LJ5000DN/M8650DN/M8950DN打印机</w:t>
            </w:r>
          </w:p>
        </w:tc>
        <w:tc>
          <w:tcPr>
            <w:tcW w:w="875" w:type="dxa"/>
            <w:vAlign w:val="center"/>
          </w:tcPr>
          <w:p w14:paraId="65403EC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4BFD83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445</w:t>
            </w:r>
          </w:p>
        </w:tc>
        <w:tc>
          <w:tcPr>
            <w:tcW w:w="1035" w:type="dxa"/>
            <w:vAlign w:val="center"/>
          </w:tcPr>
          <w:p w14:paraId="318213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79.6</w:t>
            </w:r>
          </w:p>
        </w:tc>
        <w:tc>
          <w:tcPr>
            <w:tcW w:w="1178" w:type="dxa"/>
            <w:vAlign w:val="center"/>
          </w:tcPr>
          <w:p w14:paraId="0025A83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781E2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9E9EF3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83</w:t>
            </w:r>
          </w:p>
        </w:tc>
        <w:tc>
          <w:tcPr>
            <w:tcW w:w="2131" w:type="dxa"/>
            <w:vAlign w:val="center"/>
          </w:tcPr>
          <w:p w14:paraId="2D5D831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兄弟TN-2325粉盒 黑</w:t>
            </w:r>
          </w:p>
        </w:tc>
        <w:tc>
          <w:tcPr>
            <w:tcW w:w="4000" w:type="dxa"/>
            <w:vAlign w:val="center"/>
          </w:tcPr>
          <w:p w14:paraId="2FE6E3D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2.打印量：原装及非原装均2600页（A4纸5%覆盖率）3.适用机型： HL-2560DN/HL-2260D/HL-2260/DCP-7180DN/DCP-7080D/DCP-7080/MFC-7480D/MFC-7380</w:t>
            </w:r>
          </w:p>
        </w:tc>
        <w:tc>
          <w:tcPr>
            <w:tcW w:w="875" w:type="dxa"/>
            <w:vAlign w:val="center"/>
          </w:tcPr>
          <w:p w14:paraId="2447D7D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419D63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195</w:t>
            </w:r>
          </w:p>
        </w:tc>
        <w:tc>
          <w:tcPr>
            <w:tcW w:w="1035" w:type="dxa"/>
            <w:vAlign w:val="center"/>
          </w:tcPr>
          <w:p w14:paraId="40F2FED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46</w:t>
            </w:r>
          </w:p>
        </w:tc>
        <w:tc>
          <w:tcPr>
            <w:tcW w:w="1178" w:type="dxa"/>
            <w:vAlign w:val="center"/>
          </w:tcPr>
          <w:p w14:paraId="22924F2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55AAA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AF1F58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84</w:t>
            </w:r>
          </w:p>
        </w:tc>
        <w:tc>
          <w:tcPr>
            <w:tcW w:w="2131" w:type="dxa"/>
            <w:vAlign w:val="center"/>
          </w:tcPr>
          <w:p w14:paraId="251A9EE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兄弟DR-2350硒鼓 黑</w:t>
            </w:r>
          </w:p>
        </w:tc>
        <w:tc>
          <w:tcPr>
            <w:tcW w:w="4000" w:type="dxa"/>
            <w:vAlign w:val="center"/>
          </w:tcPr>
          <w:p w14:paraId="00EB80A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1.打印量：原装及非原装均12000页（A4纸5%覆盖率）2.适用机型：兄弟MFC-7380/7480D/7880DN.DCP-7080/7080D/7180DN.HL-2260/2260D/2560DN</w:t>
            </w:r>
          </w:p>
        </w:tc>
        <w:tc>
          <w:tcPr>
            <w:tcW w:w="875" w:type="dxa"/>
            <w:vAlign w:val="center"/>
          </w:tcPr>
          <w:p w14:paraId="205C231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5807D0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320</w:t>
            </w:r>
          </w:p>
        </w:tc>
        <w:tc>
          <w:tcPr>
            <w:tcW w:w="1035" w:type="dxa"/>
            <w:vAlign w:val="center"/>
          </w:tcPr>
          <w:p w14:paraId="30EB344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87.6</w:t>
            </w:r>
          </w:p>
        </w:tc>
        <w:tc>
          <w:tcPr>
            <w:tcW w:w="1178" w:type="dxa"/>
            <w:vAlign w:val="center"/>
          </w:tcPr>
          <w:p w14:paraId="54A9375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16C6B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1A5FF2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85</w:t>
            </w:r>
          </w:p>
        </w:tc>
        <w:tc>
          <w:tcPr>
            <w:tcW w:w="2131" w:type="dxa"/>
            <w:vAlign w:val="center"/>
          </w:tcPr>
          <w:p w14:paraId="2B169D4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兄弟TN-3435粉盒 黑</w:t>
            </w:r>
          </w:p>
        </w:tc>
        <w:tc>
          <w:tcPr>
            <w:tcW w:w="4000" w:type="dxa"/>
            <w:vAlign w:val="center"/>
          </w:tcPr>
          <w:p w14:paraId="6E991F1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2.打印量：原装非原装均3000页（A4纸5%覆盖率）3.适用机型：兄弟HL-5580D、HL-5585D、HL-5590DN、HL-5595DN、MFC-8530DN、MFC-8535DN、MFC-8540DN</w:t>
            </w:r>
          </w:p>
        </w:tc>
        <w:tc>
          <w:tcPr>
            <w:tcW w:w="875" w:type="dxa"/>
            <w:vAlign w:val="center"/>
          </w:tcPr>
          <w:p w14:paraId="64E4AFD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01C646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330</w:t>
            </w:r>
          </w:p>
        </w:tc>
        <w:tc>
          <w:tcPr>
            <w:tcW w:w="1035" w:type="dxa"/>
            <w:vAlign w:val="center"/>
          </w:tcPr>
          <w:p w14:paraId="1956229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70</w:t>
            </w:r>
          </w:p>
        </w:tc>
        <w:tc>
          <w:tcPr>
            <w:tcW w:w="1178" w:type="dxa"/>
            <w:vAlign w:val="center"/>
          </w:tcPr>
          <w:p w14:paraId="0D80007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6B85C0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ED0B8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86</w:t>
            </w:r>
          </w:p>
        </w:tc>
        <w:tc>
          <w:tcPr>
            <w:tcW w:w="2131" w:type="dxa"/>
            <w:vAlign w:val="center"/>
          </w:tcPr>
          <w:p w14:paraId="610547B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兄弟DR-3450硒鼓 黑</w:t>
            </w:r>
          </w:p>
        </w:tc>
        <w:tc>
          <w:tcPr>
            <w:tcW w:w="4000" w:type="dxa"/>
            <w:vAlign w:val="center"/>
          </w:tcPr>
          <w:p w14:paraId="23CE11F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2.打印量：原装非原装均30000页（A4纸5%覆盖率）3.适用机型：兄弟HL-5580D/5585D/5590DN/MFC-8530DN</w:t>
            </w:r>
          </w:p>
        </w:tc>
        <w:tc>
          <w:tcPr>
            <w:tcW w:w="875" w:type="dxa"/>
            <w:vAlign w:val="center"/>
          </w:tcPr>
          <w:p w14:paraId="14F9A96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F1502A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1091</w:t>
            </w:r>
          </w:p>
        </w:tc>
        <w:tc>
          <w:tcPr>
            <w:tcW w:w="1035" w:type="dxa"/>
            <w:vAlign w:val="center"/>
          </w:tcPr>
          <w:p w14:paraId="59E9956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110</w:t>
            </w:r>
          </w:p>
        </w:tc>
        <w:tc>
          <w:tcPr>
            <w:tcW w:w="1178" w:type="dxa"/>
            <w:vAlign w:val="center"/>
          </w:tcPr>
          <w:p w14:paraId="1E9D6B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5847F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FB115B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87</w:t>
            </w:r>
          </w:p>
        </w:tc>
        <w:tc>
          <w:tcPr>
            <w:tcW w:w="2131" w:type="dxa"/>
            <w:vAlign w:val="center"/>
          </w:tcPr>
          <w:p w14:paraId="13EADAE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110mm*70m增强蜡基碳带 黑</w:t>
            </w:r>
          </w:p>
        </w:tc>
        <w:tc>
          <w:tcPr>
            <w:tcW w:w="4000" w:type="dxa"/>
            <w:vAlign w:val="center"/>
          </w:tcPr>
          <w:p w14:paraId="062DFAD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2.材质：增强蜡基 3.规格:110mm*70m</w:t>
            </w:r>
          </w:p>
        </w:tc>
        <w:tc>
          <w:tcPr>
            <w:tcW w:w="875" w:type="dxa"/>
            <w:vAlign w:val="center"/>
          </w:tcPr>
          <w:p w14:paraId="2A33E00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卷</w:t>
            </w:r>
          </w:p>
        </w:tc>
        <w:tc>
          <w:tcPr>
            <w:tcW w:w="997" w:type="dxa"/>
            <w:vAlign w:val="center"/>
          </w:tcPr>
          <w:p w14:paraId="39D1122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035" w:type="dxa"/>
            <w:vAlign w:val="center"/>
          </w:tcPr>
          <w:p w14:paraId="0DEA9AE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w:t>
            </w:r>
          </w:p>
        </w:tc>
        <w:tc>
          <w:tcPr>
            <w:tcW w:w="1178" w:type="dxa"/>
            <w:vAlign w:val="center"/>
          </w:tcPr>
          <w:p w14:paraId="5372C90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54572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575A0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88</w:t>
            </w:r>
          </w:p>
        </w:tc>
        <w:tc>
          <w:tcPr>
            <w:tcW w:w="2131" w:type="dxa"/>
            <w:vAlign w:val="center"/>
          </w:tcPr>
          <w:p w14:paraId="3E6E60B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联想LT4636粉盒 黑</w:t>
            </w:r>
          </w:p>
        </w:tc>
        <w:tc>
          <w:tcPr>
            <w:tcW w:w="4000" w:type="dxa"/>
            <w:vAlign w:val="center"/>
          </w:tcPr>
          <w:p w14:paraId="035B8FA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2.打印量：原装非原装均3000页（A4纸5%覆盖率）3.适用LJ3600/LJ3650/M7900</w:t>
            </w:r>
          </w:p>
        </w:tc>
        <w:tc>
          <w:tcPr>
            <w:tcW w:w="875" w:type="dxa"/>
            <w:vAlign w:val="center"/>
          </w:tcPr>
          <w:p w14:paraId="3A88A67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D212C0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564</w:t>
            </w:r>
          </w:p>
        </w:tc>
        <w:tc>
          <w:tcPr>
            <w:tcW w:w="1035" w:type="dxa"/>
            <w:vAlign w:val="center"/>
          </w:tcPr>
          <w:p w14:paraId="46BC60B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178" w:type="dxa"/>
            <w:vAlign w:val="center"/>
          </w:tcPr>
          <w:p w14:paraId="7D027F8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格之格、拓佳、天威</w:t>
            </w:r>
          </w:p>
        </w:tc>
      </w:tr>
      <w:tr w14:paraId="510848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357A51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89</w:t>
            </w:r>
          </w:p>
        </w:tc>
        <w:tc>
          <w:tcPr>
            <w:tcW w:w="2131" w:type="dxa"/>
            <w:vAlign w:val="center"/>
          </w:tcPr>
          <w:p w14:paraId="43CBCFE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爱普生DLQ-3500K色带架 黑</w:t>
            </w:r>
          </w:p>
        </w:tc>
        <w:tc>
          <w:tcPr>
            <w:tcW w:w="4000" w:type="dxa"/>
            <w:vAlign w:val="center"/>
          </w:tcPr>
          <w:p w14:paraId="7699D50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2.（EPSON）SO15066 色带架 DLQ-3500KII/N/3250K/3000(含色带芯) 3.带芯规格 25.5mm*17m</w:t>
            </w:r>
          </w:p>
        </w:tc>
        <w:tc>
          <w:tcPr>
            <w:tcW w:w="875" w:type="dxa"/>
            <w:vAlign w:val="center"/>
          </w:tcPr>
          <w:p w14:paraId="6ACD30B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FC61C1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89</w:t>
            </w:r>
          </w:p>
        </w:tc>
        <w:tc>
          <w:tcPr>
            <w:tcW w:w="1035" w:type="dxa"/>
            <w:vAlign w:val="center"/>
          </w:tcPr>
          <w:p w14:paraId="035E0DC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10.8</w:t>
            </w:r>
          </w:p>
        </w:tc>
        <w:tc>
          <w:tcPr>
            <w:tcW w:w="1178" w:type="dxa"/>
            <w:vAlign w:val="center"/>
          </w:tcPr>
          <w:p w14:paraId="2F1D271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格之格/耐力/天威</w:t>
            </w:r>
          </w:p>
        </w:tc>
      </w:tr>
      <w:tr w14:paraId="6296BF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A421C9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90</w:t>
            </w:r>
          </w:p>
        </w:tc>
        <w:tc>
          <w:tcPr>
            <w:tcW w:w="2131" w:type="dxa"/>
            <w:vAlign w:val="center"/>
          </w:tcPr>
          <w:p w14:paraId="30B9A3B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110*70m全树脂碳带</w:t>
            </w:r>
          </w:p>
        </w:tc>
        <w:tc>
          <w:tcPr>
            <w:tcW w:w="4000" w:type="dxa"/>
            <w:vAlign w:val="center"/>
          </w:tcPr>
          <w:p w14:paraId="5E85B71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2.材质：全树脂 3.规格:110mm*70m 4.适用斑马888-TT</w:t>
            </w:r>
          </w:p>
        </w:tc>
        <w:tc>
          <w:tcPr>
            <w:tcW w:w="875" w:type="dxa"/>
            <w:vAlign w:val="center"/>
          </w:tcPr>
          <w:p w14:paraId="77ADE1B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卷</w:t>
            </w:r>
          </w:p>
        </w:tc>
        <w:tc>
          <w:tcPr>
            <w:tcW w:w="997" w:type="dxa"/>
            <w:vAlign w:val="center"/>
          </w:tcPr>
          <w:p w14:paraId="3F029B8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035" w:type="dxa"/>
            <w:vAlign w:val="center"/>
          </w:tcPr>
          <w:p w14:paraId="37021F2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w:t>
            </w:r>
          </w:p>
        </w:tc>
        <w:tc>
          <w:tcPr>
            <w:tcW w:w="1178" w:type="dxa"/>
            <w:vAlign w:val="center"/>
          </w:tcPr>
          <w:p w14:paraId="5EFD2D5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4B70F3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7D7052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91</w:t>
            </w:r>
          </w:p>
        </w:tc>
        <w:tc>
          <w:tcPr>
            <w:tcW w:w="2131" w:type="dxa"/>
            <w:vAlign w:val="center"/>
          </w:tcPr>
          <w:p w14:paraId="6E6015B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佳能CRG-331B硒鼓 黑</w:t>
            </w:r>
          </w:p>
        </w:tc>
        <w:tc>
          <w:tcPr>
            <w:tcW w:w="4000" w:type="dxa"/>
            <w:vAlign w:val="center"/>
          </w:tcPr>
          <w:p w14:paraId="75D2372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2.打印量：原装非原装均1400页（A4纸5%覆盖率） 3.适用LBP7100 iC MF8210/8230/8250/8280/621/626/628</w:t>
            </w:r>
          </w:p>
        </w:tc>
        <w:tc>
          <w:tcPr>
            <w:tcW w:w="875" w:type="dxa"/>
            <w:vAlign w:val="center"/>
          </w:tcPr>
          <w:p w14:paraId="11E5712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02C1A6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450</w:t>
            </w:r>
          </w:p>
        </w:tc>
        <w:tc>
          <w:tcPr>
            <w:tcW w:w="1035" w:type="dxa"/>
            <w:vAlign w:val="center"/>
          </w:tcPr>
          <w:p w14:paraId="236D03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178" w:type="dxa"/>
            <w:vAlign w:val="center"/>
          </w:tcPr>
          <w:p w14:paraId="040C7BA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格之格/天威/拓佳</w:t>
            </w:r>
          </w:p>
        </w:tc>
      </w:tr>
      <w:tr w14:paraId="0D6175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90EF3A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92</w:t>
            </w:r>
          </w:p>
        </w:tc>
        <w:tc>
          <w:tcPr>
            <w:tcW w:w="2131" w:type="dxa"/>
            <w:vAlign w:val="center"/>
          </w:tcPr>
          <w:p w14:paraId="75AF1B0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佳能CRG-331Y硒鼓 黄</w:t>
            </w:r>
          </w:p>
        </w:tc>
        <w:tc>
          <w:tcPr>
            <w:tcW w:w="4000" w:type="dxa"/>
            <w:vAlign w:val="center"/>
          </w:tcPr>
          <w:p w14:paraId="3EEB3CE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2.打印量：原装非原装均1500页（A4纸5%覆盖率） 3.适用LBP7100 iC MF8210/8230/8250/8280/621/626/628</w:t>
            </w:r>
          </w:p>
        </w:tc>
        <w:tc>
          <w:tcPr>
            <w:tcW w:w="875" w:type="dxa"/>
            <w:vAlign w:val="center"/>
          </w:tcPr>
          <w:p w14:paraId="4CF20FF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40B890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459</w:t>
            </w:r>
          </w:p>
        </w:tc>
        <w:tc>
          <w:tcPr>
            <w:tcW w:w="1035" w:type="dxa"/>
            <w:vAlign w:val="center"/>
          </w:tcPr>
          <w:p w14:paraId="47D7DEF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178" w:type="dxa"/>
            <w:vAlign w:val="center"/>
          </w:tcPr>
          <w:p w14:paraId="110E980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格之格/天威/拓佳</w:t>
            </w:r>
          </w:p>
        </w:tc>
      </w:tr>
      <w:tr w14:paraId="47A4D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583FD0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93</w:t>
            </w:r>
          </w:p>
        </w:tc>
        <w:tc>
          <w:tcPr>
            <w:tcW w:w="2131" w:type="dxa"/>
            <w:vAlign w:val="center"/>
          </w:tcPr>
          <w:p w14:paraId="7620B54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佳能CRG-331M硒鼓 红</w:t>
            </w:r>
          </w:p>
        </w:tc>
        <w:tc>
          <w:tcPr>
            <w:tcW w:w="4000" w:type="dxa"/>
            <w:vAlign w:val="center"/>
          </w:tcPr>
          <w:p w14:paraId="3DAA44B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 2.打印量：原装非原装均1500页（A4纸5%覆盖率） 3.适用LBP7100 iC MF8210/8230/8250/8280/621/626/628</w:t>
            </w:r>
          </w:p>
        </w:tc>
        <w:tc>
          <w:tcPr>
            <w:tcW w:w="875" w:type="dxa"/>
            <w:vAlign w:val="center"/>
          </w:tcPr>
          <w:p w14:paraId="6A549DB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E1672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459</w:t>
            </w:r>
          </w:p>
        </w:tc>
        <w:tc>
          <w:tcPr>
            <w:tcW w:w="1035" w:type="dxa"/>
            <w:vAlign w:val="center"/>
          </w:tcPr>
          <w:p w14:paraId="6BA2071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178" w:type="dxa"/>
            <w:vAlign w:val="center"/>
          </w:tcPr>
          <w:p w14:paraId="40F0BB1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格之格/天威/拓佳</w:t>
            </w:r>
          </w:p>
        </w:tc>
      </w:tr>
      <w:tr w14:paraId="242F1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914F48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94</w:t>
            </w:r>
          </w:p>
        </w:tc>
        <w:tc>
          <w:tcPr>
            <w:tcW w:w="2131" w:type="dxa"/>
            <w:vAlign w:val="center"/>
          </w:tcPr>
          <w:p w14:paraId="6B8C1B5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佳能CRG-331C硒鼓 青</w:t>
            </w:r>
          </w:p>
        </w:tc>
        <w:tc>
          <w:tcPr>
            <w:tcW w:w="4000" w:type="dxa"/>
            <w:vAlign w:val="center"/>
          </w:tcPr>
          <w:p w14:paraId="590DCF5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 2.打印量：原装非原装均1500页（A4纸5%覆盖率） 3.适用LBP7100 iC MF8210/8230/8250/8280/621/626/628</w:t>
            </w:r>
          </w:p>
        </w:tc>
        <w:tc>
          <w:tcPr>
            <w:tcW w:w="875" w:type="dxa"/>
            <w:vAlign w:val="center"/>
          </w:tcPr>
          <w:p w14:paraId="3C53974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35576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459</w:t>
            </w:r>
          </w:p>
        </w:tc>
        <w:tc>
          <w:tcPr>
            <w:tcW w:w="1035" w:type="dxa"/>
            <w:vAlign w:val="center"/>
          </w:tcPr>
          <w:p w14:paraId="1F2C52A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178" w:type="dxa"/>
            <w:vAlign w:val="center"/>
          </w:tcPr>
          <w:p w14:paraId="10F1B49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格之格/天威/拓佳</w:t>
            </w:r>
          </w:p>
        </w:tc>
      </w:tr>
      <w:tr w14:paraId="5D55AA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38C481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95</w:t>
            </w:r>
          </w:p>
        </w:tc>
        <w:tc>
          <w:tcPr>
            <w:tcW w:w="2131" w:type="dxa"/>
            <w:vAlign w:val="center"/>
          </w:tcPr>
          <w:p w14:paraId="34ACA55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惠普CF450A硒鼓 黑</w:t>
            </w:r>
          </w:p>
        </w:tc>
        <w:tc>
          <w:tcPr>
            <w:tcW w:w="4000" w:type="dxa"/>
            <w:vAlign w:val="center"/>
          </w:tcPr>
          <w:p w14:paraId="79A6A20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2.打印量：原装非原装均12500页（A4纸5%覆盖率） 3.适用惠普CF450A硒鼓M652dn M653dn打印机</w:t>
            </w:r>
          </w:p>
        </w:tc>
        <w:tc>
          <w:tcPr>
            <w:tcW w:w="875" w:type="dxa"/>
            <w:vAlign w:val="center"/>
          </w:tcPr>
          <w:p w14:paraId="28CE70E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08CF18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1900</w:t>
            </w:r>
          </w:p>
        </w:tc>
        <w:tc>
          <w:tcPr>
            <w:tcW w:w="1035" w:type="dxa"/>
            <w:vAlign w:val="center"/>
          </w:tcPr>
          <w:p w14:paraId="425CF5F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330</w:t>
            </w:r>
          </w:p>
        </w:tc>
        <w:tc>
          <w:tcPr>
            <w:tcW w:w="1178" w:type="dxa"/>
            <w:vAlign w:val="center"/>
          </w:tcPr>
          <w:p w14:paraId="10EFDC6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格之格/彩格/天威</w:t>
            </w:r>
          </w:p>
        </w:tc>
      </w:tr>
      <w:tr w14:paraId="11F3D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134504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96</w:t>
            </w:r>
          </w:p>
        </w:tc>
        <w:tc>
          <w:tcPr>
            <w:tcW w:w="2131" w:type="dxa"/>
            <w:vAlign w:val="center"/>
          </w:tcPr>
          <w:p w14:paraId="42D01F0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惠普CF451A硒鼓 青</w:t>
            </w:r>
          </w:p>
        </w:tc>
        <w:tc>
          <w:tcPr>
            <w:tcW w:w="4000" w:type="dxa"/>
            <w:vAlign w:val="center"/>
          </w:tcPr>
          <w:p w14:paraId="7F3DBF8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 2.打印量：原装非原装均10500页（A4纸5%覆盖率） 3.适用惠普CF451A硒鼓M652dn M653dn打印机</w:t>
            </w:r>
          </w:p>
        </w:tc>
        <w:tc>
          <w:tcPr>
            <w:tcW w:w="875" w:type="dxa"/>
            <w:vAlign w:val="center"/>
          </w:tcPr>
          <w:p w14:paraId="0B2CAE7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E8B977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2251</w:t>
            </w:r>
          </w:p>
        </w:tc>
        <w:tc>
          <w:tcPr>
            <w:tcW w:w="1035" w:type="dxa"/>
            <w:vAlign w:val="center"/>
          </w:tcPr>
          <w:p w14:paraId="187C37B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330</w:t>
            </w:r>
          </w:p>
        </w:tc>
        <w:tc>
          <w:tcPr>
            <w:tcW w:w="1178" w:type="dxa"/>
            <w:vAlign w:val="center"/>
          </w:tcPr>
          <w:p w14:paraId="0000647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格之格/彩格/天威</w:t>
            </w:r>
          </w:p>
        </w:tc>
      </w:tr>
      <w:tr w14:paraId="06D6E0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3599EB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97</w:t>
            </w:r>
          </w:p>
        </w:tc>
        <w:tc>
          <w:tcPr>
            <w:tcW w:w="2131" w:type="dxa"/>
            <w:vAlign w:val="center"/>
          </w:tcPr>
          <w:p w14:paraId="5F43C62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惠普CF452A硒鼓 黄</w:t>
            </w:r>
          </w:p>
        </w:tc>
        <w:tc>
          <w:tcPr>
            <w:tcW w:w="4000" w:type="dxa"/>
            <w:vAlign w:val="center"/>
          </w:tcPr>
          <w:p w14:paraId="1049B66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2.打印量：原装非原装均10500页（A4纸5%覆盖率） 3.适用惠普CF452A硒鼓M652dn M653dn打印机</w:t>
            </w:r>
          </w:p>
        </w:tc>
        <w:tc>
          <w:tcPr>
            <w:tcW w:w="875" w:type="dxa"/>
            <w:vAlign w:val="center"/>
          </w:tcPr>
          <w:p w14:paraId="0567B40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A0719F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2251</w:t>
            </w:r>
          </w:p>
        </w:tc>
        <w:tc>
          <w:tcPr>
            <w:tcW w:w="1035" w:type="dxa"/>
            <w:vAlign w:val="center"/>
          </w:tcPr>
          <w:p w14:paraId="486A5AF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330</w:t>
            </w:r>
          </w:p>
        </w:tc>
        <w:tc>
          <w:tcPr>
            <w:tcW w:w="1178" w:type="dxa"/>
            <w:vAlign w:val="center"/>
          </w:tcPr>
          <w:p w14:paraId="12C469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格之格/彩格/天威</w:t>
            </w:r>
          </w:p>
        </w:tc>
      </w:tr>
      <w:tr w14:paraId="1BDB3D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5BC4D2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98</w:t>
            </w:r>
          </w:p>
        </w:tc>
        <w:tc>
          <w:tcPr>
            <w:tcW w:w="2131" w:type="dxa"/>
            <w:vAlign w:val="center"/>
          </w:tcPr>
          <w:p w14:paraId="24D2693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惠普CF453A硒鼓 红</w:t>
            </w:r>
          </w:p>
        </w:tc>
        <w:tc>
          <w:tcPr>
            <w:tcW w:w="4000" w:type="dxa"/>
            <w:vAlign w:val="center"/>
          </w:tcPr>
          <w:p w14:paraId="00BAB73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 2.打印量：原装非原装均10500页（A4纸5%覆盖率） 3.适用惠普CF453A硒鼓M652dn M653dn打印机</w:t>
            </w:r>
          </w:p>
        </w:tc>
        <w:tc>
          <w:tcPr>
            <w:tcW w:w="875" w:type="dxa"/>
            <w:vAlign w:val="center"/>
          </w:tcPr>
          <w:p w14:paraId="5FDAB1E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9A9A3F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2251</w:t>
            </w:r>
          </w:p>
        </w:tc>
        <w:tc>
          <w:tcPr>
            <w:tcW w:w="1035" w:type="dxa"/>
            <w:vAlign w:val="center"/>
          </w:tcPr>
          <w:p w14:paraId="145DF9E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330</w:t>
            </w:r>
          </w:p>
        </w:tc>
        <w:tc>
          <w:tcPr>
            <w:tcW w:w="1178" w:type="dxa"/>
            <w:vAlign w:val="center"/>
          </w:tcPr>
          <w:p w14:paraId="44611C9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格之格/彩格/天威</w:t>
            </w:r>
          </w:p>
        </w:tc>
      </w:tr>
      <w:tr w14:paraId="5317A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609EB4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2131" w:type="dxa"/>
            <w:vAlign w:val="center"/>
          </w:tcPr>
          <w:p w14:paraId="06E1F44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惠普805大容量墨盒 黑色</w:t>
            </w:r>
          </w:p>
        </w:tc>
        <w:tc>
          <w:tcPr>
            <w:tcW w:w="4000" w:type="dxa"/>
            <w:vAlign w:val="center"/>
          </w:tcPr>
          <w:p w14:paraId="027DA3F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1.惠普（HP）805 墨盒 黑色  2.打印量：原装240页（A4纸5%覆盖率）3.适用 1210/1212/2330/2332/2720/2721/2722/2723</w:t>
            </w:r>
          </w:p>
        </w:tc>
        <w:tc>
          <w:tcPr>
            <w:tcW w:w="875" w:type="dxa"/>
            <w:vAlign w:val="center"/>
          </w:tcPr>
          <w:p w14:paraId="6914891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DF2C28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105</w:t>
            </w:r>
          </w:p>
        </w:tc>
        <w:tc>
          <w:tcPr>
            <w:tcW w:w="1035" w:type="dxa"/>
            <w:vAlign w:val="center"/>
          </w:tcPr>
          <w:p w14:paraId="4DB4CE4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79</w:t>
            </w:r>
          </w:p>
        </w:tc>
        <w:tc>
          <w:tcPr>
            <w:tcW w:w="1178" w:type="dxa"/>
            <w:vAlign w:val="center"/>
          </w:tcPr>
          <w:p w14:paraId="367AB5B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06FA1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EE1876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w:t>
            </w:r>
          </w:p>
        </w:tc>
        <w:tc>
          <w:tcPr>
            <w:tcW w:w="2131" w:type="dxa"/>
            <w:vAlign w:val="center"/>
          </w:tcPr>
          <w:p w14:paraId="3527C23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惠普805大容量墨盒 彩色</w:t>
            </w:r>
          </w:p>
        </w:tc>
        <w:tc>
          <w:tcPr>
            <w:tcW w:w="4000" w:type="dxa"/>
            <w:vAlign w:val="center"/>
          </w:tcPr>
          <w:p w14:paraId="637BA04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1.惠普（HP）805 墨盒 彩色 2.打印量：原装240页（A4纸5%覆盖率）3.适用1210/1212/2330/2332/2720/2721/2722/2723</w:t>
            </w:r>
          </w:p>
        </w:tc>
        <w:tc>
          <w:tcPr>
            <w:tcW w:w="875" w:type="dxa"/>
            <w:vAlign w:val="center"/>
          </w:tcPr>
          <w:p w14:paraId="698F489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3FFCFE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116</w:t>
            </w:r>
          </w:p>
        </w:tc>
        <w:tc>
          <w:tcPr>
            <w:tcW w:w="1035" w:type="dxa"/>
            <w:vAlign w:val="center"/>
          </w:tcPr>
          <w:p w14:paraId="0DB50EE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82</w:t>
            </w:r>
          </w:p>
        </w:tc>
        <w:tc>
          <w:tcPr>
            <w:tcW w:w="1178" w:type="dxa"/>
            <w:vAlign w:val="center"/>
          </w:tcPr>
          <w:p w14:paraId="142E420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3F817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C2F0F0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101</w:t>
            </w:r>
          </w:p>
        </w:tc>
        <w:tc>
          <w:tcPr>
            <w:tcW w:w="2131" w:type="dxa"/>
            <w:vAlign w:val="center"/>
          </w:tcPr>
          <w:p w14:paraId="77F9777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惠普955墨盒 黑</w:t>
            </w:r>
          </w:p>
        </w:tc>
        <w:tc>
          <w:tcPr>
            <w:tcW w:w="4000" w:type="dxa"/>
            <w:vAlign w:val="center"/>
          </w:tcPr>
          <w:p w14:paraId="4734E32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1.惠普（HP）955 墨盒 标准装 黑色  2.打印量：原装1000页（A4纸5%覆盖率）3.适用8210/8216/8710/8720/8730/7720/7740</w:t>
            </w:r>
          </w:p>
        </w:tc>
        <w:tc>
          <w:tcPr>
            <w:tcW w:w="875" w:type="dxa"/>
            <w:vAlign w:val="center"/>
          </w:tcPr>
          <w:p w14:paraId="3AB6B0D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67FA66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225</w:t>
            </w:r>
          </w:p>
        </w:tc>
        <w:tc>
          <w:tcPr>
            <w:tcW w:w="1035" w:type="dxa"/>
            <w:vAlign w:val="center"/>
          </w:tcPr>
          <w:p w14:paraId="67D9E56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65</w:t>
            </w:r>
          </w:p>
        </w:tc>
        <w:tc>
          <w:tcPr>
            <w:tcW w:w="1178" w:type="dxa"/>
            <w:vAlign w:val="center"/>
          </w:tcPr>
          <w:p w14:paraId="3F05F2A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66F11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F3458A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102</w:t>
            </w:r>
          </w:p>
        </w:tc>
        <w:tc>
          <w:tcPr>
            <w:tcW w:w="2131" w:type="dxa"/>
            <w:vAlign w:val="center"/>
          </w:tcPr>
          <w:p w14:paraId="6FC9D6D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惠普955墨盒 青</w:t>
            </w:r>
          </w:p>
        </w:tc>
        <w:tc>
          <w:tcPr>
            <w:tcW w:w="4000" w:type="dxa"/>
            <w:vAlign w:val="center"/>
          </w:tcPr>
          <w:p w14:paraId="4DE54D2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1.惠普（HP）955 墨盒 标准装 青色 2.打印量：原装700页（A4纸5%覆盖率）3.适用8210/8216/8710/8720/8730/7720/7740</w:t>
            </w:r>
          </w:p>
        </w:tc>
        <w:tc>
          <w:tcPr>
            <w:tcW w:w="875" w:type="dxa"/>
            <w:vAlign w:val="center"/>
          </w:tcPr>
          <w:p w14:paraId="62A7EA8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9F5FBE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152</w:t>
            </w:r>
          </w:p>
        </w:tc>
        <w:tc>
          <w:tcPr>
            <w:tcW w:w="1035" w:type="dxa"/>
            <w:vAlign w:val="center"/>
          </w:tcPr>
          <w:p w14:paraId="08E131F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w:t>
            </w:r>
          </w:p>
        </w:tc>
        <w:tc>
          <w:tcPr>
            <w:tcW w:w="1178" w:type="dxa"/>
            <w:vAlign w:val="center"/>
          </w:tcPr>
          <w:p w14:paraId="27BEF11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7C27FD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785171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103</w:t>
            </w:r>
          </w:p>
        </w:tc>
        <w:tc>
          <w:tcPr>
            <w:tcW w:w="2131" w:type="dxa"/>
            <w:vAlign w:val="center"/>
          </w:tcPr>
          <w:p w14:paraId="65A8F5A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惠普955墨盒 黄</w:t>
            </w:r>
          </w:p>
        </w:tc>
        <w:tc>
          <w:tcPr>
            <w:tcW w:w="4000" w:type="dxa"/>
            <w:vAlign w:val="center"/>
          </w:tcPr>
          <w:p w14:paraId="3DC608B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1.惠普（HP）955 墨盒 标准装 黄色  2.打印量：原装700页（A4纸5%覆盖率）3.适用8210/8216/8710/8720/8730/7720/7740</w:t>
            </w:r>
          </w:p>
        </w:tc>
        <w:tc>
          <w:tcPr>
            <w:tcW w:w="875" w:type="dxa"/>
            <w:vAlign w:val="center"/>
          </w:tcPr>
          <w:p w14:paraId="6E5A276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871963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152</w:t>
            </w:r>
          </w:p>
        </w:tc>
        <w:tc>
          <w:tcPr>
            <w:tcW w:w="1035" w:type="dxa"/>
            <w:vAlign w:val="center"/>
          </w:tcPr>
          <w:p w14:paraId="60F5B27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w:t>
            </w:r>
          </w:p>
        </w:tc>
        <w:tc>
          <w:tcPr>
            <w:tcW w:w="1178" w:type="dxa"/>
            <w:vAlign w:val="center"/>
          </w:tcPr>
          <w:p w14:paraId="19EBA92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43BFF9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1FEDA2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104</w:t>
            </w:r>
          </w:p>
        </w:tc>
        <w:tc>
          <w:tcPr>
            <w:tcW w:w="2131" w:type="dxa"/>
            <w:vAlign w:val="center"/>
          </w:tcPr>
          <w:p w14:paraId="0589816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惠普955墨盒 红</w:t>
            </w:r>
          </w:p>
        </w:tc>
        <w:tc>
          <w:tcPr>
            <w:tcW w:w="4000" w:type="dxa"/>
            <w:vAlign w:val="center"/>
          </w:tcPr>
          <w:p w14:paraId="5A86C2B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1.惠普（HP）955 墨盒 标准装 红色  2.打印量：原装700页（A4纸5%覆盖率）3.适用8210/8216/8710/8720/8730/7720/7740</w:t>
            </w:r>
          </w:p>
        </w:tc>
        <w:tc>
          <w:tcPr>
            <w:tcW w:w="875" w:type="dxa"/>
            <w:vAlign w:val="center"/>
          </w:tcPr>
          <w:p w14:paraId="214293B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ACC402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152</w:t>
            </w:r>
          </w:p>
        </w:tc>
        <w:tc>
          <w:tcPr>
            <w:tcW w:w="1035" w:type="dxa"/>
            <w:vAlign w:val="center"/>
          </w:tcPr>
          <w:p w14:paraId="1E42B58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w:t>
            </w:r>
          </w:p>
        </w:tc>
        <w:tc>
          <w:tcPr>
            <w:tcW w:w="1178" w:type="dxa"/>
            <w:vAlign w:val="center"/>
          </w:tcPr>
          <w:p w14:paraId="6BD64B2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6A9530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7DFED6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105</w:t>
            </w:r>
          </w:p>
        </w:tc>
        <w:tc>
          <w:tcPr>
            <w:tcW w:w="2131" w:type="dxa"/>
            <w:vAlign w:val="center"/>
          </w:tcPr>
          <w:p w14:paraId="3EC30D6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佳能GI-890墨水 黑</w:t>
            </w:r>
          </w:p>
        </w:tc>
        <w:tc>
          <w:tcPr>
            <w:tcW w:w="4000" w:type="dxa"/>
            <w:vAlign w:val="center"/>
          </w:tcPr>
          <w:p w14:paraId="54670AF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1.佳能（Canon）GI-890BK 墨水 黑色 70ml  2.打印量：原装6000页（A4纸5%覆盖率）3.适用G4810/G4800/G3812/G3810/G3800/G2811/G2800/G2810/G1810/G1800</w:t>
            </w:r>
          </w:p>
        </w:tc>
        <w:tc>
          <w:tcPr>
            <w:tcW w:w="875" w:type="dxa"/>
            <w:vAlign w:val="center"/>
          </w:tcPr>
          <w:p w14:paraId="27BB635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瓶</w:t>
            </w:r>
          </w:p>
        </w:tc>
        <w:tc>
          <w:tcPr>
            <w:tcW w:w="997" w:type="dxa"/>
            <w:vAlign w:val="center"/>
          </w:tcPr>
          <w:p w14:paraId="648099A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58</w:t>
            </w:r>
          </w:p>
        </w:tc>
        <w:tc>
          <w:tcPr>
            <w:tcW w:w="1035" w:type="dxa"/>
            <w:vAlign w:val="center"/>
          </w:tcPr>
          <w:p w14:paraId="194E691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1C49551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0D6B1C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CB9FF5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106</w:t>
            </w:r>
          </w:p>
        </w:tc>
        <w:tc>
          <w:tcPr>
            <w:tcW w:w="2131" w:type="dxa"/>
            <w:vAlign w:val="center"/>
          </w:tcPr>
          <w:p w14:paraId="7440164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佳能GI-890墨水 黄</w:t>
            </w:r>
          </w:p>
        </w:tc>
        <w:tc>
          <w:tcPr>
            <w:tcW w:w="4000" w:type="dxa"/>
            <w:vAlign w:val="center"/>
          </w:tcPr>
          <w:p w14:paraId="3647E5D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1.佳能（Canon）GI-890Y 墨水 黄色 70ml 2.打印量：原装7000页（A4纸5%覆盖率）3.适用G4810/G4800/G3812/G3810/G3800/G2811/G2800/G2810/G1810/G1800</w:t>
            </w:r>
          </w:p>
        </w:tc>
        <w:tc>
          <w:tcPr>
            <w:tcW w:w="875" w:type="dxa"/>
            <w:vAlign w:val="center"/>
          </w:tcPr>
          <w:p w14:paraId="17A1A69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瓶</w:t>
            </w:r>
          </w:p>
        </w:tc>
        <w:tc>
          <w:tcPr>
            <w:tcW w:w="997" w:type="dxa"/>
            <w:vAlign w:val="center"/>
          </w:tcPr>
          <w:p w14:paraId="5776A01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w:t>
            </w:r>
          </w:p>
        </w:tc>
        <w:tc>
          <w:tcPr>
            <w:tcW w:w="1035" w:type="dxa"/>
            <w:vAlign w:val="center"/>
          </w:tcPr>
          <w:p w14:paraId="5E75DE3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1E8448F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51CAE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63943A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107</w:t>
            </w:r>
          </w:p>
        </w:tc>
        <w:tc>
          <w:tcPr>
            <w:tcW w:w="2131" w:type="dxa"/>
            <w:vAlign w:val="center"/>
          </w:tcPr>
          <w:p w14:paraId="0D4FC12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佳能GI-890墨水 品红色</w:t>
            </w:r>
          </w:p>
        </w:tc>
        <w:tc>
          <w:tcPr>
            <w:tcW w:w="4000" w:type="dxa"/>
            <w:vAlign w:val="center"/>
          </w:tcPr>
          <w:p w14:paraId="7576742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1.佳能（Canon）GI-890M 墨水 红色 70ml  2.打印量：原装7000页（A4纸5%覆盖率）3.适用G4810/G4800/G3812/G3810/G3800/G2811/G2800/G2810/G1810/G1800</w:t>
            </w:r>
          </w:p>
        </w:tc>
        <w:tc>
          <w:tcPr>
            <w:tcW w:w="875" w:type="dxa"/>
            <w:vAlign w:val="center"/>
          </w:tcPr>
          <w:p w14:paraId="060D589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瓶</w:t>
            </w:r>
          </w:p>
        </w:tc>
        <w:tc>
          <w:tcPr>
            <w:tcW w:w="997" w:type="dxa"/>
            <w:vAlign w:val="center"/>
          </w:tcPr>
          <w:p w14:paraId="36EB99E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w:t>
            </w:r>
          </w:p>
        </w:tc>
        <w:tc>
          <w:tcPr>
            <w:tcW w:w="1035" w:type="dxa"/>
            <w:vAlign w:val="center"/>
          </w:tcPr>
          <w:p w14:paraId="5467AED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305E3C2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75B41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EA3219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108</w:t>
            </w:r>
          </w:p>
        </w:tc>
        <w:tc>
          <w:tcPr>
            <w:tcW w:w="2131" w:type="dxa"/>
            <w:vAlign w:val="center"/>
          </w:tcPr>
          <w:p w14:paraId="3D8CDC4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佳能GI-890墨水 青</w:t>
            </w:r>
          </w:p>
        </w:tc>
        <w:tc>
          <w:tcPr>
            <w:tcW w:w="4000" w:type="dxa"/>
            <w:vAlign w:val="center"/>
          </w:tcPr>
          <w:p w14:paraId="600FA4F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1.佳能（Canon）GI-890C 墨水 青色 70ml  2.打印量：原装7000页（A4纸5%覆盖率）3.适用G4810/G4800/G3812/G3810/G3800/G2811/G2800/G2810/G1810/G1800</w:t>
            </w:r>
          </w:p>
        </w:tc>
        <w:tc>
          <w:tcPr>
            <w:tcW w:w="875" w:type="dxa"/>
            <w:vAlign w:val="center"/>
          </w:tcPr>
          <w:p w14:paraId="6DC6339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瓶</w:t>
            </w:r>
          </w:p>
        </w:tc>
        <w:tc>
          <w:tcPr>
            <w:tcW w:w="997" w:type="dxa"/>
            <w:vAlign w:val="center"/>
          </w:tcPr>
          <w:p w14:paraId="136917E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w:t>
            </w:r>
          </w:p>
        </w:tc>
        <w:tc>
          <w:tcPr>
            <w:tcW w:w="1035" w:type="dxa"/>
            <w:vAlign w:val="center"/>
          </w:tcPr>
          <w:p w14:paraId="463EBC4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3C44E48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414A6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BFD561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109</w:t>
            </w:r>
          </w:p>
        </w:tc>
        <w:tc>
          <w:tcPr>
            <w:tcW w:w="2131" w:type="dxa"/>
            <w:vAlign w:val="center"/>
          </w:tcPr>
          <w:p w14:paraId="4BA73C8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三星MLT-D112S硒鼓</w:t>
            </w:r>
          </w:p>
        </w:tc>
        <w:tc>
          <w:tcPr>
            <w:tcW w:w="4000" w:type="dxa"/>
            <w:vAlign w:val="center"/>
          </w:tcPr>
          <w:p w14:paraId="04DF6FE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2.打印量：1500页 3.适用机器M2023/M2029</w:t>
            </w:r>
          </w:p>
        </w:tc>
        <w:tc>
          <w:tcPr>
            <w:tcW w:w="875" w:type="dxa"/>
            <w:vAlign w:val="center"/>
          </w:tcPr>
          <w:p w14:paraId="18BE574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381638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035" w:type="dxa"/>
            <w:vAlign w:val="center"/>
          </w:tcPr>
          <w:p w14:paraId="0D611C0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89</w:t>
            </w:r>
          </w:p>
        </w:tc>
        <w:tc>
          <w:tcPr>
            <w:tcW w:w="1178" w:type="dxa"/>
            <w:vAlign w:val="center"/>
          </w:tcPr>
          <w:p w14:paraId="29E577B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拓佳/格之格/彩格</w:t>
            </w:r>
          </w:p>
        </w:tc>
      </w:tr>
      <w:tr w14:paraId="5AB1E1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12A22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110</w:t>
            </w:r>
          </w:p>
        </w:tc>
        <w:tc>
          <w:tcPr>
            <w:tcW w:w="2131" w:type="dxa"/>
            <w:vAlign w:val="center"/>
          </w:tcPr>
          <w:p w14:paraId="2A87FA9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奔图PD-206硒鼓</w:t>
            </w:r>
          </w:p>
        </w:tc>
        <w:tc>
          <w:tcPr>
            <w:tcW w:w="4000" w:type="dxa"/>
            <w:vAlign w:val="center"/>
          </w:tcPr>
          <w:p w14:paraId="2E3CE3E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2.打印量：原装及非原装均1600页（A4纸5%覆盖率）3.适用机型：P2506/P2506W/M6506/M6506NW</w:t>
            </w:r>
          </w:p>
        </w:tc>
        <w:tc>
          <w:tcPr>
            <w:tcW w:w="875" w:type="dxa"/>
            <w:vAlign w:val="center"/>
          </w:tcPr>
          <w:p w14:paraId="21F38FC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1E15F7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118</w:t>
            </w:r>
          </w:p>
        </w:tc>
        <w:tc>
          <w:tcPr>
            <w:tcW w:w="1035" w:type="dxa"/>
            <w:vAlign w:val="center"/>
          </w:tcPr>
          <w:p w14:paraId="25B70B8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66</w:t>
            </w:r>
          </w:p>
        </w:tc>
        <w:tc>
          <w:tcPr>
            <w:tcW w:w="1178" w:type="dxa"/>
            <w:vAlign w:val="center"/>
          </w:tcPr>
          <w:p w14:paraId="625FC47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拓佳/天威/格之格</w:t>
            </w:r>
          </w:p>
        </w:tc>
      </w:tr>
      <w:tr w14:paraId="2EC65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D21BB3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111</w:t>
            </w:r>
          </w:p>
        </w:tc>
        <w:tc>
          <w:tcPr>
            <w:tcW w:w="2131" w:type="dxa"/>
            <w:vAlign w:val="center"/>
          </w:tcPr>
          <w:p w14:paraId="4B1C2B7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惠普CF228A硒鼓</w:t>
            </w:r>
          </w:p>
        </w:tc>
        <w:tc>
          <w:tcPr>
            <w:tcW w:w="4000" w:type="dxa"/>
            <w:vAlign w:val="center"/>
          </w:tcPr>
          <w:p w14:paraId="64C56CA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2.打印量：原装及非原装均3000页（A4纸5%覆盖率）3.适用机型：hp M403/M427系列</w:t>
            </w:r>
          </w:p>
        </w:tc>
        <w:tc>
          <w:tcPr>
            <w:tcW w:w="875" w:type="dxa"/>
            <w:vAlign w:val="center"/>
          </w:tcPr>
          <w:p w14:paraId="105167B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78E81A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699</w:t>
            </w:r>
          </w:p>
        </w:tc>
        <w:tc>
          <w:tcPr>
            <w:tcW w:w="1035" w:type="dxa"/>
            <w:vAlign w:val="center"/>
          </w:tcPr>
          <w:p w14:paraId="0FD2AE5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79</w:t>
            </w:r>
          </w:p>
        </w:tc>
        <w:tc>
          <w:tcPr>
            <w:tcW w:w="1178" w:type="dxa"/>
            <w:vAlign w:val="center"/>
          </w:tcPr>
          <w:p w14:paraId="79DC25D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拓佳/天威/格之格</w:t>
            </w:r>
          </w:p>
        </w:tc>
      </w:tr>
      <w:tr w14:paraId="7E19B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674F48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112</w:t>
            </w:r>
          </w:p>
        </w:tc>
        <w:tc>
          <w:tcPr>
            <w:tcW w:w="2131" w:type="dxa"/>
            <w:vAlign w:val="center"/>
          </w:tcPr>
          <w:p w14:paraId="2F2A6B7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爱普生056墨水 水青色</w:t>
            </w:r>
          </w:p>
        </w:tc>
        <w:tc>
          <w:tcPr>
            <w:tcW w:w="4000" w:type="dxa"/>
            <w:vAlign w:val="center"/>
          </w:tcPr>
          <w:p w14:paraId="5FCE70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1.颜色：水青色 2.打印量：5400页 3.适用L8058/L18058</w:t>
            </w:r>
          </w:p>
        </w:tc>
        <w:tc>
          <w:tcPr>
            <w:tcW w:w="875" w:type="dxa"/>
            <w:vAlign w:val="center"/>
          </w:tcPr>
          <w:p w14:paraId="15A9B69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1B008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01D3ADD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4B034A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格之格/天威/彩格</w:t>
            </w:r>
          </w:p>
        </w:tc>
      </w:tr>
      <w:tr w14:paraId="79563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B67897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113</w:t>
            </w:r>
          </w:p>
        </w:tc>
        <w:tc>
          <w:tcPr>
            <w:tcW w:w="2131" w:type="dxa"/>
            <w:vAlign w:val="center"/>
          </w:tcPr>
          <w:p w14:paraId="1745F89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爱普生056墨水 洋红</w:t>
            </w:r>
          </w:p>
        </w:tc>
        <w:tc>
          <w:tcPr>
            <w:tcW w:w="4000" w:type="dxa"/>
            <w:vAlign w:val="center"/>
          </w:tcPr>
          <w:p w14:paraId="4F4FC4A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1.颜色：洋红色 2.打印量：5400页 3.适用L8058/L18058</w:t>
            </w:r>
          </w:p>
        </w:tc>
        <w:tc>
          <w:tcPr>
            <w:tcW w:w="875" w:type="dxa"/>
            <w:vAlign w:val="center"/>
          </w:tcPr>
          <w:p w14:paraId="2D7517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7C748B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109D1B1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11A370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格之格/天威/彩格</w:t>
            </w:r>
          </w:p>
        </w:tc>
      </w:tr>
      <w:tr w14:paraId="7A0EA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280C64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114</w:t>
            </w:r>
          </w:p>
        </w:tc>
        <w:tc>
          <w:tcPr>
            <w:tcW w:w="2131" w:type="dxa"/>
            <w:vAlign w:val="center"/>
          </w:tcPr>
          <w:p w14:paraId="29E2A1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爱普生056墨水 淡青</w:t>
            </w:r>
          </w:p>
        </w:tc>
        <w:tc>
          <w:tcPr>
            <w:tcW w:w="4000" w:type="dxa"/>
            <w:vAlign w:val="center"/>
          </w:tcPr>
          <w:p w14:paraId="7147853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1.颜色：淡青色 2.打印量：5400页 3.适用L8058/L18058</w:t>
            </w:r>
          </w:p>
        </w:tc>
        <w:tc>
          <w:tcPr>
            <w:tcW w:w="875" w:type="dxa"/>
            <w:vAlign w:val="center"/>
          </w:tcPr>
          <w:p w14:paraId="1B40344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416B54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3760A79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0C6943F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格之格/天威/彩格</w:t>
            </w:r>
          </w:p>
        </w:tc>
      </w:tr>
      <w:tr w14:paraId="14D58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6331B2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115</w:t>
            </w:r>
          </w:p>
        </w:tc>
        <w:tc>
          <w:tcPr>
            <w:tcW w:w="2131" w:type="dxa"/>
            <w:vAlign w:val="center"/>
          </w:tcPr>
          <w:p w14:paraId="0531BD7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爱普生056墨水 淡红</w:t>
            </w:r>
          </w:p>
        </w:tc>
        <w:tc>
          <w:tcPr>
            <w:tcW w:w="4000" w:type="dxa"/>
            <w:vAlign w:val="center"/>
          </w:tcPr>
          <w:p w14:paraId="0E48FC0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1.颜色：淡红色 2.打印量：5400页 3.适用L8058/L18058</w:t>
            </w:r>
          </w:p>
        </w:tc>
        <w:tc>
          <w:tcPr>
            <w:tcW w:w="875" w:type="dxa"/>
            <w:vAlign w:val="center"/>
          </w:tcPr>
          <w:p w14:paraId="03ACF0E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47588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2AC1E17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268E180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格之格/天威/彩格</w:t>
            </w:r>
          </w:p>
        </w:tc>
      </w:tr>
      <w:tr w14:paraId="0474FF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30BB7A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116</w:t>
            </w:r>
          </w:p>
        </w:tc>
        <w:tc>
          <w:tcPr>
            <w:tcW w:w="2131" w:type="dxa"/>
            <w:vAlign w:val="center"/>
          </w:tcPr>
          <w:p w14:paraId="5A31F37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爱普生056墨水 黄色</w:t>
            </w:r>
          </w:p>
        </w:tc>
        <w:tc>
          <w:tcPr>
            <w:tcW w:w="4000" w:type="dxa"/>
            <w:vAlign w:val="center"/>
          </w:tcPr>
          <w:p w14:paraId="20C992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2.打印量：5400页 3.适用L8058/L18058</w:t>
            </w:r>
          </w:p>
        </w:tc>
        <w:tc>
          <w:tcPr>
            <w:tcW w:w="875" w:type="dxa"/>
            <w:vAlign w:val="center"/>
          </w:tcPr>
          <w:p w14:paraId="4D7FDA8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6DEB92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35A6D35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33491A6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格之格/天威/彩格</w:t>
            </w:r>
          </w:p>
        </w:tc>
      </w:tr>
      <w:tr w14:paraId="096AA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054B09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117</w:t>
            </w:r>
          </w:p>
        </w:tc>
        <w:tc>
          <w:tcPr>
            <w:tcW w:w="2131" w:type="dxa"/>
            <w:vAlign w:val="center"/>
          </w:tcPr>
          <w:p w14:paraId="265F0C5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爱普生056墨水 黑</w:t>
            </w:r>
          </w:p>
        </w:tc>
        <w:tc>
          <w:tcPr>
            <w:tcW w:w="4000" w:type="dxa"/>
            <w:vAlign w:val="center"/>
          </w:tcPr>
          <w:p w14:paraId="1EA787A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2.打印量：3000页 3.适用L8058/L18058</w:t>
            </w:r>
          </w:p>
        </w:tc>
        <w:tc>
          <w:tcPr>
            <w:tcW w:w="875" w:type="dxa"/>
            <w:vAlign w:val="center"/>
          </w:tcPr>
          <w:p w14:paraId="03AD62C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480E72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100</w:t>
            </w:r>
          </w:p>
        </w:tc>
        <w:tc>
          <w:tcPr>
            <w:tcW w:w="1035" w:type="dxa"/>
            <w:vAlign w:val="center"/>
          </w:tcPr>
          <w:p w14:paraId="1B98C0E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178" w:type="dxa"/>
            <w:vAlign w:val="center"/>
          </w:tcPr>
          <w:p w14:paraId="243ACDE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格之格/天威/彩格</w:t>
            </w:r>
          </w:p>
        </w:tc>
      </w:tr>
      <w:tr w14:paraId="404AEC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76941D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118</w:t>
            </w:r>
          </w:p>
        </w:tc>
        <w:tc>
          <w:tcPr>
            <w:tcW w:w="2131" w:type="dxa"/>
            <w:vAlign w:val="center"/>
          </w:tcPr>
          <w:p w14:paraId="225E2F8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奔图CM1100DN硒鼓 黑</w:t>
            </w:r>
          </w:p>
        </w:tc>
        <w:tc>
          <w:tcPr>
            <w:tcW w:w="4000" w:type="dxa"/>
            <w:vAlign w:val="center"/>
          </w:tcPr>
          <w:p w14:paraId="18446DC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1.适用于CP1100DN/CM1100DW/CM1100ADW打印机 2.打印量3000页 3.颜色:黑色</w:t>
            </w:r>
          </w:p>
        </w:tc>
        <w:tc>
          <w:tcPr>
            <w:tcW w:w="875" w:type="dxa"/>
            <w:vAlign w:val="center"/>
          </w:tcPr>
          <w:p w14:paraId="52B94C7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BEF2D3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559</w:t>
            </w:r>
          </w:p>
        </w:tc>
        <w:tc>
          <w:tcPr>
            <w:tcW w:w="1035" w:type="dxa"/>
            <w:vAlign w:val="center"/>
          </w:tcPr>
          <w:p w14:paraId="5DCAA4A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200</w:t>
            </w:r>
          </w:p>
        </w:tc>
        <w:tc>
          <w:tcPr>
            <w:tcW w:w="1178" w:type="dxa"/>
            <w:vAlign w:val="center"/>
          </w:tcPr>
          <w:p w14:paraId="1F1F953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格之格/拓佳/格赞</w:t>
            </w:r>
          </w:p>
        </w:tc>
      </w:tr>
      <w:tr w14:paraId="330F5A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C3DA5B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119</w:t>
            </w:r>
          </w:p>
        </w:tc>
        <w:tc>
          <w:tcPr>
            <w:tcW w:w="2131" w:type="dxa"/>
            <w:vAlign w:val="center"/>
          </w:tcPr>
          <w:p w14:paraId="70A1BF7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奔图CM1100DN硒鼓 红</w:t>
            </w:r>
          </w:p>
        </w:tc>
        <w:tc>
          <w:tcPr>
            <w:tcW w:w="4000" w:type="dxa"/>
            <w:vAlign w:val="center"/>
          </w:tcPr>
          <w:p w14:paraId="04B0FFF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1.适用于CP1100DN/CM1100DW/CM1100ADW打印机 2.打印量2300页 3.颜色:红色</w:t>
            </w:r>
          </w:p>
        </w:tc>
        <w:tc>
          <w:tcPr>
            <w:tcW w:w="875" w:type="dxa"/>
            <w:vAlign w:val="center"/>
          </w:tcPr>
          <w:p w14:paraId="09E2BFB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62F84B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599</w:t>
            </w:r>
          </w:p>
        </w:tc>
        <w:tc>
          <w:tcPr>
            <w:tcW w:w="1035" w:type="dxa"/>
            <w:vAlign w:val="center"/>
          </w:tcPr>
          <w:p w14:paraId="08C01D7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200</w:t>
            </w:r>
          </w:p>
        </w:tc>
        <w:tc>
          <w:tcPr>
            <w:tcW w:w="1178" w:type="dxa"/>
            <w:vAlign w:val="center"/>
          </w:tcPr>
          <w:p w14:paraId="0AD044B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格之格/拓佳/格赞</w:t>
            </w:r>
          </w:p>
        </w:tc>
      </w:tr>
      <w:tr w14:paraId="77EAB4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05C276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120</w:t>
            </w:r>
          </w:p>
        </w:tc>
        <w:tc>
          <w:tcPr>
            <w:tcW w:w="2131" w:type="dxa"/>
            <w:vAlign w:val="center"/>
          </w:tcPr>
          <w:p w14:paraId="7239387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奔图CM1100DN硒鼓 蓝</w:t>
            </w:r>
          </w:p>
        </w:tc>
        <w:tc>
          <w:tcPr>
            <w:tcW w:w="4000" w:type="dxa"/>
            <w:vAlign w:val="center"/>
          </w:tcPr>
          <w:p w14:paraId="6DB3F4B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1.适用于CP1100DN/CM1100DW/CM1100ADW打印机 2.打印量3000页 3.颜色:蓝色</w:t>
            </w:r>
          </w:p>
        </w:tc>
        <w:tc>
          <w:tcPr>
            <w:tcW w:w="875" w:type="dxa"/>
            <w:vAlign w:val="center"/>
          </w:tcPr>
          <w:p w14:paraId="13A911E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B123C2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599</w:t>
            </w:r>
          </w:p>
        </w:tc>
        <w:tc>
          <w:tcPr>
            <w:tcW w:w="1035" w:type="dxa"/>
            <w:vAlign w:val="center"/>
          </w:tcPr>
          <w:p w14:paraId="678E6DB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200</w:t>
            </w:r>
          </w:p>
        </w:tc>
        <w:tc>
          <w:tcPr>
            <w:tcW w:w="1178" w:type="dxa"/>
            <w:vAlign w:val="center"/>
          </w:tcPr>
          <w:p w14:paraId="6A2CDD5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格之格/拓佳/格赞</w:t>
            </w:r>
          </w:p>
        </w:tc>
      </w:tr>
      <w:tr w14:paraId="309E05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F3A52D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121</w:t>
            </w:r>
          </w:p>
        </w:tc>
        <w:tc>
          <w:tcPr>
            <w:tcW w:w="2131" w:type="dxa"/>
            <w:vAlign w:val="center"/>
          </w:tcPr>
          <w:p w14:paraId="0901F6E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奔图CM1100DN硒鼓 黄</w:t>
            </w:r>
          </w:p>
        </w:tc>
        <w:tc>
          <w:tcPr>
            <w:tcW w:w="4000" w:type="dxa"/>
            <w:vAlign w:val="center"/>
          </w:tcPr>
          <w:p w14:paraId="294D9F3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1.适用于CP1100DN/CM1100DW/CM1100ADW打印机 2.打印量3000页 3.颜色:黄色</w:t>
            </w:r>
          </w:p>
        </w:tc>
        <w:tc>
          <w:tcPr>
            <w:tcW w:w="875" w:type="dxa"/>
            <w:vAlign w:val="center"/>
          </w:tcPr>
          <w:p w14:paraId="4C7BFA5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48BA0C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599</w:t>
            </w:r>
          </w:p>
        </w:tc>
        <w:tc>
          <w:tcPr>
            <w:tcW w:w="1035" w:type="dxa"/>
            <w:vAlign w:val="center"/>
          </w:tcPr>
          <w:p w14:paraId="3A15DED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200</w:t>
            </w:r>
          </w:p>
        </w:tc>
        <w:tc>
          <w:tcPr>
            <w:tcW w:w="1178" w:type="dxa"/>
            <w:vAlign w:val="center"/>
          </w:tcPr>
          <w:p w14:paraId="35E9699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格之格/拓佳/格赞</w:t>
            </w:r>
          </w:p>
        </w:tc>
      </w:tr>
      <w:tr w14:paraId="0B957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57CDB6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122</w:t>
            </w:r>
          </w:p>
        </w:tc>
        <w:tc>
          <w:tcPr>
            <w:tcW w:w="2131" w:type="dxa"/>
            <w:vAlign w:val="center"/>
          </w:tcPr>
          <w:p w14:paraId="5C92B24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爱普生LQ630K色带 黑</w:t>
            </w:r>
          </w:p>
        </w:tc>
        <w:tc>
          <w:tcPr>
            <w:tcW w:w="4000" w:type="dxa"/>
            <w:vAlign w:val="center"/>
          </w:tcPr>
          <w:p w14:paraId="1F0E84D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2.打印字符数：400万 3.适用机型：EPSONLQ630K/635K/730K/LQ80KF</w:t>
            </w:r>
          </w:p>
        </w:tc>
        <w:tc>
          <w:tcPr>
            <w:tcW w:w="875" w:type="dxa"/>
            <w:vAlign w:val="center"/>
          </w:tcPr>
          <w:p w14:paraId="17C666C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条</w:t>
            </w:r>
          </w:p>
        </w:tc>
        <w:tc>
          <w:tcPr>
            <w:tcW w:w="997" w:type="dxa"/>
            <w:vAlign w:val="center"/>
          </w:tcPr>
          <w:p w14:paraId="029373F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w:t>
            </w:r>
          </w:p>
        </w:tc>
        <w:tc>
          <w:tcPr>
            <w:tcW w:w="1035" w:type="dxa"/>
            <w:vAlign w:val="center"/>
          </w:tcPr>
          <w:p w14:paraId="2C9DE13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w:t>
            </w:r>
          </w:p>
        </w:tc>
        <w:tc>
          <w:tcPr>
            <w:tcW w:w="1178" w:type="dxa"/>
            <w:vAlign w:val="center"/>
          </w:tcPr>
          <w:p w14:paraId="4396654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格之格/耐力/天威</w:t>
            </w:r>
          </w:p>
        </w:tc>
      </w:tr>
      <w:tr w14:paraId="0F755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085E84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123</w:t>
            </w:r>
          </w:p>
        </w:tc>
        <w:tc>
          <w:tcPr>
            <w:tcW w:w="2131" w:type="dxa"/>
            <w:vAlign w:val="center"/>
          </w:tcPr>
          <w:p w14:paraId="0A84B1F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爱普生T0851墨盒 黑</w:t>
            </w:r>
          </w:p>
        </w:tc>
        <w:tc>
          <w:tcPr>
            <w:tcW w:w="4000" w:type="dxa"/>
            <w:vAlign w:val="center"/>
          </w:tcPr>
          <w:p w14:paraId="18CB389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2.打印量：原装540页/非原装480页 3.适用机型：PHOTO 1390 R330打印机</w:t>
            </w:r>
          </w:p>
        </w:tc>
        <w:tc>
          <w:tcPr>
            <w:tcW w:w="875" w:type="dxa"/>
            <w:vAlign w:val="center"/>
          </w:tcPr>
          <w:p w14:paraId="24AB6C2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5F1596B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1035" w:type="dxa"/>
            <w:vAlign w:val="center"/>
          </w:tcPr>
          <w:p w14:paraId="2AEDFA9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739BC7C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格之格/耐力/天威</w:t>
            </w:r>
          </w:p>
        </w:tc>
      </w:tr>
      <w:tr w14:paraId="1A88A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6A8298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124</w:t>
            </w:r>
          </w:p>
        </w:tc>
        <w:tc>
          <w:tcPr>
            <w:tcW w:w="2131" w:type="dxa"/>
            <w:vAlign w:val="center"/>
          </w:tcPr>
          <w:p w14:paraId="07FE6B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爱普生T0852墨盒 青</w:t>
            </w:r>
          </w:p>
        </w:tc>
        <w:tc>
          <w:tcPr>
            <w:tcW w:w="4000" w:type="dxa"/>
            <w:vAlign w:val="center"/>
          </w:tcPr>
          <w:p w14:paraId="63C64C5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 2.打印量：原装860页/非原装820页 3.适用机型：PHOTO 1390 R330打印机</w:t>
            </w:r>
          </w:p>
        </w:tc>
        <w:tc>
          <w:tcPr>
            <w:tcW w:w="875" w:type="dxa"/>
            <w:vAlign w:val="center"/>
          </w:tcPr>
          <w:p w14:paraId="2F71212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EC35A2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1035" w:type="dxa"/>
            <w:vAlign w:val="center"/>
          </w:tcPr>
          <w:p w14:paraId="28F9E0F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7823DBC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格之格/耐力/天威</w:t>
            </w:r>
          </w:p>
        </w:tc>
      </w:tr>
      <w:tr w14:paraId="12C4B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64AFE1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125</w:t>
            </w:r>
          </w:p>
        </w:tc>
        <w:tc>
          <w:tcPr>
            <w:tcW w:w="2131" w:type="dxa"/>
            <w:vAlign w:val="center"/>
          </w:tcPr>
          <w:p w14:paraId="5994850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爱普生T0853墨盒 洋红</w:t>
            </w:r>
          </w:p>
        </w:tc>
        <w:tc>
          <w:tcPr>
            <w:tcW w:w="4000" w:type="dxa"/>
            <w:vAlign w:val="center"/>
          </w:tcPr>
          <w:p w14:paraId="7E57AEB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1.颜色：洋红色 2.打印量：原装860页/非原装820页 3.适用机型：PHOTO 1390 R330打印机</w:t>
            </w:r>
          </w:p>
        </w:tc>
        <w:tc>
          <w:tcPr>
            <w:tcW w:w="875" w:type="dxa"/>
            <w:vAlign w:val="center"/>
          </w:tcPr>
          <w:p w14:paraId="61261B7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E6C6C4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1035" w:type="dxa"/>
            <w:vAlign w:val="center"/>
          </w:tcPr>
          <w:p w14:paraId="5B3BC2C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4028878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格之格/耐力/天威</w:t>
            </w:r>
          </w:p>
        </w:tc>
      </w:tr>
      <w:tr w14:paraId="319B7E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C569A4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126</w:t>
            </w:r>
          </w:p>
        </w:tc>
        <w:tc>
          <w:tcPr>
            <w:tcW w:w="2131" w:type="dxa"/>
            <w:vAlign w:val="center"/>
          </w:tcPr>
          <w:p w14:paraId="7DCCD98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爱普生T0854墨盒 黄</w:t>
            </w:r>
          </w:p>
        </w:tc>
        <w:tc>
          <w:tcPr>
            <w:tcW w:w="4000" w:type="dxa"/>
            <w:vAlign w:val="center"/>
          </w:tcPr>
          <w:p w14:paraId="152A628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2.打印量：原装860页/非原装820页 3.适用机型：PHOTO 1390 R330打印机</w:t>
            </w:r>
          </w:p>
        </w:tc>
        <w:tc>
          <w:tcPr>
            <w:tcW w:w="875" w:type="dxa"/>
            <w:vAlign w:val="center"/>
          </w:tcPr>
          <w:p w14:paraId="40F0778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7ED34D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1035" w:type="dxa"/>
            <w:vAlign w:val="center"/>
          </w:tcPr>
          <w:p w14:paraId="747254F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217A105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格之格/耐力/天威</w:t>
            </w:r>
          </w:p>
        </w:tc>
      </w:tr>
      <w:tr w14:paraId="16EB55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A6E46A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127</w:t>
            </w:r>
          </w:p>
        </w:tc>
        <w:tc>
          <w:tcPr>
            <w:tcW w:w="2131" w:type="dxa"/>
            <w:vAlign w:val="center"/>
          </w:tcPr>
          <w:p w14:paraId="4EBEBE4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爱普生T0855墨盒 淡青</w:t>
            </w:r>
          </w:p>
        </w:tc>
        <w:tc>
          <w:tcPr>
            <w:tcW w:w="4000" w:type="dxa"/>
            <w:vAlign w:val="center"/>
          </w:tcPr>
          <w:p w14:paraId="0EF79AA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1.颜色：淡青色 2.打印量：原装860页/非原装820页 3.适用机型：PHOTO 1390 R330打印机</w:t>
            </w:r>
          </w:p>
        </w:tc>
        <w:tc>
          <w:tcPr>
            <w:tcW w:w="875" w:type="dxa"/>
            <w:vAlign w:val="center"/>
          </w:tcPr>
          <w:p w14:paraId="7480634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26B221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1035" w:type="dxa"/>
            <w:vAlign w:val="center"/>
          </w:tcPr>
          <w:p w14:paraId="54DE127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5633576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格之格/耐力/天威</w:t>
            </w:r>
          </w:p>
        </w:tc>
      </w:tr>
      <w:tr w14:paraId="6989DE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F9E009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128</w:t>
            </w:r>
          </w:p>
        </w:tc>
        <w:tc>
          <w:tcPr>
            <w:tcW w:w="2131" w:type="dxa"/>
            <w:vAlign w:val="center"/>
          </w:tcPr>
          <w:p w14:paraId="12AD9EE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爱普生T0856墨盒 淡红</w:t>
            </w:r>
          </w:p>
        </w:tc>
        <w:tc>
          <w:tcPr>
            <w:tcW w:w="4000" w:type="dxa"/>
            <w:vAlign w:val="center"/>
          </w:tcPr>
          <w:p w14:paraId="3D1FEBE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1.颜色：淡红色 2.打印量：原装860页/非原装820页 3.适用机型：PHOTO 1390 R330打印机</w:t>
            </w:r>
          </w:p>
        </w:tc>
        <w:tc>
          <w:tcPr>
            <w:tcW w:w="875" w:type="dxa"/>
            <w:vAlign w:val="center"/>
          </w:tcPr>
          <w:p w14:paraId="5F5980C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D585DD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99</w:t>
            </w:r>
          </w:p>
        </w:tc>
        <w:tc>
          <w:tcPr>
            <w:tcW w:w="1035" w:type="dxa"/>
            <w:vAlign w:val="center"/>
          </w:tcPr>
          <w:p w14:paraId="495ADE3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178" w:type="dxa"/>
            <w:vAlign w:val="center"/>
          </w:tcPr>
          <w:p w14:paraId="3F285E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格之格/耐力/天威</w:t>
            </w:r>
          </w:p>
        </w:tc>
      </w:tr>
      <w:tr w14:paraId="2A10C8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42AA0E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129</w:t>
            </w:r>
          </w:p>
        </w:tc>
        <w:tc>
          <w:tcPr>
            <w:tcW w:w="2131" w:type="dxa"/>
            <w:vAlign w:val="center"/>
          </w:tcPr>
          <w:p w14:paraId="2F7FCE1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理光IMC2000墨盒 黑</w:t>
            </w:r>
          </w:p>
        </w:tc>
        <w:tc>
          <w:tcPr>
            <w:tcW w:w="4000" w:type="dxa"/>
            <w:vAlign w:val="center"/>
          </w:tcPr>
          <w:p w14:paraId="44418FD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2.适用于IM C2000/C2500 3.打印量16500页颜色：黑色</w:t>
            </w:r>
          </w:p>
        </w:tc>
        <w:tc>
          <w:tcPr>
            <w:tcW w:w="875" w:type="dxa"/>
            <w:vAlign w:val="center"/>
          </w:tcPr>
          <w:p w14:paraId="5670A9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BFFE6D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449</w:t>
            </w:r>
          </w:p>
        </w:tc>
        <w:tc>
          <w:tcPr>
            <w:tcW w:w="1035" w:type="dxa"/>
            <w:vAlign w:val="center"/>
          </w:tcPr>
          <w:p w14:paraId="680B77C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17AFE31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7AEF77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A02872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130</w:t>
            </w:r>
          </w:p>
        </w:tc>
        <w:tc>
          <w:tcPr>
            <w:tcW w:w="2131" w:type="dxa"/>
            <w:vAlign w:val="center"/>
          </w:tcPr>
          <w:p w14:paraId="1339001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理光IMC2000墨盒 红</w:t>
            </w:r>
          </w:p>
        </w:tc>
        <w:tc>
          <w:tcPr>
            <w:tcW w:w="4000" w:type="dxa"/>
            <w:vAlign w:val="center"/>
          </w:tcPr>
          <w:p w14:paraId="331B353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 2.适用于IM C2000/C2500 3.打印量3000页</w:t>
            </w:r>
          </w:p>
        </w:tc>
        <w:tc>
          <w:tcPr>
            <w:tcW w:w="875" w:type="dxa"/>
            <w:vAlign w:val="center"/>
          </w:tcPr>
          <w:p w14:paraId="00CFD27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F1284B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398</w:t>
            </w:r>
          </w:p>
        </w:tc>
        <w:tc>
          <w:tcPr>
            <w:tcW w:w="1035" w:type="dxa"/>
            <w:vAlign w:val="center"/>
          </w:tcPr>
          <w:p w14:paraId="2FC28A3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226C4D0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61ADD0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AB0F0E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131</w:t>
            </w:r>
          </w:p>
        </w:tc>
        <w:tc>
          <w:tcPr>
            <w:tcW w:w="2131" w:type="dxa"/>
            <w:vAlign w:val="center"/>
          </w:tcPr>
          <w:p w14:paraId="060D775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理光IMC2000墨盒 黄</w:t>
            </w:r>
          </w:p>
        </w:tc>
        <w:tc>
          <w:tcPr>
            <w:tcW w:w="4000" w:type="dxa"/>
            <w:vAlign w:val="center"/>
          </w:tcPr>
          <w:p w14:paraId="367D989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2.适用于IM C2000/C2500 3.打印量3000页</w:t>
            </w:r>
          </w:p>
        </w:tc>
        <w:tc>
          <w:tcPr>
            <w:tcW w:w="875" w:type="dxa"/>
            <w:vAlign w:val="center"/>
          </w:tcPr>
          <w:p w14:paraId="7DFA3C3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CCAB2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398</w:t>
            </w:r>
          </w:p>
        </w:tc>
        <w:tc>
          <w:tcPr>
            <w:tcW w:w="1035" w:type="dxa"/>
            <w:vAlign w:val="center"/>
          </w:tcPr>
          <w:p w14:paraId="4365DDD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590EE46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4C2ED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CA6824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132</w:t>
            </w:r>
          </w:p>
        </w:tc>
        <w:tc>
          <w:tcPr>
            <w:tcW w:w="2131" w:type="dxa"/>
            <w:vAlign w:val="center"/>
          </w:tcPr>
          <w:p w14:paraId="567F083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理光IMC2000墨盒 蓝</w:t>
            </w:r>
          </w:p>
        </w:tc>
        <w:tc>
          <w:tcPr>
            <w:tcW w:w="4000" w:type="dxa"/>
            <w:vAlign w:val="center"/>
          </w:tcPr>
          <w:p w14:paraId="09D6FB5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1.颜色：蓝色 2.适用于IM C2000/C2500 3.打印量3000页</w:t>
            </w:r>
          </w:p>
        </w:tc>
        <w:tc>
          <w:tcPr>
            <w:tcW w:w="875" w:type="dxa"/>
            <w:vAlign w:val="center"/>
          </w:tcPr>
          <w:p w14:paraId="07D6849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8056B6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398</w:t>
            </w:r>
          </w:p>
        </w:tc>
        <w:tc>
          <w:tcPr>
            <w:tcW w:w="1035" w:type="dxa"/>
            <w:vAlign w:val="center"/>
          </w:tcPr>
          <w:p w14:paraId="1585B9C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7C02ED2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6413E5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E3524D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133</w:t>
            </w:r>
          </w:p>
        </w:tc>
        <w:tc>
          <w:tcPr>
            <w:tcW w:w="2131" w:type="dxa"/>
            <w:vAlign w:val="center"/>
          </w:tcPr>
          <w:p w14:paraId="2C2C178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理光D0BK2240硒鼓 黑</w:t>
            </w:r>
          </w:p>
        </w:tc>
        <w:tc>
          <w:tcPr>
            <w:tcW w:w="4000" w:type="dxa"/>
            <w:vAlign w:val="center"/>
          </w:tcPr>
          <w:p w14:paraId="141C84B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2.适用MC2000/MC2001/MC2000ew/MC2501 D0BK2240 3.打印量45000页</w:t>
            </w:r>
          </w:p>
        </w:tc>
        <w:tc>
          <w:tcPr>
            <w:tcW w:w="875" w:type="dxa"/>
            <w:vAlign w:val="center"/>
          </w:tcPr>
          <w:p w14:paraId="33EC80C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F88486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1260</w:t>
            </w:r>
          </w:p>
        </w:tc>
        <w:tc>
          <w:tcPr>
            <w:tcW w:w="1035" w:type="dxa"/>
            <w:vAlign w:val="center"/>
          </w:tcPr>
          <w:p w14:paraId="2B9F927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4F16F64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197739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486F60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134</w:t>
            </w:r>
          </w:p>
        </w:tc>
        <w:tc>
          <w:tcPr>
            <w:tcW w:w="2131" w:type="dxa"/>
            <w:vAlign w:val="center"/>
          </w:tcPr>
          <w:p w14:paraId="092D4AB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理光D0BK2242硒鼓 红</w:t>
            </w:r>
          </w:p>
        </w:tc>
        <w:tc>
          <w:tcPr>
            <w:tcW w:w="4000" w:type="dxa"/>
            <w:vAlign w:val="center"/>
          </w:tcPr>
          <w:p w14:paraId="0CA0BC1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 2.适用于IM C2000/IM C2500/M C2000/C2000ew/C2001 3.打印量45000页</w:t>
            </w:r>
          </w:p>
        </w:tc>
        <w:tc>
          <w:tcPr>
            <w:tcW w:w="875" w:type="dxa"/>
            <w:vAlign w:val="center"/>
          </w:tcPr>
          <w:p w14:paraId="3C8D45A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B62D28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1566</w:t>
            </w:r>
          </w:p>
        </w:tc>
        <w:tc>
          <w:tcPr>
            <w:tcW w:w="1035" w:type="dxa"/>
            <w:vAlign w:val="center"/>
          </w:tcPr>
          <w:p w14:paraId="4927CD3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2351648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69B58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9847EF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135</w:t>
            </w:r>
          </w:p>
        </w:tc>
        <w:tc>
          <w:tcPr>
            <w:tcW w:w="2131" w:type="dxa"/>
            <w:vAlign w:val="center"/>
          </w:tcPr>
          <w:p w14:paraId="5A37709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理光D0BK2243硒鼓 黄</w:t>
            </w:r>
          </w:p>
        </w:tc>
        <w:tc>
          <w:tcPr>
            <w:tcW w:w="4000" w:type="dxa"/>
            <w:vAlign w:val="center"/>
          </w:tcPr>
          <w:p w14:paraId="5C239BD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2.适用于IM C2000/IM C2500/M C2000/C2000ew/C2001 3.打印量45000页</w:t>
            </w:r>
          </w:p>
        </w:tc>
        <w:tc>
          <w:tcPr>
            <w:tcW w:w="875" w:type="dxa"/>
            <w:vAlign w:val="center"/>
          </w:tcPr>
          <w:p w14:paraId="0C70704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F78B49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1566</w:t>
            </w:r>
          </w:p>
        </w:tc>
        <w:tc>
          <w:tcPr>
            <w:tcW w:w="1035" w:type="dxa"/>
            <w:vAlign w:val="center"/>
          </w:tcPr>
          <w:p w14:paraId="252E8A6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5F87F45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1D5C4B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A9E4FA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136</w:t>
            </w:r>
          </w:p>
        </w:tc>
        <w:tc>
          <w:tcPr>
            <w:tcW w:w="2131" w:type="dxa"/>
            <w:vAlign w:val="center"/>
          </w:tcPr>
          <w:p w14:paraId="63CF67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理光D0BK2241硒鼓 蓝</w:t>
            </w:r>
          </w:p>
        </w:tc>
        <w:tc>
          <w:tcPr>
            <w:tcW w:w="4000" w:type="dxa"/>
            <w:vAlign w:val="center"/>
          </w:tcPr>
          <w:p w14:paraId="7ED1079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1.颜色：蓝色 2.适用于IM C2000/IM C2500/M C2000/C2000ew/C2001 3.打印量45000页</w:t>
            </w:r>
          </w:p>
        </w:tc>
        <w:tc>
          <w:tcPr>
            <w:tcW w:w="875" w:type="dxa"/>
            <w:vAlign w:val="center"/>
          </w:tcPr>
          <w:p w14:paraId="7ED98AD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2430B2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1566</w:t>
            </w:r>
          </w:p>
        </w:tc>
        <w:tc>
          <w:tcPr>
            <w:tcW w:w="1035" w:type="dxa"/>
            <w:vAlign w:val="center"/>
          </w:tcPr>
          <w:p w14:paraId="45AA97F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20FF4AC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18EDBE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C235A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137</w:t>
            </w:r>
          </w:p>
        </w:tc>
        <w:tc>
          <w:tcPr>
            <w:tcW w:w="2131" w:type="dxa"/>
            <w:vAlign w:val="center"/>
          </w:tcPr>
          <w:p w14:paraId="79C2095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佳能墨水G1-81 青</w:t>
            </w:r>
          </w:p>
        </w:tc>
        <w:tc>
          <w:tcPr>
            <w:tcW w:w="4000" w:type="dxa"/>
            <w:vAlign w:val="center"/>
          </w:tcPr>
          <w:p w14:paraId="594CFEB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 2.适用G4891/4881/3891/3890/3881/3880/3871/3836/3833/3831/3821 3.打印量：7700页</w:t>
            </w:r>
          </w:p>
        </w:tc>
        <w:tc>
          <w:tcPr>
            <w:tcW w:w="875" w:type="dxa"/>
            <w:vAlign w:val="center"/>
          </w:tcPr>
          <w:p w14:paraId="2C8A291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FA8B28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w:t>
            </w:r>
          </w:p>
        </w:tc>
        <w:tc>
          <w:tcPr>
            <w:tcW w:w="1035" w:type="dxa"/>
            <w:vAlign w:val="center"/>
          </w:tcPr>
          <w:p w14:paraId="1AB012A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w:t>
            </w:r>
          </w:p>
        </w:tc>
        <w:tc>
          <w:tcPr>
            <w:tcW w:w="1178" w:type="dxa"/>
            <w:vAlign w:val="center"/>
          </w:tcPr>
          <w:p w14:paraId="465AB0A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5EE100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12690B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138</w:t>
            </w:r>
          </w:p>
        </w:tc>
        <w:tc>
          <w:tcPr>
            <w:tcW w:w="2131" w:type="dxa"/>
            <w:vAlign w:val="center"/>
          </w:tcPr>
          <w:p w14:paraId="1ACE4A9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佳能墨水G1-81 红</w:t>
            </w:r>
          </w:p>
        </w:tc>
        <w:tc>
          <w:tcPr>
            <w:tcW w:w="4000" w:type="dxa"/>
            <w:vAlign w:val="center"/>
          </w:tcPr>
          <w:p w14:paraId="26B5963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 2.适用G4891/4881/3891/3890/3881/3880/3871/3836/3833/3831/3821 3.打印量：7700页</w:t>
            </w:r>
          </w:p>
        </w:tc>
        <w:tc>
          <w:tcPr>
            <w:tcW w:w="875" w:type="dxa"/>
            <w:vAlign w:val="center"/>
          </w:tcPr>
          <w:p w14:paraId="4B6EB38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66ED3F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w:t>
            </w:r>
          </w:p>
        </w:tc>
        <w:tc>
          <w:tcPr>
            <w:tcW w:w="1035" w:type="dxa"/>
            <w:vAlign w:val="center"/>
          </w:tcPr>
          <w:p w14:paraId="75CDD4B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w:t>
            </w:r>
          </w:p>
        </w:tc>
        <w:tc>
          <w:tcPr>
            <w:tcW w:w="1178" w:type="dxa"/>
            <w:vAlign w:val="center"/>
          </w:tcPr>
          <w:p w14:paraId="66D5CC3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57084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078184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139</w:t>
            </w:r>
          </w:p>
        </w:tc>
        <w:tc>
          <w:tcPr>
            <w:tcW w:w="2131" w:type="dxa"/>
            <w:vAlign w:val="center"/>
          </w:tcPr>
          <w:p w14:paraId="6B140B9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佳能墨水G1-81 黄</w:t>
            </w:r>
          </w:p>
        </w:tc>
        <w:tc>
          <w:tcPr>
            <w:tcW w:w="4000" w:type="dxa"/>
            <w:vAlign w:val="center"/>
          </w:tcPr>
          <w:p w14:paraId="305E98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2.适用G4891/4881/3891/3890/3881/3880/3871/3836/3833/3831/3821 3.打印量：7700页</w:t>
            </w:r>
          </w:p>
        </w:tc>
        <w:tc>
          <w:tcPr>
            <w:tcW w:w="875" w:type="dxa"/>
            <w:vAlign w:val="center"/>
          </w:tcPr>
          <w:p w14:paraId="05075E5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2E5371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w:t>
            </w:r>
          </w:p>
        </w:tc>
        <w:tc>
          <w:tcPr>
            <w:tcW w:w="1035" w:type="dxa"/>
            <w:vAlign w:val="center"/>
          </w:tcPr>
          <w:p w14:paraId="04B5CBF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w:t>
            </w:r>
          </w:p>
        </w:tc>
        <w:tc>
          <w:tcPr>
            <w:tcW w:w="1178" w:type="dxa"/>
            <w:vAlign w:val="center"/>
          </w:tcPr>
          <w:p w14:paraId="7169960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48E46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28CB1C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140</w:t>
            </w:r>
          </w:p>
        </w:tc>
        <w:tc>
          <w:tcPr>
            <w:tcW w:w="2131" w:type="dxa"/>
            <w:vAlign w:val="center"/>
          </w:tcPr>
          <w:p w14:paraId="4635739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佳能墨水G1-81 黑</w:t>
            </w:r>
          </w:p>
        </w:tc>
        <w:tc>
          <w:tcPr>
            <w:tcW w:w="4000" w:type="dxa"/>
            <w:vAlign w:val="center"/>
          </w:tcPr>
          <w:p w14:paraId="17D8AB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2.适用G4891/4881/3891/3890/3881/3880/3871/3836/3833/3831/3821 3.打印量：6000页</w:t>
            </w:r>
          </w:p>
        </w:tc>
        <w:tc>
          <w:tcPr>
            <w:tcW w:w="875" w:type="dxa"/>
            <w:vAlign w:val="center"/>
          </w:tcPr>
          <w:p w14:paraId="0AC267C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2399C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77</w:t>
            </w:r>
          </w:p>
        </w:tc>
        <w:tc>
          <w:tcPr>
            <w:tcW w:w="1035" w:type="dxa"/>
            <w:vAlign w:val="center"/>
          </w:tcPr>
          <w:p w14:paraId="2E1D645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w:t>
            </w:r>
          </w:p>
        </w:tc>
        <w:tc>
          <w:tcPr>
            <w:tcW w:w="1178" w:type="dxa"/>
            <w:vAlign w:val="center"/>
          </w:tcPr>
          <w:p w14:paraId="44FB949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7D4E96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A8D420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141</w:t>
            </w:r>
          </w:p>
        </w:tc>
        <w:tc>
          <w:tcPr>
            <w:tcW w:w="2131" w:type="dxa"/>
            <w:vAlign w:val="center"/>
          </w:tcPr>
          <w:p w14:paraId="1464044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佳能硒鼓CRG-925 黑</w:t>
            </w:r>
          </w:p>
        </w:tc>
        <w:tc>
          <w:tcPr>
            <w:tcW w:w="4000" w:type="dxa"/>
            <w:vAlign w:val="center"/>
          </w:tcPr>
          <w:p w14:paraId="4A06575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1.鼓粉一体黑色 2.适用MF3010/LBP6018w/6018L/6018L+ 3.打印量：1600页</w:t>
            </w:r>
          </w:p>
        </w:tc>
        <w:tc>
          <w:tcPr>
            <w:tcW w:w="875" w:type="dxa"/>
            <w:vAlign w:val="center"/>
          </w:tcPr>
          <w:p w14:paraId="779A85A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6B1DA8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398</w:t>
            </w:r>
          </w:p>
        </w:tc>
        <w:tc>
          <w:tcPr>
            <w:tcW w:w="1035" w:type="dxa"/>
            <w:vAlign w:val="center"/>
          </w:tcPr>
          <w:p w14:paraId="1B24A39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74.5</w:t>
            </w:r>
          </w:p>
        </w:tc>
        <w:tc>
          <w:tcPr>
            <w:tcW w:w="1178" w:type="dxa"/>
            <w:vAlign w:val="center"/>
          </w:tcPr>
          <w:p w14:paraId="44BAAF7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格之格/天威/拓佳</w:t>
            </w:r>
          </w:p>
        </w:tc>
      </w:tr>
      <w:tr w14:paraId="48C674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1EAB81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142</w:t>
            </w:r>
          </w:p>
        </w:tc>
        <w:tc>
          <w:tcPr>
            <w:tcW w:w="2131" w:type="dxa"/>
            <w:vAlign w:val="center"/>
          </w:tcPr>
          <w:p w14:paraId="2840CA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惠普墨盒934XL 黑</w:t>
            </w:r>
          </w:p>
        </w:tc>
        <w:tc>
          <w:tcPr>
            <w:tcW w:w="4000" w:type="dxa"/>
            <w:vAlign w:val="center"/>
          </w:tcPr>
          <w:p w14:paraId="7A010D4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2.适用hp 6230/6820/6830打印机 xl大容量黑色墨盒 3.打印量：1000页</w:t>
            </w:r>
          </w:p>
        </w:tc>
        <w:tc>
          <w:tcPr>
            <w:tcW w:w="875" w:type="dxa"/>
            <w:vAlign w:val="center"/>
          </w:tcPr>
          <w:p w14:paraId="7F08D1E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F6DF18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268</w:t>
            </w:r>
          </w:p>
        </w:tc>
        <w:tc>
          <w:tcPr>
            <w:tcW w:w="1035" w:type="dxa"/>
            <w:vAlign w:val="center"/>
          </w:tcPr>
          <w:p w14:paraId="7EC364D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w:t>
            </w:r>
          </w:p>
        </w:tc>
        <w:tc>
          <w:tcPr>
            <w:tcW w:w="1178" w:type="dxa"/>
            <w:vAlign w:val="center"/>
          </w:tcPr>
          <w:p w14:paraId="219281F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0C9F8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AEB1F8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143</w:t>
            </w:r>
          </w:p>
        </w:tc>
        <w:tc>
          <w:tcPr>
            <w:tcW w:w="2131" w:type="dxa"/>
            <w:vAlign w:val="center"/>
          </w:tcPr>
          <w:p w14:paraId="069F641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惠普墨盒935XL 青</w:t>
            </w:r>
          </w:p>
        </w:tc>
        <w:tc>
          <w:tcPr>
            <w:tcW w:w="4000" w:type="dxa"/>
            <w:vAlign w:val="center"/>
          </w:tcPr>
          <w:p w14:paraId="5D65029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 2.适用hp 6230/6820/6830打印机 xl大容量黑色墨盒 3.打印量：825页</w:t>
            </w:r>
          </w:p>
        </w:tc>
        <w:tc>
          <w:tcPr>
            <w:tcW w:w="875" w:type="dxa"/>
            <w:vAlign w:val="center"/>
          </w:tcPr>
          <w:p w14:paraId="6F408B9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AF9DF8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187</w:t>
            </w:r>
          </w:p>
        </w:tc>
        <w:tc>
          <w:tcPr>
            <w:tcW w:w="1035" w:type="dxa"/>
            <w:vAlign w:val="center"/>
          </w:tcPr>
          <w:p w14:paraId="3BE3E67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24</w:t>
            </w:r>
          </w:p>
        </w:tc>
        <w:tc>
          <w:tcPr>
            <w:tcW w:w="1178" w:type="dxa"/>
            <w:vAlign w:val="center"/>
          </w:tcPr>
          <w:p w14:paraId="23B8B46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687C1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ACBA31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144</w:t>
            </w:r>
          </w:p>
        </w:tc>
        <w:tc>
          <w:tcPr>
            <w:tcW w:w="2131" w:type="dxa"/>
            <w:vAlign w:val="center"/>
          </w:tcPr>
          <w:p w14:paraId="7214BF6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惠普墨盒935XL 品红</w:t>
            </w:r>
          </w:p>
        </w:tc>
        <w:tc>
          <w:tcPr>
            <w:tcW w:w="4000" w:type="dxa"/>
            <w:vAlign w:val="center"/>
          </w:tcPr>
          <w:p w14:paraId="24673A4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1.颜色：品红色 2.适用hp 6230/6820/6830打印机 xl大容量黑色墨盒 3.打印量：825页</w:t>
            </w:r>
          </w:p>
        </w:tc>
        <w:tc>
          <w:tcPr>
            <w:tcW w:w="875" w:type="dxa"/>
            <w:vAlign w:val="center"/>
          </w:tcPr>
          <w:p w14:paraId="563B1B8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8774E6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187</w:t>
            </w:r>
          </w:p>
        </w:tc>
        <w:tc>
          <w:tcPr>
            <w:tcW w:w="1035" w:type="dxa"/>
            <w:vAlign w:val="center"/>
          </w:tcPr>
          <w:p w14:paraId="4671249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24</w:t>
            </w:r>
          </w:p>
        </w:tc>
        <w:tc>
          <w:tcPr>
            <w:tcW w:w="1178" w:type="dxa"/>
            <w:vAlign w:val="center"/>
          </w:tcPr>
          <w:p w14:paraId="0ED631D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3B68B5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403FE2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145</w:t>
            </w:r>
          </w:p>
        </w:tc>
        <w:tc>
          <w:tcPr>
            <w:tcW w:w="2131" w:type="dxa"/>
            <w:vAlign w:val="center"/>
          </w:tcPr>
          <w:p w14:paraId="0075559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惠普墨盒935XL 黄</w:t>
            </w:r>
          </w:p>
        </w:tc>
        <w:tc>
          <w:tcPr>
            <w:tcW w:w="4000" w:type="dxa"/>
            <w:vAlign w:val="center"/>
          </w:tcPr>
          <w:p w14:paraId="25F9E31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2.适用hp 6230/6820/6830打印机 xl大容量黑色墨盒 3.打印量：825页</w:t>
            </w:r>
          </w:p>
        </w:tc>
        <w:tc>
          <w:tcPr>
            <w:tcW w:w="875" w:type="dxa"/>
            <w:vAlign w:val="center"/>
          </w:tcPr>
          <w:p w14:paraId="27ABC67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1F160EC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187</w:t>
            </w:r>
          </w:p>
        </w:tc>
        <w:tc>
          <w:tcPr>
            <w:tcW w:w="1035" w:type="dxa"/>
            <w:vAlign w:val="center"/>
          </w:tcPr>
          <w:p w14:paraId="2DCAE7C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24</w:t>
            </w:r>
          </w:p>
        </w:tc>
        <w:tc>
          <w:tcPr>
            <w:tcW w:w="1178" w:type="dxa"/>
            <w:vAlign w:val="center"/>
          </w:tcPr>
          <w:p w14:paraId="3E9525F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4B82A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9C4601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146</w:t>
            </w:r>
          </w:p>
        </w:tc>
        <w:tc>
          <w:tcPr>
            <w:tcW w:w="2131" w:type="dxa"/>
            <w:vAlign w:val="center"/>
          </w:tcPr>
          <w:p w14:paraId="6E66016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奔图硒鼓CTL-1100XK 黑</w:t>
            </w:r>
          </w:p>
        </w:tc>
        <w:tc>
          <w:tcPr>
            <w:tcW w:w="4000" w:type="dxa"/>
            <w:vAlign w:val="center"/>
          </w:tcPr>
          <w:p w14:paraId="3B0BC1E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2.适用CP1100/CM1100DN/CM1100ADN硒鼓CP1100DN/CM1100DW/CM1100ADW打印机 3.打印量：3000页</w:t>
            </w:r>
          </w:p>
        </w:tc>
        <w:tc>
          <w:tcPr>
            <w:tcW w:w="875" w:type="dxa"/>
            <w:vAlign w:val="center"/>
          </w:tcPr>
          <w:p w14:paraId="33FE119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73B900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540</w:t>
            </w:r>
          </w:p>
        </w:tc>
        <w:tc>
          <w:tcPr>
            <w:tcW w:w="1035" w:type="dxa"/>
            <w:vAlign w:val="center"/>
          </w:tcPr>
          <w:p w14:paraId="3483AE9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119</w:t>
            </w:r>
          </w:p>
        </w:tc>
        <w:tc>
          <w:tcPr>
            <w:tcW w:w="1178" w:type="dxa"/>
            <w:vAlign w:val="center"/>
          </w:tcPr>
          <w:p w14:paraId="191110F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46D61C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1D10B3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147</w:t>
            </w:r>
          </w:p>
        </w:tc>
        <w:tc>
          <w:tcPr>
            <w:tcW w:w="2131" w:type="dxa"/>
            <w:vAlign w:val="center"/>
          </w:tcPr>
          <w:p w14:paraId="0EEAE0A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奔图硒鼓CTL-1100XC 青</w:t>
            </w:r>
          </w:p>
        </w:tc>
        <w:tc>
          <w:tcPr>
            <w:tcW w:w="4000" w:type="dxa"/>
            <w:vAlign w:val="center"/>
          </w:tcPr>
          <w:p w14:paraId="57A3C2A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 2.适用CP1100/CM1100DN/CM1100ADN硒鼓CP1100DN/CM1100DW/CM1100ADW打印机 3.打印量：2300页</w:t>
            </w:r>
          </w:p>
        </w:tc>
        <w:tc>
          <w:tcPr>
            <w:tcW w:w="875" w:type="dxa"/>
            <w:vAlign w:val="center"/>
          </w:tcPr>
          <w:p w14:paraId="3F27021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1094C1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599</w:t>
            </w:r>
          </w:p>
        </w:tc>
        <w:tc>
          <w:tcPr>
            <w:tcW w:w="1035" w:type="dxa"/>
            <w:vAlign w:val="center"/>
          </w:tcPr>
          <w:p w14:paraId="4C5B770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119</w:t>
            </w:r>
          </w:p>
        </w:tc>
        <w:tc>
          <w:tcPr>
            <w:tcW w:w="1178" w:type="dxa"/>
            <w:vAlign w:val="center"/>
          </w:tcPr>
          <w:p w14:paraId="7C591F0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5A09D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4C412A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148</w:t>
            </w:r>
          </w:p>
        </w:tc>
        <w:tc>
          <w:tcPr>
            <w:tcW w:w="2131" w:type="dxa"/>
            <w:vAlign w:val="center"/>
          </w:tcPr>
          <w:p w14:paraId="45EEE2F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奔图硒鼓CTL-1100XM 红</w:t>
            </w:r>
          </w:p>
        </w:tc>
        <w:tc>
          <w:tcPr>
            <w:tcW w:w="4000" w:type="dxa"/>
            <w:vAlign w:val="center"/>
          </w:tcPr>
          <w:p w14:paraId="5840D2B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 2.适用CP1100/CM1100DN/CM1100ADN硒鼓CP1100DN/CM1100DW/CM1100ADW打印机 3.打印量：2300页</w:t>
            </w:r>
          </w:p>
        </w:tc>
        <w:tc>
          <w:tcPr>
            <w:tcW w:w="875" w:type="dxa"/>
            <w:vAlign w:val="center"/>
          </w:tcPr>
          <w:p w14:paraId="1E9ED7C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8BAB4B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599</w:t>
            </w:r>
          </w:p>
        </w:tc>
        <w:tc>
          <w:tcPr>
            <w:tcW w:w="1035" w:type="dxa"/>
            <w:vAlign w:val="center"/>
          </w:tcPr>
          <w:p w14:paraId="51D4E06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119</w:t>
            </w:r>
          </w:p>
        </w:tc>
        <w:tc>
          <w:tcPr>
            <w:tcW w:w="1178" w:type="dxa"/>
            <w:vAlign w:val="center"/>
          </w:tcPr>
          <w:p w14:paraId="3CF37D0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61D27D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EC0002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149</w:t>
            </w:r>
          </w:p>
        </w:tc>
        <w:tc>
          <w:tcPr>
            <w:tcW w:w="2131" w:type="dxa"/>
            <w:vAlign w:val="center"/>
          </w:tcPr>
          <w:p w14:paraId="624AAA8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奔图硒鼓CTL-1100XY 黄</w:t>
            </w:r>
          </w:p>
        </w:tc>
        <w:tc>
          <w:tcPr>
            <w:tcW w:w="4000" w:type="dxa"/>
            <w:vAlign w:val="center"/>
          </w:tcPr>
          <w:p w14:paraId="7F8FEB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2.适用CP1100/CM1100DN/CM1100ADN硒鼓CP1100DN/CM1100DW/CM1100ADW打印机 3.打印量：2300页</w:t>
            </w:r>
          </w:p>
        </w:tc>
        <w:tc>
          <w:tcPr>
            <w:tcW w:w="875" w:type="dxa"/>
            <w:vAlign w:val="center"/>
          </w:tcPr>
          <w:p w14:paraId="4DCA26D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8E2EC6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599</w:t>
            </w:r>
          </w:p>
        </w:tc>
        <w:tc>
          <w:tcPr>
            <w:tcW w:w="1035" w:type="dxa"/>
            <w:vAlign w:val="center"/>
          </w:tcPr>
          <w:p w14:paraId="53A7248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119</w:t>
            </w:r>
          </w:p>
        </w:tc>
        <w:tc>
          <w:tcPr>
            <w:tcW w:w="1178" w:type="dxa"/>
            <w:vAlign w:val="center"/>
          </w:tcPr>
          <w:p w14:paraId="36B7DD4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格之格/拓佳/国产主流品牌</w:t>
            </w:r>
          </w:p>
        </w:tc>
      </w:tr>
      <w:tr w14:paraId="4CF12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7991D4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150</w:t>
            </w:r>
          </w:p>
        </w:tc>
        <w:tc>
          <w:tcPr>
            <w:tcW w:w="2131" w:type="dxa"/>
            <w:vAlign w:val="center"/>
          </w:tcPr>
          <w:p w14:paraId="4C92112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格之格NT-CP1110XBKplus 黑</w:t>
            </w:r>
          </w:p>
        </w:tc>
        <w:tc>
          <w:tcPr>
            <w:tcW w:w="4000" w:type="dxa"/>
            <w:vAlign w:val="center"/>
          </w:tcPr>
          <w:p w14:paraId="699DBB8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1.颜色：黑色 2.适用CP1100/CM1100DN/CM1100ADN硒鼓CP1100DN/CM1100DW/CM1100ADW打印机 3.打印量：2000页</w:t>
            </w:r>
          </w:p>
        </w:tc>
        <w:tc>
          <w:tcPr>
            <w:tcW w:w="875" w:type="dxa"/>
            <w:vAlign w:val="center"/>
          </w:tcPr>
          <w:p w14:paraId="1CB7CFA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0404BC6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299</w:t>
            </w:r>
          </w:p>
        </w:tc>
        <w:tc>
          <w:tcPr>
            <w:tcW w:w="1035" w:type="dxa"/>
            <w:vAlign w:val="center"/>
          </w:tcPr>
          <w:p w14:paraId="009C14A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1AA17ED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24829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6857E5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151</w:t>
            </w:r>
          </w:p>
        </w:tc>
        <w:tc>
          <w:tcPr>
            <w:tcW w:w="2131" w:type="dxa"/>
            <w:vAlign w:val="center"/>
          </w:tcPr>
          <w:p w14:paraId="7A373DE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格之格NT-CP1110XCplus 青</w:t>
            </w:r>
          </w:p>
        </w:tc>
        <w:tc>
          <w:tcPr>
            <w:tcW w:w="4000" w:type="dxa"/>
            <w:vAlign w:val="center"/>
          </w:tcPr>
          <w:p w14:paraId="307D584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1.颜色：青色 2.适用CP1100/CM1100DN/CM1100ADN硒鼓CP1100DN/CM1100DW/CM1100ADW打印机 3.打印量：2000页</w:t>
            </w:r>
          </w:p>
        </w:tc>
        <w:tc>
          <w:tcPr>
            <w:tcW w:w="875" w:type="dxa"/>
            <w:vAlign w:val="center"/>
          </w:tcPr>
          <w:p w14:paraId="65D2AC0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655B5066">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299</w:t>
            </w:r>
          </w:p>
        </w:tc>
        <w:tc>
          <w:tcPr>
            <w:tcW w:w="1035" w:type="dxa"/>
            <w:vAlign w:val="center"/>
          </w:tcPr>
          <w:p w14:paraId="0760EEC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0FDAE42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7FF73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AD8B12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152</w:t>
            </w:r>
          </w:p>
        </w:tc>
        <w:tc>
          <w:tcPr>
            <w:tcW w:w="2131" w:type="dxa"/>
            <w:vAlign w:val="center"/>
          </w:tcPr>
          <w:p w14:paraId="6AF35EC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格之格NT-CP1110XMplus 红</w:t>
            </w:r>
          </w:p>
        </w:tc>
        <w:tc>
          <w:tcPr>
            <w:tcW w:w="4000" w:type="dxa"/>
            <w:vAlign w:val="center"/>
          </w:tcPr>
          <w:p w14:paraId="7E9F74D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1.颜色：红色 2.适用CP1100/CM1100DN/CM1100ADN硒鼓CP1100DN/CM1100DW/CM1100ADW打印机 3.打印量：2000页</w:t>
            </w:r>
          </w:p>
        </w:tc>
        <w:tc>
          <w:tcPr>
            <w:tcW w:w="875" w:type="dxa"/>
            <w:vAlign w:val="center"/>
          </w:tcPr>
          <w:p w14:paraId="57F710C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732F35C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299</w:t>
            </w:r>
          </w:p>
        </w:tc>
        <w:tc>
          <w:tcPr>
            <w:tcW w:w="1035" w:type="dxa"/>
            <w:vAlign w:val="center"/>
          </w:tcPr>
          <w:p w14:paraId="452804A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561561D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591F1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C3557F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153</w:t>
            </w:r>
          </w:p>
        </w:tc>
        <w:tc>
          <w:tcPr>
            <w:tcW w:w="2131" w:type="dxa"/>
            <w:vAlign w:val="center"/>
          </w:tcPr>
          <w:p w14:paraId="695AF26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格之格NT-CP1110XYplus 黄</w:t>
            </w:r>
          </w:p>
        </w:tc>
        <w:tc>
          <w:tcPr>
            <w:tcW w:w="4000" w:type="dxa"/>
            <w:vAlign w:val="center"/>
          </w:tcPr>
          <w:p w14:paraId="693141B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1.颜色：黄色 2.适用CP1100/CM1100DN/CM1100ADN硒鼓CP1100DN/CM1100DW/CM1100ADW打印机 3.打印量：2000页</w:t>
            </w:r>
          </w:p>
        </w:tc>
        <w:tc>
          <w:tcPr>
            <w:tcW w:w="875" w:type="dxa"/>
            <w:vAlign w:val="center"/>
          </w:tcPr>
          <w:p w14:paraId="6AFE686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3D3358D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299</w:t>
            </w:r>
          </w:p>
        </w:tc>
        <w:tc>
          <w:tcPr>
            <w:tcW w:w="1035" w:type="dxa"/>
            <w:vAlign w:val="center"/>
          </w:tcPr>
          <w:p w14:paraId="4B56AC4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43AFD0E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66CF04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408F039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154</w:t>
            </w:r>
          </w:p>
        </w:tc>
        <w:tc>
          <w:tcPr>
            <w:tcW w:w="2131" w:type="dxa"/>
            <w:vAlign w:val="center"/>
          </w:tcPr>
          <w:p w14:paraId="2989263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理光MP2014HC墨粉 黑</w:t>
            </w:r>
          </w:p>
        </w:tc>
        <w:tc>
          <w:tcPr>
            <w:tcW w:w="4000" w:type="dxa"/>
            <w:vAlign w:val="center"/>
          </w:tcPr>
          <w:p w14:paraId="0BBF0B5E">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 xml:space="preserve">1.颜色：黑色 2.适用于MP2014D/M2700/M 2701 3.打印量：12000页 4.高容量390克 </w:t>
            </w:r>
          </w:p>
        </w:tc>
        <w:tc>
          <w:tcPr>
            <w:tcW w:w="875" w:type="dxa"/>
            <w:vAlign w:val="center"/>
          </w:tcPr>
          <w:p w14:paraId="1BFCD3A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2C8BC99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303</w:t>
            </w:r>
          </w:p>
        </w:tc>
        <w:tc>
          <w:tcPr>
            <w:tcW w:w="1035" w:type="dxa"/>
            <w:vAlign w:val="center"/>
          </w:tcPr>
          <w:p w14:paraId="4D3E134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69</w:t>
            </w:r>
          </w:p>
        </w:tc>
        <w:tc>
          <w:tcPr>
            <w:tcW w:w="1178" w:type="dxa"/>
            <w:vAlign w:val="center"/>
          </w:tcPr>
          <w:p w14:paraId="3726C76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天威/彩格/国产主流品牌</w:t>
            </w:r>
          </w:p>
        </w:tc>
      </w:tr>
      <w:tr w14:paraId="3DC801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34CB50D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155</w:t>
            </w:r>
          </w:p>
        </w:tc>
        <w:tc>
          <w:tcPr>
            <w:tcW w:w="2131" w:type="dxa"/>
            <w:vAlign w:val="center"/>
          </w:tcPr>
          <w:p w14:paraId="229C920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理光MP2014AD复印机鼓组件</w:t>
            </w:r>
          </w:p>
        </w:tc>
        <w:tc>
          <w:tcPr>
            <w:tcW w:w="4000" w:type="dxa"/>
            <w:vAlign w:val="center"/>
          </w:tcPr>
          <w:p w14:paraId="36F93784">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 MP2014/D/AD原装 套鼓 鼓组件 显影剂 载体 定影组件 套鼓（含显影）</w:t>
            </w:r>
          </w:p>
        </w:tc>
        <w:tc>
          <w:tcPr>
            <w:tcW w:w="875" w:type="dxa"/>
            <w:vAlign w:val="center"/>
          </w:tcPr>
          <w:p w14:paraId="1EAEE58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个</w:t>
            </w:r>
          </w:p>
        </w:tc>
        <w:tc>
          <w:tcPr>
            <w:tcW w:w="997" w:type="dxa"/>
            <w:vAlign w:val="center"/>
          </w:tcPr>
          <w:p w14:paraId="4F7F64A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1520</w:t>
            </w:r>
          </w:p>
        </w:tc>
        <w:tc>
          <w:tcPr>
            <w:tcW w:w="1035" w:type="dxa"/>
            <w:vAlign w:val="center"/>
          </w:tcPr>
          <w:p w14:paraId="0416ABF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699</w:t>
            </w:r>
          </w:p>
        </w:tc>
        <w:tc>
          <w:tcPr>
            <w:tcW w:w="1178" w:type="dxa"/>
            <w:vAlign w:val="center"/>
          </w:tcPr>
          <w:p w14:paraId="7F18EFA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天威/彩格/国产主流品牌</w:t>
            </w:r>
          </w:p>
        </w:tc>
      </w:tr>
      <w:tr w14:paraId="0AE1FF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0A6898D">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156</w:t>
            </w:r>
          </w:p>
        </w:tc>
        <w:tc>
          <w:tcPr>
            <w:tcW w:w="2131" w:type="dxa"/>
            <w:vAlign w:val="center"/>
          </w:tcPr>
          <w:p w14:paraId="5D73E96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版纸DX3443MC（100m）</w:t>
            </w:r>
          </w:p>
        </w:tc>
        <w:tc>
          <w:tcPr>
            <w:tcW w:w="4000" w:type="dxa"/>
            <w:vAlign w:val="center"/>
          </w:tcPr>
          <w:p w14:paraId="78885E4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DX3443MC版纸280mmx100m</w:t>
            </w:r>
          </w:p>
        </w:tc>
        <w:tc>
          <w:tcPr>
            <w:tcW w:w="875" w:type="dxa"/>
            <w:vAlign w:val="center"/>
          </w:tcPr>
          <w:p w14:paraId="1130F3C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卷</w:t>
            </w:r>
          </w:p>
        </w:tc>
        <w:tc>
          <w:tcPr>
            <w:tcW w:w="997" w:type="dxa"/>
            <w:vAlign w:val="center"/>
          </w:tcPr>
          <w:p w14:paraId="0A3E95E9">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445</w:t>
            </w:r>
          </w:p>
        </w:tc>
        <w:tc>
          <w:tcPr>
            <w:tcW w:w="1035" w:type="dxa"/>
            <w:vAlign w:val="center"/>
          </w:tcPr>
          <w:p w14:paraId="6A0E8FD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11F7273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12311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7D78D341">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157</w:t>
            </w:r>
          </w:p>
        </w:tc>
        <w:tc>
          <w:tcPr>
            <w:tcW w:w="2131" w:type="dxa"/>
            <w:vAlign w:val="center"/>
          </w:tcPr>
          <w:p w14:paraId="74DF6CE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黑油墨DX3443C（500cc）</w:t>
            </w:r>
          </w:p>
        </w:tc>
        <w:tc>
          <w:tcPr>
            <w:tcW w:w="4000" w:type="dxa"/>
            <w:vAlign w:val="center"/>
          </w:tcPr>
          <w:p w14:paraId="2CF634E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理光 DX 3443C DD 3344C黑色油墨</w:t>
            </w:r>
          </w:p>
        </w:tc>
        <w:tc>
          <w:tcPr>
            <w:tcW w:w="875" w:type="dxa"/>
            <w:vAlign w:val="center"/>
          </w:tcPr>
          <w:p w14:paraId="7F5FE87B">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瓶</w:t>
            </w:r>
          </w:p>
        </w:tc>
        <w:tc>
          <w:tcPr>
            <w:tcW w:w="997" w:type="dxa"/>
            <w:vAlign w:val="center"/>
          </w:tcPr>
          <w:p w14:paraId="28738603">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w:t>
            </w:r>
          </w:p>
        </w:tc>
        <w:tc>
          <w:tcPr>
            <w:tcW w:w="1035" w:type="dxa"/>
            <w:vAlign w:val="center"/>
          </w:tcPr>
          <w:p w14:paraId="2CB8FCDC">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678195AA">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r w14:paraId="5BA816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EA13E5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158</w:t>
            </w:r>
          </w:p>
        </w:tc>
        <w:tc>
          <w:tcPr>
            <w:tcW w:w="2131" w:type="dxa"/>
            <w:vAlign w:val="center"/>
          </w:tcPr>
          <w:p w14:paraId="222F2662">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彩色油墨2型（600cc）</w:t>
            </w:r>
          </w:p>
        </w:tc>
        <w:tc>
          <w:tcPr>
            <w:tcW w:w="4000" w:type="dxa"/>
            <w:vAlign w:val="center"/>
          </w:tcPr>
          <w:p w14:paraId="3194DF17">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彩色油墨2型（600cc）</w:t>
            </w:r>
          </w:p>
        </w:tc>
        <w:tc>
          <w:tcPr>
            <w:tcW w:w="875" w:type="dxa"/>
            <w:vAlign w:val="center"/>
          </w:tcPr>
          <w:p w14:paraId="1D5C50B5">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瓶</w:t>
            </w:r>
          </w:p>
        </w:tc>
        <w:tc>
          <w:tcPr>
            <w:tcW w:w="997" w:type="dxa"/>
            <w:vAlign w:val="center"/>
          </w:tcPr>
          <w:p w14:paraId="56E4AF08">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255</w:t>
            </w:r>
          </w:p>
        </w:tc>
        <w:tc>
          <w:tcPr>
            <w:tcW w:w="1035" w:type="dxa"/>
            <w:vAlign w:val="center"/>
          </w:tcPr>
          <w:p w14:paraId="5B436F70">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w:t>
            </w:r>
          </w:p>
        </w:tc>
        <w:tc>
          <w:tcPr>
            <w:tcW w:w="1178" w:type="dxa"/>
            <w:vAlign w:val="center"/>
          </w:tcPr>
          <w:p w14:paraId="1C1E383F">
            <w:pPr>
              <w:keepNext w:val="0"/>
              <w:keepLines w:val="0"/>
              <w:pageBreakBefore w:val="0"/>
              <w:widowControl w:val="0"/>
              <w:suppressLineNumbers w:val="0"/>
              <w:kinsoku/>
              <w:wordWrap/>
              <w:overflowPunct/>
              <w:topLinePunct w:val="0"/>
              <w:bidi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国产主流品牌</w:t>
            </w:r>
          </w:p>
        </w:tc>
      </w:tr>
    </w:tbl>
    <w:p w14:paraId="3F76FC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p>
    <w:p w14:paraId="4B18D2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8BECC"/>
    <w:multiLevelType w:val="singleLevel"/>
    <w:tmpl w:val="9C08BECC"/>
    <w:lvl w:ilvl="0" w:tentative="0">
      <w:start w:val="1"/>
      <w:numFmt w:val="decimal"/>
      <w:lvlText w:val="%1."/>
      <w:lvlJc w:val="left"/>
      <w:pPr>
        <w:tabs>
          <w:tab w:val="left" w:pos="312"/>
        </w:tabs>
      </w:pPr>
    </w:lvl>
  </w:abstractNum>
  <w:abstractNum w:abstractNumId="1">
    <w:nsid w:val="A2C33848"/>
    <w:multiLevelType w:val="singleLevel"/>
    <w:tmpl w:val="A2C33848"/>
    <w:lvl w:ilvl="0" w:tentative="0">
      <w:start w:val="1"/>
      <w:numFmt w:val="decimal"/>
      <w:lvlText w:val="%1."/>
      <w:lvlJc w:val="left"/>
      <w:pPr>
        <w:tabs>
          <w:tab w:val="left" w:pos="312"/>
        </w:tabs>
      </w:pPr>
    </w:lvl>
  </w:abstractNum>
  <w:abstractNum w:abstractNumId="2">
    <w:nsid w:val="B8B750CE"/>
    <w:multiLevelType w:val="singleLevel"/>
    <w:tmpl w:val="B8B750CE"/>
    <w:lvl w:ilvl="0" w:tentative="0">
      <w:start w:val="1"/>
      <w:numFmt w:val="decimal"/>
      <w:suff w:val="nothing"/>
      <w:lvlText w:val="%1）"/>
      <w:lvlJc w:val="left"/>
    </w:lvl>
  </w:abstractNum>
  <w:abstractNum w:abstractNumId="3">
    <w:nsid w:val="D4A9B0C1"/>
    <w:multiLevelType w:val="multilevel"/>
    <w:tmpl w:val="D4A9B0C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D7FB982B"/>
    <w:multiLevelType w:val="singleLevel"/>
    <w:tmpl w:val="D7FB982B"/>
    <w:lvl w:ilvl="0" w:tentative="0">
      <w:start w:val="1"/>
      <w:numFmt w:val="decimal"/>
      <w:lvlText w:val="%1."/>
      <w:lvlJc w:val="left"/>
      <w:pPr>
        <w:tabs>
          <w:tab w:val="left" w:pos="312"/>
        </w:tabs>
      </w:pPr>
    </w:lvl>
  </w:abstractNum>
  <w:abstractNum w:abstractNumId="5">
    <w:nsid w:val="D90BE9E1"/>
    <w:multiLevelType w:val="singleLevel"/>
    <w:tmpl w:val="D90BE9E1"/>
    <w:lvl w:ilvl="0" w:tentative="0">
      <w:start w:val="1"/>
      <w:numFmt w:val="decimal"/>
      <w:lvlText w:val="%1."/>
      <w:lvlJc w:val="left"/>
      <w:pPr>
        <w:tabs>
          <w:tab w:val="left" w:pos="312"/>
        </w:tabs>
      </w:pPr>
    </w:lvl>
  </w:abstractNum>
  <w:abstractNum w:abstractNumId="6">
    <w:nsid w:val="DCB0BF76"/>
    <w:multiLevelType w:val="singleLevel"/>
    <w:tmpl w:val="DCB0BF76"/>
    <w:lvl w:ilvl="0" w:tentative="0">
      <w:start w:val="1"/>
      <w:numFmt w:val="decimal"/>
      <w:lvlText w:val="%1."/>
      <w:lvlJc w:val="left"/>
      <w:pPr>
        <w:tabs>
          <w:tab w:val="left" w:pos="312"/>
        </w:tabs>
      </w:pPr>
    </w:lvl>
  </w:abstractNum>
  <w:abstractNum w:abstractNumId="7">
    <w:nsid w:val="062E42CC"/>
    <w:multiLevelType w:val="multilevel"/>
    <w:tmpl w:val="062E42CC"/>
    <w:lvl w:ilvl="0" w:tentative="0">
      <w:start w:val="1"/>
      <w:numFmt w:val="bullet"/>
      <w:pStyle w:val="52"/>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abstractNum w:abstractNumId="8">
    <w:nsid w:val="0F6D28CB"/>
    <w:multiLevelType w:val="singleLevel"/>
    <w:tmpl w:val="0F6D28CB"/>
    <w:lvl w:ilvl="0" w:tentative="0">
      <w:start w:val="1"/>
      <w:numFmt w:val="decimal"/>
      <w:lvlText w:val="%1."/>
      <w:lvlJc w:val="left"/>
      <w:pPr>
        <w:tabs>
          <w:tab w:val="left" w:pos="312"/>
        </w:tabs>
      </w:pPr>
    </w:lvl>
  </w:abstractNum>
  <w:abstractNum w:abstractNumId="9">
    <w:nsid w:val="3568B543"/>
    <w:multiLevelType w:val="singleLevel"/>
    <w:tmpl w:val="3568B543"/>
    <w:lvl w:ilvl="0" w:tentative="0">
      <w:start w:val="1"/>
      <w:numFmt w:val="decimal"/>
      <w:lvlText w:val="%1."/>
      <w:lvlJc w:val="left"/>
      <w:pPr>
        <w:tabs>
          <w:tab w:val="left" w:pos="312"/>
        </w:tabs>
      </w:pPr>
    </w:lvl>
  </w:abstractNum>
  <w:abstractNum w:abstractNumId="10">
    <w:nsid w:val="3B7E441C"/>
    <w:multiLevelType w:val="singleLevel"/>
    <w:tmpl w:val="3B7E441C"/>
    <w:lvl w:ilvl="0" w:tentative="0">
      <w:start w:val="1"/>
      <w:numFmt w:val="decimal"/>
      <w:lvlText w:val="%1."/>
      <w:lvlJc w:val="left"/>
      <w:pPr>
        <w:tabs>
          <w:tab w:val="left" w:pos="312"/>
        </w:tabs>
      </w:pPr>
    </w:lvl>
  </w:abstractNum>
  <w:abstractNum w:abstractNumId="11">
    <w:nsid w:val="61296EE8"/>
    <w:multiLevelType w:val="singleLevel"/>
    <w:tmpl w:val="61296EE8"/>
    <w:lvl w:ilvl="0" w:tentative="0">
      <w:start w:val="1"/>
      <w:numFmt w:val="decimal"/>
      <w:lvlText w:val="%1."/>
      <w:lvlJc w:val="left"/>
      <w:pPr>
        <w:tabs>
          <w:tab w:val="left" w:pos="312"/>
        </w:tabs>
      </w:pPr>
    </w:lvl>
  </w:abstractNum>
  <w:abstractNum w:abstractNumId="12">
    <w:nsid w:val="7B0D4C0A"/>
    <w:multiLevelType w:val="singleLevel"/>
    <w:tmpl w:val="7B0D4C0A"/>
    <w:lvl w:ilvl="0" w:tentative="0">
      <w:start w:val="1"/>
      <w:numFmt w:val="decimal"/>
      <w:lvlText w:val="%1."/>
      <w:lvlJc w:val="left"/>
      <w:pPr>
        <w:tabs>
          <w:tab w:val="left" w:pos="312"/>
        </w:tabs>
      </w:pPr>
    </w:lvl>
  </w:abstractNum>
  <w:abstractNum w:abstractNumId="13">
    <w:nsid w:val="7D3DA13B"/>
    <w:multiLevelType w:val="singleLevel"/>
    <w:tmpl w:val="7D3DA13B"/>
    <w:lvl w:ilvl="0" w:tentative="0">
      <w:start w:val="1"/>
      <w:numFmt w:val="decimal"/>
      <w:lvlText w:val="%1."/>
      <w:lvlJc w:val="left"/>
      <w:pPr>
        <w:tabs>
          <w:tab w:val="left" w:pos="312"/>
        </w:tabs>
      </w:pPr>
    </w:lvl>
  </w:abstractNum>
  <w:num w:numId="1">
    <w:abstractNumId w:val="7"/>
  </w:num>
  <w:num w:numId="2">
    <w:abstractNumId w:val="3"/>
  </w:num>
  <w:num w:numId="3">
    <w:abstractNumId w:val="4"/>
  </w:num>
  <w:num w:numId="4">
    <w:abstractNumId w:val="5"/>
  </w:num>
  <w:num w:numId="5">
    <w:abstractNumId w:val="10"/>
  </w:num>
  <w:num w:numId="6">
    <w:abstractNumId w:val="0"/>
  </w:num>
  <w:num w:numId="7">
    <w:abstractNumId w:val="11"/>
  </w:num>
  <w:num w:numId="8">
    <w:abstractNumId w:val="12"/>
  </w:num>
  <w:num w:numId="9">
    <w:abstractNumId w:val="6"/>
  </w:num>
  <w:num w:numId="10">
    <w:abstractNumId w:val="8"/>
  </w:num>
  <w:num w:numId="11">
    <w:abstractNumId w:val="1"/>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DA75A4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7D4BC1"/>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1E72DC"/>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6F2552"/>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3"/>
    <w:autoRedefine/>
    <w:qFormat/>
    <w:uiPriority w:val="0"/>
    <w:pPr>
      <w:keepNext/>
      <w:autoSpaceDE w:val="0"/>
      <w:autoSpaceDN w:val="0"/>
      <w:adjustRightInd w:val="0"/>
      <w:jc w:val="center"/>
      <w:outlineLvl w:val="0"/>
    </w:pPr>
    <w:rPr>
      <w:rFonts w:ascii="宋体"/>
      <w:color w:val="000000"/>
      <w:sz w:val="28"/>
      <w:szCs w:val="20"/>
    </w:rPr>
  </w:style>
  <w:style w:type="paragraph" w:styleId="5">
    <w:name w:val="heading 2"/>
    <w:basedOn w:val="1"/>
    <w:next w:val="1"/>
    <w:link w:val="38"/>
    <w:autoRedefine/>
    <w:qFormat/>
    <w:uiPriority w:val="0"/>
    <w:pPr>
      <w:keepNext/>
      <w:keepLines/>
      <w:spacing w:before="260" w:after="260" w:line="416" w:lineRule="auto"/>
      <w:outlineLvl w:val="1"/>
    </w:pPr>
    <w:rPr>
      <w:rFonts w:ascii="Arial" w:hAnsi="Arial"/>
      <w:b/>
      <w:bCs/>
      <w:sz w:val="32"/>
      <w:szCs w:val="32"/>
    </w:rPr>
  </w:style>
  <w:style w:type="paragraph" w:styleId="6">
    <w:name w:val="heading 3"/>
    <w:basedOn w:val="1"/>
    <w:next w:val="1"/>
    <w:link w:val="40"/>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8">
    <w:name w:val="annotation text"/>
    <w:basedOn w:val="1"/>
    <w:link w:val="34"/>
    <w:autoRedefine/>
    <w:unhideWhenUsed/>
    <w:qFormat/>
    <w:uiPriority w:val="99"/>
    <w:pPr>
      <w:jc w:val="left"/>
    </w:p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7"/>
    <w:autoRedefine/>
    <w:qFormat/>
    <w:uiPriority w:val="0"/>
    <w:rPr>
      <w:rFonts w:ascii="宋体" w:hAnsi="Courier New" w:eastAsiaTheme="minorEastAsia" w:cstheme="minorBidi"/>
    </w:rPr>
  </w:style>
  <w:style w:type="paragraph" w:styleId="11">
    <w:name w:val="Date"/>
    <w:basedOn w:val="1"/>
    <w:next w:val="1"/>
    <w:link w:val="29"/>
    <w:autoRedefine/>
    <w:qFormat/>
    <w:uiPriority w:val="0"/>
    <w:rPr>
      <w:rFonts w:ascii="宋体" w:hAnsi="Courier New"/>
      <w:kern w:val="0"/>
      <w:sz w:val="32"/>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32"/>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Body Text 2"/>
    <w:basedOn w:val="1"/>
    <w:qFormat/>
    <w:uiPriority w:val="0"/>
    <w:pPr>
      <w:spacing w:line="360" w:lineRule="auto"/>
    </w:pPr>
    <w:rPr>
      <w:sz w:val="24"/>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8">
    <w:name w:val="annotation subject"/>
    <w:basedOn w:val="8"/>
    <w:next w:val="8"/>
    <w:link w:val="35"/>
    <w:autoRedefine/>
    <w:semiHidden/>
    <w:unhideWhenUsed/>
    <w:qFormat/>
    <w:uiPriority w:val="99"/>
    <w:rPr>
      <w:b/>
      <w:bCs/>
    </w:rPr>
  </w:style>
  <w:style w:type="paragraph" w:styleId="19">
    <w:name w:val="Body Text First Indent 2"/>
    <w:basedOn w:val="9"/>
    <w:autoRedefine/>
    <w:qFormat/>
    <w:uiPriority w:val="0"/>
    <w:pPr>
      <w:ind w:firstLine="420" w:firstLineChars="200"/>
    </w:pPr>
    <w:rPr>
      <w:szCs w:val="24"/>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basedOn w:val="22"/>
    <w:qFormat/>
    <w:uiPriority w:val="0"/>
  </w:style>
  <w:style w:type="character" w:styleId="25">
    <w:name w:val="Hyperlink"/>
    <w:autoRedefine/>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paragraph" w:customStyle="1" w:styleId="27">
    <w:name w:val="表格文字"/>
    <w:basedOn w:val="1"/>
    <w:autoRedefine/>
    <w:qFormat/>
    <w:uiPriority w:val="0"/>
    <w:pPr>
      <w:spacing w:before="25" w:after="25" w:line="240" w:lineRule="auto"/>
      <w:ind w:firstLine="0"/>
      <w:jc w:val="left"/>
    </w:pPr>
    <w:rPr>
      <w:bCs/>
      <w:spacing w:val="10"/>
      <w:kern w:val="0"/>
      <w:sz w:val="24"/>
    </w:rPr>
  </w:style>
  <w:style w:type="character" w:customStyle="1" w:styleId="28">
    <w:name w:val="日期 Char"/>
    <w:basedOn w:val="22"/>
    <w:link w:val="11"/>
    <w:autoRedefine/>
    <w:qFormat/>
    <w:uiPriority w:val="0"/>
    <w:rPr>
      <w:rFonts w:ascii="宋体" w:hAnsi="Courier New" w:eastAsia="宋体" w:cs="Times New Roman"/>
      <w:kern w:val="0"/>
      <w:sz w:val="32"/>
      <w:szCs w:val="20"/>
    </w:rPr>
  </w:style>
  <w:style w:type="character" w:customStyle="1" w:styleId="29">
    <w:name w:val="日期 Char1"/>
    <w:basedOn w:val="22"/>
    <w:link w:val="11"/>
    <w:autoRedefine/>
    <w:semiHidden/>
    <w:qFormat/>
    <w:uiPriority w:val="99"/>
    <w:rPr>
      <w:rFonts w:ascii="Calibri" w:hAnsi="Calibri" w:eastAsia="宋体" w:cs="Times New Roman"/>
    </w:rPr>
  </w:style>
  <w:style w:type="character" w:customStyle="1" w:styleId="30">
    <w:name w:val="批注框文本 Char"/>
    <w:basedOn w:val="22"/>
    <w:link w:val="12"/>
    <w:autoRedefine/>
    <w:semiHidden/>
    <w:qFormat/>
    <w:uiPriority w:val="99"/>
    <w:rPr>
      <w:rFonts w:ascii="Calibri" w:hAnsi="Calibri" w:eastAsia="宋体" w:cs="Times New Roman"/>
      <w:sz w:val="18"/>
      <w:szCs w:val="18"/>
    </w:rPr>
  </w:style>
  <w:style w:type="character" w:customStyle="1" w:styleId="31">
    <w:name w:val="页眉 Char"/>
    <w:basedOn w:val="22"/>
    <w:link w:val="14"/>
    <w:autoRedefine/>
    <w:semiHidden/>
    <w:qFormat/>
    <w:uiPriority w:val="99"/>
    <w:rPr>
      <w:rFonts w:ascii="Calibri" w:hAnsi="Calibri" w:eastAsia="宋体" w:cs="Times New Roman"/>
      <w:sz w:val="18"/>
      <w:szCs w:val="18"/>
    </w:rPr>
  </w:style>
  <w:style w:type="character" w:customStyle="1" w:styleId="32">
    <w:name w:val="页脚 Char"/>
    <w:basedOn w:val="22"/>
    <w:link w:val="13"/>
    <w:autoRedefine/>
    <w:qFormat/>
    <w:uiPriority w:val="99"/>
    <w:rPr>
      <w:rFonts w:ascii="Calibri" w:hAnsi="Calibri" w:eastAsia="宋体" w:cs="Times New Roman"/>
      <w:sz w:val="18"/>
      <w:szCs w:val="18"/>
    </w:rPr>
  </w:style>
  <w:style w:type="character" w:customStyle="1" w:styleId="33">
    <w:name w:val="标题 1 Char"/>
    <w:basedOn w:val="22"/>
    <w:link w:val="4"/>
    <w:autoRedefine/>
    <w:qFormat/>
    <w:uiPriority w:val="0"/>
    <w:rPr>
      <w:rFonts w:ascii="宋体" w:hAnsi="Calibri" w:eastAsia="宋体" w:cs="Times New Roman"/>
      <w:color w:val="000000"/>
      <w:sz w:val="28"/>
      <w:szCs w:val="20"/>
    </w:rPr>
  </w:style>
  <w:style w:type="character" w:customStyle="1" w:styleId="34">
    <w:name w:val="批注文字 Char"/>
    <w:basedOn w:val="22"/>
    <w:link w:val="8"/>
    <w:autoRedefine/>
    <w:qFormat/>
    <w:uiPriority w:val="99"/>
    <w:rPr>
      <w:rFonts w:ascii="Calibri" w:hAnsi="Calibri" w:eastAsia="宋体" w:cs="Times New Roman"/>
    </w:rPr>
  </w:style>
  <w:style w:type="character" w:customStyle="1" w:styleId="35">
    <w:name w:val="批注主题 Char"/>
    <w:basedOn w:val="34"/>
    <w:link w:val="18"/>
    <w:autoRedefine/>
    <w:semiHidden/>
    <w:qFormat/>
    <w:uiPriority w:val="99"/>
    <w:rPr>
      <w:b/>
      <w:bCs/>
    </w:rPr>
  </w:style>
  <w:style w:type="character" w:customStyle="1" w:styleId="36">
    <w:name w:val="纯文本 Char"/>
    <w:link w:val="10"/>
    <w:autoRedefine/>
    <w:qFormat/>
    <w:uiPriority w:val="0"/>
    <w:rPr>
      <w:rFonts w:ascii="宋体" w:hAnsi="Courier New"/>
    </w:rPr>
  </w:style>
  <w:style w:type="character" w:customStyle="1" w:styleId="37">
    <w:name w:val="纯文本 Char1"/>
    <w:basedOn w:val="22"/>
    <w:link w:val="10"/>
    <w:autoRedefine/>
    <w:semiHidden/>
    <w:qFormat/>
    <w:uiPriority w:val="99"/>
    <w:rPr>
      <w:rFonts w:ascii="宋体" w:hAnsi="Courier New" w:eastAsia="宋体" w:cs="Courier New"/>
      <w:szCs w:val="21"/>
    </w:rPr>
  </w:style>
  <w:style w:type="character" w:customStyle="1" w:styleId="38">
    <w:name w:val="标题 2 Char"/>
    <w:basedOn w:val="22"/>
    <w:link w:val="5"/>
    <w:autoRedefine/>
    <w:qFormat/>
    <w:uiPriority w:val="0"/>
    <w:rPr>
      <w:rFonts w:ascii="Arial" w:hAnsi="Arial" w:eastAsia="宋体" w:cs="Times New Roman"/>
      <w:b/>
      <w:bCs/>
      <w:sz w:val="32"/>
      <w:szCs w:val="32"/>
    </w:rPr>
  </w:style>
  <w:style w:type="paragraph" w:styleId="39">
    <w:name w:val="List Paragraph"/>
    <w:basedOn w:val="1"/>
    <w:autoRedefine/>
    <w:qFormat/>
    <w:uiPriority w:val="34"/>
    <w:pPr>
      <w:ind w:firstLine="420" w:firstLineChars="200"/>
    </w:pPr>
  </w:style>
  <w:style w:type="character" w:customStyle="1" w:styleId="40">
    <w:name w:val="标题 3 Char"/>
    <w:basedOn w:val="22"/>
    <w:link w:val="6"/>
    <w:autoRedefine/>
    <w:semiHidden/>
    <w:qFormat/>
    <w:uiPriority w:val="9"/>
    <w:rPr>
      <w:rFonts w:ascii="Calibri" w:hAnsi="Calibri" w:eastAsia="宋体" w:cs="Times New Roman"/>
      <w:b/>
      <w:bCs/>
      <w:sz w:val="32"/>
      <w:szCs w:val="32"/>
    </w:rPr>
  </w:style>
  <w:style w:type="character" w:customStyle="1" w:styleId="41">
    <w:name w:val="标题 4 Char"/>
    <w:basedOn w:val="22"/>
    <w:link w:val="7"/>
    <w:autoRedefine/>
    <w:qFormat/>
    <w:uiPriority w:val="0"/>
    <w:rPr>
      <w:rFonts w:ascii="Cambria" w:hAnsi="Cambria" w:eastAsia="宋体" w:cs="Times New Roman"/>
      <w:b/>
      <w:bCs/>
      <w:sz w:val="28"/>
      <w:szCs w:val="28"/>
    </w:rPr>
  </w:style>
  <w:style w:type="paragraph" w:customStyle="1" w:styleId="42">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3">
    <w:name w:val="1"/>
    <w:basedOn w:val="1"/>
    <w:next w:val="10"/>
    <w:autoRedefine/>
    <w:qFormat/>
    <w:uiPriority w:val="0"/>
    <w:rPr>
      <w:rFonts w:ascii="宋体" w:hAnsi="Courier New"/>
      <w:szCs w:val="20"/>
    </w:rPr>
  </w:style>
  <w:style w:type="paragraph" w:customStyle="1" w:styleId="44">
    <w:name w:val="8"/>
    <w:basedOn w:val="1"/>
    <w:next w:val="10"/>
    <w:autoRedefine/>
    <w:qFormat/>
    <w:uiPriority w:val="0"/>
    <w:rPr>
      <w:rFonts w:ascii="宋体" w:hAnsi="Courier New"/>
      <w:szCs w:val="20"/>
    </w:rPr>
  </w:style>
  <w:style w:type="paragraph" w:customStyle="1" w:styleId="45">
    <w:name w:val="_Style 55"/>
    <w:basedOn w:val="1"/>
    <w:next w:val="10"/>
    <w:autoRedefine/>
    <w:qFormat/>
    <w:uiPriority w:val="0"/>
    <w:rPr>
      <w:rFonts w:ascii="宋体" w:hAnsi="Courier New"/>
      <w:szCs w:val="20"/>
    </w:rPr>
  </w:style>
  <w:style w:type="paragraph" w:customStyle="1" w:styleId="46">
    <w:name w:val="7"/>
    <w:basedOn w:val="1"/>
    <w:next w:val="10"/>
    <w:link w:val="47"/>
    <w:autoRedefine/>
    <w:qFormat/>
    <w:uiPriority w:val="0"/>
    <w:rPr>
      <w:rFonts w:ascii="宋体" w:hAnsi="Courier New"/>
      <w:szCs w:val="20"/>
    </w:rPr>
  </w:style>
  <w:style w:type="character" w:customStyle="1" w:styleId="47">
    <w:name w:val="Char1"/>
    <w:link w:val="46"/>
    <w:autoRedefine/>
    <w:qFormat/>
    <w:uiPriority w:val="0"/>
    <w:rPr>
      <w:rFonts w:ascii="宋体" w:hAnsi="Courier New" w:eastAsia="宋体" w:cs="Times New Roman"/>
      <w:szCs w:val="20"/>
    </w:rPr>
  </w:style>
  <w:style w:type="paragraph" w:customStyle="1" w:styleId="48">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0">
    <w:name w:val="表正文"/>
    <w:basedOn w:val="1"/>
    <w:qFormat/>
    <w:uiPriority w:val="0"/>
    <w:rPr>
      <w:sz w:val="18"/>
    </w:rPr>
  </w:style>
  <w:style w:type="paragraph" w:customStyle="1" w:styleId="51">
    <w:name w:val="表格并列项"/>
    <w:basedOn w:val="52"/>
    <w:qFormat/>
    <w:uiPriority w:val="0"/>
    <w:pPr>
      <w:tabs>
        <w:tab w:val="left" w:pos="839"/>
      </w:tabs>
      <w:spacing w:before="40" w:after="40"/>
      <w:ind w:left="840" w:firstLineChars="0"/>
    </w:pPr>
  </w:style>
  <w:style w:type="paragraph" w:customStyle="1" w:styleId="52">
    <w:name w:val="并列项"/>
    <w:basedOn w:val="39"/>
    <w:qFormat/>
    <w:uiPriority w:val="0"/>
    <w:pPr>
      <w:numPr>
        <w:ilvl w:val="0"/>
        <w:numId w:val="1"/>
      </w:numPr>
      <w:snapToGrid w:val="0"/>
      <w:ind w:left="420"/>
      <w:contextualSpacing/>
    </w:pPr>
    <w:rPr>
      <w:rFonts w:cs="Cambria"/>
    </w:rPr>
  </w:style>
  <w:style w:type="paragraph" w:customStyle="1" w:styleId="53">
    <w:name w:val="Normal Indent"/>
    <w:basedOn w:val="1"/>
    <w:next w:val="1"/>
    <w:qFormat/>
    <w:uiPriority w:val="0"/>
    <w:pPr>
      <w:ind w:firstLine="420"/>
    </w:pPr>
    <w:rPr>
      <w:rFonts w:ascii="Calibri" w:hAnsi="Calibri" w:eastAsia="宋体"/>
      <w:szCs w:val="20"/>
    </w:rPr>
  </w:style>
  <w:style w:type="paragraph" w:customStyle="1" w:styleId="54">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4528</Words>
  <Characters>4812</Characters>
  <Lines>229</Lines>
  <Paragraphs>64</Paragraphs>
  <TotalTime>1</TotalTime>
  <ScaleCrop>false</ScaleCrop>
  <LinksUpToDate>false</LinksUpToDate>
  <CharactersWithSpaces>4837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2025-07-11T11:27:21Z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