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EC" w:rsidRDefault="00405208">
      <w:pPr>
        <w:widowControl/>
        <w:shd w:val="clear" w:color="auto" w:fill="FFFFFF"/>
        <w:spacing w:line="560" w:lineRule="exact"/>
        <w:rPr>
          <w:rStyle w:val="a5"/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Style w:val="a5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附件：（报价单可灵活设计，模板仅供参考）</w:t>
      </w:r>
    </w:p>
    <w:p w:rsidR="00016FEC" w:rsidRDefault="00016FEC">
      <w:pPr>
        <w:widowControl/>
        <w:shd w:val="clear" w:color="auto" w:fill="FFFFFF"/>
        <w:spacing w:line="560" w:lineRule="exact"/>
        <w:rPr>
          <w:rStyle w:val="a5"/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 w:rsidR="00016FEC" w:rsidRDefault="00405208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bCs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b w:val="0"/>
          <w:bCs/>
          <w:color w:val="000000"/>
          <w:kern w:val="0"/>
          <w:sz w:val="44"/>
          <w:szCs w:val="44"/>
          <w:shd w:val="clear" w:color="auto" w:fill="FFFFFF"/>
        </w:rPr>
        <w:t>深汕特别合作区XXXX项目报价单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 w:rsidR="00016FEC" w:rsidRDefault="00405208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报价（总价）：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联系人：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电话：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地址：</w:t>
      </w:r>
    </w:p>
    <w:p w:rsidR="00016FEC" w:rsidRDefault="00405208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二、报价明细</w:t>
      </w:r>
    </w:p>
    <w:tbl>
      <w:tblPr>
        <w:tblW w:w="9461" w:type="dxa"/>
        <w:jc w:val="center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9"/>
        <w:gridCol w:w="1675"/>
        <w:gridCol w:w="652"/>
        <w:gridCol w:w="783"/>
        <w:gridCol w:w="1303"/>
        <w:gridCol w:w="912"/>
        <w:gridCol w:w="599"/>
        <w:gridCol w:w="667"/>
        <w:gridCol w:w="652"/>
        <w:gridCol w:w="711"/>
        <w:gridCol w:w="1148"/>
      </w:tblGrid>
      <w:tr w:rsidR="003B4689" w:rsidTr="003B4689">
        <w:trPr>
          <w:cantSplit/>
          <w:trHeight w:val="612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/>
                <w:snapToGrid w:val="0"/>
                <w:kern w:val="0"/>
              </w:rPr>
              <w:t>序号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货物</w:t>
            </w:r>
            <w:r>
              <w:rPr>
                <w:rFonts w:ascii="宋体" w:hAnsi="宋体"/>
                <w:snapToGrid w:val="0"/>
                <w:kern w:val="0"/>
              </w:rPr>
              <w:t>名称</w:t>
            </w: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品牌</w:t>
            </w: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zCs w:val="21"/>
              </w:rPr>
              <w:t>规格/型号</w:t>
            </w: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/>
                <w:snapToGrid w:val="0"/>
                <w:kern w:val="0"/>
              </w:rPr>
              <w:t>制造厂商</w:t>
            </w: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原产地</w:t>
            </w: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/>
                <w:snapToGrid w:val="0"/>
                <w:kern w:val="0"/>
              </w:rPr>
              <w:t>数量</w:t>
            </w: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单位</w:t>
            </w: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/>
                <w:snapToGrid w:val="0"/>
                <w:kern w:val="0"/>
              </w:rPr>
              <w:t>单价</w:t>
            </w:r>
          </w:p>
        </w:tc>
        <w:tc>
          <w:tcPr>
            <w:tcW w:w="711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合</w:t>
            </w:r>
            <w:r>
              <w:rPr>
                <w:rFonts w:ascii="宋体" w:hAnsi="宋体"/>
                <w:snapToGrid w:val="0"/>
                <w:kern w:val="0"/>
              </w:rPr>
              <w:t>价</w:t>
            </w: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napToGrid w:val="0"/>
                <w:kern w:val="0"/>
              </w:rPr>
              <w:t>是否为进口产品</w:t>
            </w:r>
          </w:p>
        </w:tc>
      </w:tr>
      <w:tr w:rsidR="003B4689" w:rsidTr="003B4689">
        <w:trPr>
          <w:cantSplit/>
          <w:trHeight w:val="422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11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 w:rsidR="003B4689" w:rsidTr="003B4689">
        <w:trPr>
          <w:cantSplit/>
          <w:trHeight w:val="408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11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 w:rsidR="003B4689" w:rsidTr="003B4689">
        <w:trPr>
          <w:cantSplit/>
          <w:trHeight w:val="422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11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 w:rsidR="003B4689" w:rsidTr="003B4689">
        <w:trPr>
          <w:cantSplit/>
          <w:trHeight w:val="422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11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 w:rsidR="003B4689" w:rsidTr="003B4689">
        <w:trPr>
          <w:cantSplit/>
          <w:trHeight w:val="422"/>
          <w:jc w:val="center"/>
        </w:trPr>
        <w:tc>
          <w:tcPr>
            <w:tcW w:w="359" w:type="dxa"/>
            <w:vAlign w:val="center"/>
          </w:tcPr>
          <w:p w:rsidR="003B4689" w:rsidRDefault="003B4689" w:rsidP="0052500D">
            <w:pPr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675" w:type="dxa"/>
            <w:vAlign w:val="center"/>
          </w:tcPr>
          <w:p w:rsidR="003B4689" w:rsidRDefault="003B4689" w:rsidP="0052500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8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91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599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67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652" w:type="dxa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711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  <w:tc>
          <w:tcPr>
            <w:tcW w:w="1148" w:type="dxa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napToGrid w:val="0"/>
                <w:kern w:val="0"/>
              </w:rPr>
            </w:pPr>
          </w:p>
        </w:tc>
      </w:tr>
      <w:tr w:rsidR="003B4689" w:rsidTr="003B4689">
        <w:trPr>
          <w:cantSplit/>
          <w:trHeight w:val="354"/>
          <w:jc w:val="center"/>
        </w:trPr>
        <w:tc>
          <w:tcPr>
            <w:tcW w:w="9461" w:type="dxa"/>
            <w:gridSpan w:val="11"/>
            <w:vAlign w:val="center"/>
          </w:tcPr>
          <w:p w:rsidR="003B4689" w:rsidRDefault="003B4689" w:rsidP="0052500D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napToGrid w:val="0"/>
                <w:kern w:val="0"/>
              </w:rPr>
            </w:pPr>
            <w:r>
              <w:rPr>
                <w:rFonts w:ascii="宋体" w:hAnsi="宋体" w:hint="eastAsia"/>
                <w:sz w:val="24"/>
              </w:rPr>
              <w:t>总计（即投标总价；币种：人民币；单位：元）：</w:t>
            </w:r>
          </w:p>
        </w:tc>
      </w:tr>
    </w:tbl>
    <w:p w:rsidR="00016FEC" w:rsidRDefault="00405208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三、具体需求响应情况</w:t>
      </w:r>
    </w:p>
    <w:p w:rsidR="00016FEC" w:rsidRDefault="00405208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完全满足本项目需求。</w:t>
      </w:r>
    </w:p>
    <w:p w:rsidR="00016FEC" w:rsidRDefault="00405208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四、供应商资格条件</w:t>
      </w:r>
    </w:p>
    <w:p w:rsidR="00016FEC" w:rsidRDefault="00405208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  完全满足本项目资格要求。 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                                                                                               XXX公司（需加盖公章）</w:t>
      </w:r>
    </w:p>
    <w:p w:rsidR="00016FEC" w:rsidRDefault="00405208">
      <w:pPr>
        <w:widowControl/>
        <w:shd w:val="clear" w:color="auto" w:fill="FFFFFF"/>
        <w:spacing w:line="560" w:lineRule="exact"/>
        <w:ind w:firstLineChars="200" w:firstLine="640"/>
        <w:jc w:val="left"/>
        <w:rPr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2023年XX月XX日</w:t>
      </w:r>
    </w:p>
    <w:p w:rsidR="00016FEC" w:rsidRDefault="00016FEC">
      <w:bookmarkStart w:id="0" w:name="_GoBack"/>
      <w:bookmarkEnd w:id="0"/>
    </w:p>
    <w:sectPr w:rsidR="00016FEC" w:rsidSect="00016FEC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0E4" w:rsidRDefault="000410E4" w:rsidP="00016FEC">
      <w:r>
        <w:separator/>
      </w:r>
    </w:p>
  </w:endnote>
  <w:endnote w:type="continuationSeparator" w:id="0">
    <w:p w:rsidR="000410E4" w:rsidRDefault="000410E4" w:rsidP="00016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EC" w:rsidRDefault="005C7AD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016FEC" w:rsidRDefault="005C7AD4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05208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F5EB1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0E4" w:rsidRDefault="000410E4" w:rsidP="00016FEC">
      <w:r>
        <w:separator/>
      </w:r>
    </w:p>
  </w:footnote>
  <w:footnote w:type="continuationSeparator" w:id="0">
    <w:p w:rsidR="000410E4" w:rsidRDefault="000410E4" w:rsidP="00016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MzljODBiNDliMzEyMzFlZWNlN2EzYjU0N2YzMWEifQ=="/>
  </w:docVars>
  <w:rsids>
    <w:rsidRoot w:val="00016FEC"/>
    <w:rsid w:val="00016FEC"/>
    <w:rsid w:val="000410E4"/>
    <w:rsid w:val="003B4689"/>
    <w:rsid w:val="00405208"/>
    <w:rsid w:val="004F5EB1"/>
    <w:rsid w:val="005C7AD4"/>
    <w:rsid w:val="3CDC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FE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16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016FE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qFormat/>
    <w:rsid w:val="00016FEC"/>
    <w:rPr>
      <w:b/>
    </w:rPr>
  </w:style>
  <w:style w:type="paragraph" w:styleId="a6">
    <w:name w:val="header"/>
    <w:basedOn w:val="a"/>
    <w:link w:val="Char"/>
    <w:rsid w:val="004F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F5EB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84144</dc:creator>
  <cp:lastModifiedBy>Administrator</cp:lastModifiedBy>
  <cp:revision>2</cp:revision>
  <dcterms:created xsi:type="dcterms:W3CDTF">2023-05-31T03:15:00Z</dcterms:created>
  <dcterms:modified xsi:type="dcterms:W3CDTF">2023-05-31T03:15:00Z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26C399863BB24CBDBF42FFFC7945B8E5</vt:lpwstr>
  </property>
</Properties>
</file>